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spacing w:before="12"/>
        <w:rPr>
          <w:rFonts w:ascii="仿宋_GB2312" w:eastAsia="仿宋_GB2312" w:hAnsi="仿宋_GB2312" w:cs="仿宋_GB2312"/>
          <w:sz w:val="21"/>
          <w:szCs w:val="21"/>
          <w:lang w:eastAsia="zh-CN"/>
        </w:rPr>
      </w:pPr>
    </w:p>
    <w:p w:rsidR="0094094A" w:rsidRDefault="00E05918">
      <w:pPr>
        <w:pStyle w:val="1"/>
        <w:spacing w:line="817" w:lineRule="exact"/>
        <w:ind w:right="-32"/>
        <w:jc w:val="center"/>
        <w:rPr>
          <w:b w:val="0"/>
          <w:bCs w:val="0"/>
          <w:lang w:eastAsia="zh-CN"/>
        </w:rPr>
      </w:pPr>
      <w:bookmarkStart w:id="0" w:name="申请博士硕士专业学位____授权点简况表"/>
      <w:bookmarkStart w:id="1" w:name="_bookmark8"/>
      <w:bookmarkEnd w:id="0"/>
      <w:bookmarkEnd w:id="1"/>
      <w:r>
        <w:rPr>
          <w:rFonts w:hint="eastAsia"/>
          <w:spacing w:val="2"/>
          <w:lang w:eastAsia="zh-CN"/>
        </w:rPr>
        <w:t>申请</w:t>
      </w:r>
      <w:r w:rsidR="00590CD5">
        <w:rPr>
          <w:rFonts w:hint="eastAsia"/>
          <w:spacing w:val="2"/>
          <w:lang w:eastAsia="zh-CN"/>
        </w:rPr>
        <w:t>博士</w:t>
      </w:r>
      <w:r w:rsidR="002228FC">
        <w:rPr>
          <w:rFonts w:hint="eastAsia"/>
          <w:spacing w:val="2"/>
          <w:lang w:eastAsia="zh-CN"/>
        </w:rPr>
        <w:t>硕士专业学位</w:t>
      </w:r>
    </w:p>
    <w:p w:rsidR="0094094A" w:rsidRDefault="002228FC">
      <w:pPr>
        <w:tabs>
          <w:tab w:val="left" w:pos="9868"/>
        </w:tabs>
        <w:spacing w:line="939" w:lineRule="exact"/>
        <w:ind w:left="2" w:right="-32"/>
        <w:jc w:val="center"/>
        <w:rPr>
          <w:rFonts w:ascii="SimSun" w:cs="SimSun"/>
          <w:sz w:val="72"/>
          <w:szCs w:val="72"/>
          <w:lang w:eastAsia="zh-CN"/>
        </w:rPr>
      </w:pPr>
      <w:r>
        <w:rPr>
          <w:rFonts w:ascii="SimSun" w:hAnsi="SimSun" w:cs="SimSun" w:hint="eastAsia"/>
          <w:b/>
          <w:bCs/>
          <w:spacing w:val="2"/>
          <w:sz w:val="72"/>
          <w:szCs w:val="72"/>
          <w:lang w:eastAsia="zh-CN"/>
        </w:rPr>
        <w:t>授权点简况表</w:t>
      </w:r>
    </w:p>
    <w:p w:rsidR="0094094A" w:rsidRDefault="0094094A">
      <w:pPr>
        <w:rPr>
          <w:rFonts w:ascii="SimSun" w:cs="SimSun"/>
          <w:b/>
          <w:bCs/>
          <w:sz w:val="20"/>
          <w:szCs w:val="20"/>
          <w:lang w:eastAsia="zh-CN"/>
        </w:rPr>
      </w:pPr>
    </w:p>
    <w:p w:rsidR="0094094A" w:rsidRDefault="0094094A">
      <w:pPr>
        <w:rPr>
          <w:rFonts w:ascii="SimSun" w:cs="SimSun"/>
          <w:b/>
          <w:bCs/>
          <w:sz w:val="20"/>
          <w:szCs w:val="20"/>
          <w:lang w:eastAsia="zh-CN"/>
        </w:rPr>
      </w:pPr>
    </w:p>
    <w:p w:rsidR="0094094A" w:rsidRDefault="0094094A">
      <w:pPr>
        <w:rPr>
          <w:rFonts w:ascii="SimSun" w:cs="SimSun"/>
          <w:b/>
          <w:bCs/>
          <w:sz w:val="20"/>
          <w:szCs w:val="20"/>
          <w:lang w:eastAsia="zh-CN"/>
        </w:rPr>
      </w:pPr>
    </w:p>
    <w:p w:rsidR="0094094A" w:rsidRDefault="0094094A">
      <w:pPr>
        <w:rPr>
          <w:rFonts w:ascii="SimSun" w:cs="SimSun"/>
          <w:b/>
          <w:bCs/>
          <w:sz w:val="20"/>
          <w:szCs w:val="20"/>
          <w:lang w:eastAsia="zh-CN"/>
        </w:rPr>
      </w:pPr>
    </w:p>
    <w:p w:rsidR="0094094A" w:rsidRDefault="0094094A">
      <w:pPr>
        <w:spacing w:before="3"/>
        <w:rPr>
          <w:rFonts w:ascii="SimSun" w:cs="SimSun"/>
          <w:b/>
          <w:bCs/>
          <w:sz w:val="29"/>
          <w:szCs w:val="29"/>
          <w:lang w:eastAsia="zh-CN"/>
        </w:rPr>
      </w:pPr>
    </w:p>
    <w:p w:rsidR="0094094A" w:rsidRDefault="0094094A">
      <w:pPr>
        <w:rPr>
          <w:rFonts w:ascii="SimSun" w:cs="SimSun"/>
          <w:sz w:val="29"/>
          <w:szCs w:val="29"/>
          <w:lang w:eastAsia="zh-CN"/>
        </w:rPr>
        <w:sectPr w:rsidR="0094094A">
          <w:headerReference w:type="even" r:id="rId8"/>
          <w:headerReference w:type="default" r:id="rId9"/>
          <w:footerReference w:type="default" r:id="rId10"/>
          <w:pgSz w:w="11910" w:h="16840"/>
          <w:pgMar w:top="1304" w:right="1021" w:bottom="1021" w:left="1021" w:header="878" w:footer="0" w:gutter="0"/>
          <w:pgNumType w:start="75"/>
          <w:cols w:space="720"/>
        </w:sectPr>
      </w:pPr>
    </w:p>
    <w:p w:rsidR="0094094A" w:rsidRDefault="0094094A">
      <w:pPr>
        <w:spacing w:before="1"/>
        <w:rPr>
          <w:rFonts w:ascii="SimSun" w:cs="SimSun"/>
          <w:b/>
          <w:bCs/>
          <w:sz w:val="26"/>
          <w:szCs w:val="26"/>
          <w:lang w:eastAsia="zh-CN"/>
        </w:rPr>
      </w:pPr>
    </w:p>
    <w:p w:rsidR="0094094A" w:rsidRDefault="002228FC">
      <w:pPr>
        <w:pStyle w:val="6"/>
        <w:ind w:left="1178"/>
        <w:jc w:val="center"/>
        <w:rPr>
          <w:lang w:eastAsia="zh-CN"/>
        </w:rPr>
      </w:pPr>
      <w:r>
        <w:rPr>
          <w:rFonts w:hint="eastAsia"/>
          <w:spacing w:val="-1"/>
          <w:lang w:eastAsia="zh-CN"/>
        </w:rPr>
        <w:t xml:space="preserve">　　学位授予单位</w:t>
      </w:r>
    </w:p>
    <w:p w:rsidR="0094094A" w:rsidRDefault="002228FC">
      <w:pPr>
        <w:spacing w:before="9"/>
        <w:rPr>
          <w:rFonts w:ascii="仿宋_GB2312" w:eastAsia="仿宋_GB2312" w:hAnsi="仿宋_GB2312" w:cs="仿宋_GB2312"/>
          <w:sz w:val="19"/>
          <w:szCs w:val="19"/>
          <w:lang w:eastAsia="zh-CN"/>
        </w:rPr>
      </w:pPr>
      <w:r>
        <w:rPr>
          <w:rFonts w:ascii="仿宋_GB2312" w:eastAsia="仿宋_GB2312" w:hAnsi="仿宋_GB2312" w:cs="仿宋_GB2312" w:hint="eastAsia"/>
          <w:sz w:val="19"/>
          <w:szCs w:val="19"/>
          <w:lang w:eastAsia="zh-CN"/>
        </w:rPr>
        <w:t xml:space="preserve">　　　　</w:t>
      </w:r>
    </w:p>
    <w:p w:rsidR="0094094A" w:rsidRDefault="002228FC">
      <w:pPr>
        <w:ind w:left="1176"/>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 xml:space="preserve">　　（盖章）</w:t>
      </w:r>
    </w:p>
    <w:p w:rsidR="0094094A" w:rsidRDefault="002228FC">
      <w:pPr>
        <w:spacing w:before="14"/>
        <w:ind w:left="495"/>
        <w:rPr>
          <w:rFonts w:ascii="Times New Roman" w:hAnsi="Times New Roman"/>
          <w:sz w:val="28"/>
          <w:szCs w:val="28"/>
          <w:lang w:eastAsia="zh-CN"/>
        </w:rPr>
      </w:pPr>
      <w:r>
        <w:rPr>
          <w:lang w:eastAsia="zh-CN"/>
        </w:rPr>
        <w:br w:type="column"/>
      </w:r>
      <w:r>
        <w:rPr>
          <w:rFonts w:ascii="仿宋_GB2312" w:eastAsia="仿宋_GB2312" w:hAnsi="仿宋_GB2312" w:cs="仿宋_GB2312" w:hint="eastAsia"/>
          <w:sz w:val="28"/>
          <w:szCs w:val="28"/>
          <w:lang w:eastAsia="zh-CN"/>
        </w:rPr>
        <w:lastRenderedPageBreak/>
        <w:t>名称</w:t>
      </w:r>
      <w:r>
        <w:rPr>
          <w:rFonts w:ascii="Times New Roman" w:hAnsi="Times New Roman"/>
          <w:sz w:val="28"/>
          <w:szCs w:val="28"/>
          <w:lang w:eastAsia="zh-CN"/>
        </w:rPr>
        <w:t>:</w:t>
      </w:r>
      <w:r>
        <w:rPr>
          <w:rFonts w:ascii="Times New Roman" w:hAnsi="Times New Roman"/>
          <w:sz w:val="28"/>
          <w:szCs w:val="28"/>
          <w:lang w:eastAsia="zh-CN"/>
        </w:rPr>
        <w:t>中国海洋大学</w:t>
      </w:r>
    </w:p>
    <w:p w:rsidR="0094094A" w:rsidRDefault="0094094A">
      <w:pPr>
        <w:spacing w:before="7"/>
        <w:rPr>
          <w:rFonts w:ascii="Times New Roman" w:hAnsi="Times New Roman"/>
          <w:sz w:val="26"/>
          <w:szCs w:val="26"/>
          <w:lang w:eastAsia="zh-CN"/>
        </w:rPr>
      </w:pPr>
    </w:p>
    <w:p w:rsidR="0094094A" w:rsidRDefault="00CE0533">
      <w:pPr>
        <w:pStyle w:val="6"/>
        <w:tabs>
          <w:tab w:val="left" w:pos="3850"/>
        </w:tabs>
        <w:ind w:left="495"/>
        <w:rPr>
          <w:rFonts w:ascii="Symbol" w:hAnsi="Symbol" w:cs="Symbol"/>
          <w:lang w:eastAsia="zh-CN"/>
        </w:rPr>
      </w:pPr>
      <w:r w:rsidRPr="00CE0533">
        <w:rPr>
          <w:rFonts w:hint="eastAsia"/>
          <w:lang w:eastAsia="zh-CN"/>
        </w:rPr>
        <w:pict>
          <v:group id="组合 3" o:spid="_x0000_s1027" style="position:absolute;left:0;text-align:left;margin-left:252.5pt;margin-top:-38.95pt;width:.1pt;height:95.05pt;z-index:251658240;mso-position-horizontal-relative:page" coordorigin="5050,-779" coordsize="2,1901203" o:gfxdata="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IX7jwNoAAAALAQAADwAAAAAAAAABACAAAAAiAAAA&#10;ZHJzL2Rvd25yZXYueG1sUEsBAhQAFAAAAAgAh07iQBjyZm53AgAAYwUAAA4AAAAAAAAAAQAgAAAA&#10;KQEAAGRycy9lMm9Eb2MueG1sUEsFBgAAAAAGAAYAWQEAABIGAAAAAA==&#10;">
            <v:shape id="任意多边形 4" o:spid="_x0000_s1026" style="position:absolute;left:5050;top:-779;width:2;height:1901" coordsize="1,1901" o:spt="100" o:gfxdata="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3AjrsAAADa&#10;AAAADwAAAAAAAAABACAAAAAiAAAAZHJzL2Rvd25yZXYueG1sUEsBAhQAFAAAAAgAh07iQDMvBZ47&#10;AAAAOQAAABAAAAAAAAAAAQAgAAAACgEAAGRycy9zaGFwZXhtbC54bWxQSwUGAAAAAAYABgBbAQAA&#10;tAMAAAAA&#10;" adj="0,,0" path="m,l,1901e" filled="f" strokeweight=".82pt">
              <v:stroke joinstyle="round"/>
              <v:formulas/>
              <v:path o:connecttype="segments"/>
            </v:shape>
            <w10:wrap anchorx="page"/>
          </v:group>
        </w:pict>
      </w:r>
      <w:r w:rsidR="002228FC">
        <w:rPr>
          <w:rFonts w:ascii="Symbol" w:hAnsi="Symbol" w:cs="Symbol"/>
          <w:spacing w:val="-1"/>
          <w:lang w:eastAsia="zh-CN"/>
        </w:rPr>
        <w:t></w:t>
      </w:r>
      <w:r w:rsidR="002228FC">
        <w:rPr>
          <w:rFonts w:ascii="Symbol" w:hAnsi="Symbol" w:cs="Symbol"/>
          <w:spacing w:val="-1"/>
          <w:lang w:eastAsia="zh-CN"/>
        </w:rPr>
        <w:t></w:t>
      </w:r>
      <w:r w:rsidR="002228FC">
        <w:rPr>
          <w:rFonts w:ascii="Symbol" w:hAnsi="Symbol" w:cs="Symbol"/>
          <w:spacing w:val="-1"/>
          <w:lang w:eastAsia="zh-CN"/>
        </w:rPr>
        <w:t></w:t>
      </w:r>
      <w:r w:rsidR="002228FC">
        <w:rPr>
          <w:rFonts w:ascii="Symbol" w:hAnsi="Symbol" w:cs="Symbol"/>
          <w:spacing w:val="-1"/>
          <w:lang w:eastAsia="zh-CN"/>
        </w:rPr>
        <w:t></w:t>
      </w:r>
      <w:r w:rsidR="002228FC">
        <w:rPr>
          <w:rFonts w:ascii="Symbol" w:hAnsi="Symbol" w:cs="Symbol"/>
          <w:spacing w:val="-1"/>
          <w:lang w:eastAsia="zh-CN"/>
        </w:rPr>
        <w:t></w:t>
      </w:r>
      <w:r w:rsidR="002228FC">
        <w:rPr>
          <w:rFonts w:ascii="Symbol" w:hAnsi="Symbol" w:cs="Symbol"/>
          <w:spacing w:val="-1"/>
          <w:lang w:eastAsia="zh-CN"/>
        </w:rPr>
        <w:t></w:t>
      </w:r>
      <w:r w:rsidR="002228FC">
        <w:rPr>
          <w:rFonts w:ascii="Symbol" w:hAnsi="Symbol" w:cs="Symbol"/>
          <w:spacing w:val="-1"/>
          <w:lang w:eastAsia="zh-CN"/>
        </w:rPr>
        <w:t></w:t>
      </w:r>
      <w:r w:rsidR="002228FC">
        <w:rPr>
          <w:rFonts w:ascii="Symbol" w:hAnsi="Symbol" w:cs="Symbol"/>
          <w:spacing w:val="-1"/>
          <w:lang w:eastAsia="zh-CN"/>
        </w:rPr>
        <w:t></w:t>
      </w:r>
      <w:r w:rsidR="002228FC">
        <w:rPr>
          <w:rFonts w:ascii="Symbol" w:hAnsi="Symbol" w:cs="Symbol"/>
          <w:spacing w:val="-1"/>
          <w:lang w:eastAsia="zh-CN"/>
        </w:rPr>
        <w:t></w:t>
      </w:r>
      <w:r w:rsidR="002228FC">
        <w:rPr>
          <w:rFonts w:ascii="Symbol" w:hAnsi="Symbol" w:cs="Symbol"/>
          <w:spacing w:val="-1"/>
          <w:lang w:eastAsia="zh-CN"/>
        </w:rPr>
        <w:t></w:t>
      </w:r>
      <w:r w:rsidR="002228FC">
        <w:rPr>
          <w:rFonts w:ascii="Symbol" w:hAnsi="Symbol" w:cs="Symbol"/>
          <w:spacing w:val="-1"/>
          <w:lang w:eastAsia="zh-CN"/>
        </w:rPr>
        <w:t></w:t>
      </w:r>
      <w:r w:rsidR="002228FC">
        <w:rPr>
          <w:rFonts w:ascii="Symbol" w:hAnsi="Symbol" w:cs="Symbol"/>
          <w:spacing w:val="-1"/>
          <w:lang w:eastAsia="zh-CN"/>
        </w:rPr>
        <w:t></w:t>
      </w:r>
    </w:p>
    <w:p w:rsidR="0094094A" w:rsidRDefault="002228FC">
      <w:pPr>
        <w:spacing w:before="240"/>
        <w:ind w:left="495"/>
        <w:rPr>
          <w:rFonts w:ascii="Times New Roman" w:hAnsi="Times New Roman"/>
          <w:sz w:val="28"/>
          <w:szCs w:val="28"/>
          <w:lang w:eastAsia="zh-CN"/>
        </w:rPr>
      </w:pPr>
      <w:r>
        <w:rPr>
          <w:rFonts w:ascii="仿宋_GB2312" w:eastAsia="仿宋_GB2312" w:hAnsi="仿宋_GB2312" w:cs="仿宋_GB2312" w:hint="eastAsia"/>
          <w:sz w:val="28"/>
          <w:szCs w:val="28"/>
          <w:lang w:eastAsia="zh-CN"/>
        </w:rPr>
        <w:t>代码</w:t>
      </w:r>
      <w:r>
        <w:rPr>
          <w:rFonts w:ascii="Times New Roman" w:hAnsi="Times New Roman"/>
          <w:sz w:val="28"/>
          <w:szCs w:val="28"/>
          <w:lang w:eastAsia="zh-CN"/>
        </w:rPr>
        <w:t>:</w:t>
      </w:r>
      <w:r>
        <w:rPr>
          <w:rFonts w:ascii="Times New Roman" w:hAnsi="Times New Roman" w:hint="eastAsia"/>
          <w:sz w:val="28"/>
          <w:szCs w:val="28"/>
          <w:lang w:eastAsia="zh-CN"/>
        </w:rPr>
        <w:t xml:space="preserve"> 10423</w:t>
      </w:r>
    </w:p>
    <w:p w:rsidR="0094094A" w:rsidRDefault="0094094A">
      <w:pPr>
        <w:rPr>
          <w:rFonts w:ascii="Times New Roman" w:hAnsi="Times New Roman"/>
          <w:sz w:val="28"/>
          <w:szCs w:val="28"/>
          <w:lang w:eastAsia="zh-CN"/>
        </w:rPr>
        <w:sectPr w:rsidR="0094094A">
          <w:type w:val="continuous"/>
          <w:pgSz w:w="11910" w:h="16840"/>
          <w:pgMar w:top="1304" w:right="1021" w:bottom="1021" w:left="1021" w:header="720" w:footer="720" w:gutter="0"/>
          <w:cols w:num="2" w:space="720" w:equalWidth="0">
            <w:col w:w="3520" w:space="40"/>
            <w:col w:w="6308"/>
          </w:cols>
        </w:sectPr>
      </w:pPr>
    </w:p>
    <w:p w:rsidR="0094094A" w:rsidRDefault="0094094A">
      <w:pPr>
        <w:rPr>
          <w:rFonts w:ascii="Times New Roman" w:hAnsi="Times New Roman"/>
          <w:sz w:val="20"/>
          <w:szCs w:val="20"/>
          <w:lang w:eastAsia="zh-CN"/>
        </w:rPr>
      </w:pPr>
    </w:p>
    <w:p w:rsidR="0094094A" w:rsidRDefault="0094094A">
      <w:pPr>
        <w:rPr>
          <w:rFonts w:ascii="Times New Roman" w:hAnsi="Times New Roman"/>
          <w:sz w:val="20"/>
          <w:szCs w:val="20"/>
          <w:lang w:eastAsia="zh-CN"/>
        </w:rPr>
      </w:pPr>
    </w:p>
    <w:p w:rsidR="0094094A" w:rsidRDefault="0094094A">
      <w:pPr>
        <w:rPr>
          <w:rFonts w:ascii="Times New Roman" w:hAnsi="Times New Roman"/>
          <w:sz w:val="20"/>
          <w:szCs w:val="20"/>
          <w:lang w:eastAsia="zh-CN"/>
        </w:rPr>
      </w:pPr>
    </w:p>
    <w:p w:rsidR="0094094A" w:rsidRDefault="0094094A">
      <w:pPr>
        <w:rPr>
          <w:rFonts w:ascii="Times New Roman" w:hAnsi="Times New Roman"/>
          <w:sz w:val="20"/>
          <w:szCs w:val="20"/>
          <w:lang w:eastAsia="zh-CN"/>
        </w:rPr>
      </w:pPr>
    </w:p>
    <w:p w:rsidR="0094094A" w:rsidRDefault="0094094A">
      <w:pPr>
        <w:rPr>
          <w:rFonts w:ascii="Times New Roman" w:hAnsi="Times New Roman"/>
          <w:sz w:val="20"/>
          <w:szCs w:val="20"/>
          <w:lang w:eastAsia="zh-CN"/>
        </w:rPr>
      </w:pPr>
    </w:p>
    <w:p w:rsidR="0094094A" w:rsidRDefault="0094094A">
      <w:pPr>
        <w:rPr>
          <w:rFonts w:ascii="Times New Roman" w:hAnsi="Times New Roman"/>
          <w:sz w:val="20"/>
          <w:szCs w:val="20"/>
          <w:lang w:eastAsia="zh-CN"/>
        </w:rPr>
      </w:pPr>
    </w:p>
    <w:p w:rsidR="0094094A" w:rsidRDefault="0094094A">
      <w:pPr>
        <w:rPr>
          <w:rFonts w:ascii="Times New Roman" w:hAnsi="Times New Roman"/>
          <w:sz w:val="20"/>
          <w:szCs w:val="20"/>
          <w:lang w:eastAsia="zh-CN"/>
        </w:rPr>
      </w:pPr>
    </w:p>
    <w:p w:rsidR="0094094A" w:rsidRDefault="0094094A">
      <w:pPr>
        <w:rPr>
          <w:rFonts w:ascii="Times New Roman" w:hAnsi="Times New Roman"/>
          <w:sz w:val="20"/>
          <w:szCs w:val="20"/>
          <w:lang w:eastAsia="zh-CN"/>
        </w:rPr>
      </w:pPr>
    </w:p>
    <w:p w:rsidR="0094094A" w:rsidRDefault="0094094A">
      <w:pPr>
        <w:spacing w:before="10"/>
        <w:rPr>
          <w:rFonts w:ascii="Times New Roman" w:hAnsi="Times New Roman"/>
          <w:sz w:val="15"/>
          <w:szCs w:val="15"/>
          <w:lang w:eastAsia="zh-CN"/>
        </w:rPr>
      </w:pPr>
    </w:p>
    <w:tbl>
      <w:tblPr>
        <w:tblW w:w="6199" w:type="dxa"/>
        <w:tblInd w:w="1430" w:type="dxa"/>
        <w:tblLayout w:type="fixed"/>
        <w:tblCellMar>
          <w:left w:w="0" w:type="dxa"/>
          <w:right w:w="0" w:type="dxa"/>
        </w:tblCellMar>
        <w:tblLook w:val="04A0"/>
      </w:tblPr>
      <w:tblGrid>
        <w:gridCol w:w="2602"/>
        <w:gridCol w:w="3597"/>
      </w:tblGrid>
      <w:tr w:rsidR="0094094A">
        <w:trPr>
          <w:trHeight w:hRule="exact" w:val="631"/>
        </w:trPr>
        <w:tc>
          <w:tcPr>
            <w:tcW w:w="2602" w:type="dxa"/>
            <w:tcBorders>
              <w:top w:val="nil"/>
              <w:left w:val="nil"/>
              <w:bottom w:val="nil"/>
              <w:right w:val="single" w:sz="6" w:space="0" w:color="000000"/>
            </w:tcBorders>
          </w:tcPr>
          <w:p w:rsidR="0094094A" w:rsidRDefault="0094094A">
            <w:pPr>
              <w:ind w:rightChars="-70" w:right="-154"/>
              <w:rPr>
                <w:lang w:eastAsia="zh-CN"/>
              </w:rPr>
            </w:pPr>
          </w:p>
        </w:tc>
        <w:tc>
          <w:tcPr>
            <w:tcW w:w="3597" w:type="dxa"/>
            <w:tcBorders>
              <w:top w:val="nil"/>
              <w:left w:val="single" w:sz="6" w:space="0" w:color="000000"/>
              <w:bottom w:val="nil"/>
              <w:right w:val="nil"/>
            </w:tcBorders>
          </w:tcPr>
          <w:p w:rsidR="0094094A" w:rsidRDefault="002228FC">
            <w:pPr>
              <w:pStyle w:val="TableParagraph"/>
              <w:spacing w:before="85"/>
              <w:ind w:left="18"/>
              <w:rPr>
                <w:rFonts w:ascii="Times New Roman" w:hAnsi="Times New Roman"/>
                <w:sz w:val="28"/>
                <w:szCs w:val="28"/>
                <w:lang w:eastAsia="zh-CN"/>
              </w:rPr>
            </w:pPr>
            <w:r>
              <w:rPr>
                <w:rFonts w:ascii="仿宋_GB2312" w:eastAsia="仿宋_GB2312" w:hAnsi="仿宋_GB2312" w:cs="仿宋_GB2312" w:hint="eastAsia"/>
                <w:spacing w:val="-1"/>
                <w:sz w:val="28"/>
                <w:szCs w:val="28"/>
              </w:rPr>
              <w:t>名称及级别</w:t>
            </w:r>
            <w:r>
              <w:rPr>
                <w:rFonts w:ascii="Times New Roman" w:hAnsi="Times New Roman"/>
                <w:spacing w:val="-1"/>
                <w:sz w:val="28"/>
                <w:szCs w:val="28"/>
              </w:rPr>
              <w:t>:</w:t>
            </w:r>
            <w:r>
              <w:rPr>
                <w:rFonts w:ascii="Times New Roman" w:hAnsi="Times New Roman" w:hint="eastAsia"/>
                <w:spacing w:val="-1"/>
                <w:sz w:val="28"/>
                <w:szCs w:val="28"/>
                <w:lang w:eastAsia="zh-CN"/>
              </w:rPr>
              <w:t xml:space="preserve"> </w:t>
            </w:r>
            <w:r>
              <w:rPr>
                <w:rFonts w:ascii="Times New Roman" w:hAnsi="Times New Roman" w:hint="eastAsia"/>
                <w:spacing w:val="-1"/>
                <w:sz w:val="28"/>
                <w:szCs w:val="28"/>
                <w:lang w:eastAsia="zh-CN"/>
              </w:rPr>
              <w:t>艺术硕士</w:t>
            </w:r>
          </w:p>
        </w:tc>
      </w:tr>
      <w:tr w:rsidR="0094094A">
        <w:trPr>
          <w:trHeight w:hRule="exact" w:val="627"/>
        </w:trPr>
        <w:tc>
          <w:tcPr>
            <w:tcW w:w="2602" w:type="dxa"/>
            <w:tcBorders>
              <w:top w:val="nil"/>
              <w:left w:val="nil"/>
              <w:bottom w:val="nil"/>
              <w:right w:val="single" w:sz="6" w:space="0" w:color="000000"/>
            </w:tcBorders>
          </w:tcPr>
          <w:p w:rsidR="0094094A" w:rsidRDefault="002228FC" w:rsidP="00C228EA">
            <w:pPr>
              <w:pStyle w:val="TableParagraph"/>
              <w:spacing w:before="78"/>
              <w:ind w:leftChars="105" w:left="231" w:firstLineChars="48" w:firstLine="134"/>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申请专业学位</w:t>
            </w:r>
          </w:p>
        </w:tc>
        <w:tc>
          <w:tcPr>
            <w:tcW w:w="3597" w:type="dxa"/>
            <w:tcBorders>
              <w:top w:val="nil"/>
              <w:left w:val="single" w:sz="6" w:space="0" w:color="000000"/>
              <w:bottom w:val="nil"/>
              <w:right w:val="nil"/>
            </w:tcBorders>
          </w:tcPr>
          <w:p w:rsidR="0094094A" w:rsidRDefault="002228FC">
            <w:pPr>
              <w:pStyle w:val="TableParagraph"/>
              <w:spacing w:before="133"/>
              <w:ind w:left="18"/>
              <w:rPr>
                <w:rFonts w:ascii="Symbol" w:hAnsi="Symbol" w:cs="Symbol"/>
                <w:sz w:val="28"/>
                <w:szCs w:val="28"/>
              </w:rPr>
            </w:pPr>
            <w:r>
              <w:rPr>
                <w:rFonts w:ascii="Symbol" w:hAnsi="Symbol" w:cs="Symbol"/>
                <w:spacing w:val="-1"/>
                <w:sz w:val="28"/>
                <w:szCs w:val="28"/>
              </w:rPr>
              <w:t></w:t>
            </w:r>
            <w:r>
              <w:rPr>
                <w:rFonts w:ascii="Symbol" w:hAnsi="Symbol" w:cs="Symbol"/>
                <w:spacing w:val="-1"/>
                <w:sz w:val="28"/>
                <w:szCs w:val="28"/>
              </w:rPr>
              <w:t></w:t>
            </w:r>
            <w:r>
              <w:rPr>
                <w:rFonts w:ascii="Symbol" w:hAnsi="Symbol" w:cs="Symbol"/>
                <w:spacing w:val="-1"/>
                <w:sz w:val="28"/>
                <w:szCs w:val="28"/>
              </w:rPr>
              <w:t></w:t>
            </w:r>
            <w:r>
              <w:rPr>
                <w:rFonts w:ascii="Symbol" w:hAnsi="Symbol" w:cs="Symbol"/>
                <w:spacing w:val="-1"/>
                <w:sz w:val="28"/>
                <w:szCs w:val="28"/>
              </w:rPr>
              <w:t></w:t>
            </w:r>
            <w:r>
              <w:rPr>
                <w:rFonts w:ascii="Symbol" w:hAnsi="Symbol" w:cs="Symbol"/>
                <w:spacing w:val="-1"/>
                <w:sz w:val="28"/>
                <w:szCs w:val="28"/>
              </w:rPr>
              <w:t></w:t>
            </w:r>
            <w:r>
              <w:rPr>
                <w:rFonts w:ascii="Symbol" w:hAnsi="Symbol" w:cs="Symbol"/>
                <w:spacing w:val="-1"/>
                <w:sz w:val="28"/>
                <w:szCs w:val="28"/>
              </w:rPr>
              <w:t></w:t>
            </w:r>
            <w:r>
              <w:rPr>
                <w:rFonts w:ascii="Symbol" w:hAnsi="Symbol" w:cs="Symbol"/>
                <w:spacing w:val="-1"/>
                <w:sz w:val="28"/>
                <w:szCs w:val="28"/>
              </w:rPr>
              <w:t></w:t>
            </w:r>
            <w:r>
              <w:rPr>
                <w:rFonts w:ascii="Symbol" w:hAnsi="Symbol" w:cs="Symbol"/>
                <w:spacing w:val="-1"/>
                <w:sz w:val="28"/>
                <w:szCs w:val="28"/>
              </w:rPr>
              <w:t></w:t>
            </w:r>
            <w:r>
              <w:rPr>
                <w:rFonts w:ascii="Symbol" w:hAnsi="Symbol" w:cs="Symbol"/>
                <w:spacing w:val="-1"/>
                <w:sz w:val="28"/>
                <w:szCs w:val="28"/>
              </w:rPr>
              <w:t></w:t>
            </w:r>
            <w:r>
              <w:rPr>
                <w:rFonts w:ascii="Symbol" w:hAnsi="Symbol" w:cs="Symbol"/>
                <w:spacing w:val="-1"/>
                <w:sz w:val="28"/>
                <w:szCs w:val="28"/>
              </w:rPr>
              <w:t></w:t>
            </w:r>
            <w:r>
              <w:rPr>
                <w:rFonts w:ascii="Symbol" w:hAnsi="Symbol" w:cs="Symbol"/>
                <w:spacing w:val="-1"/>
                <w:sz w:val="28"/>
                <w:szCs w:val="28"/>
              </w:rPr>
              <w:t></w:t>
            </w:r>
            <w:r>
              <w:rPr>
                <w:rFonts w:ascii="Symbol" w:hAnsi="Symbol" w:cs="Symbol"/>
                <w:spacing w:val="-1"/>
                <w:sz w:val="28"/>
                <w:szCs w:val="28"/>
              </w:rPr>
              <w:t></w:t>
            </w:r>
          </w:p>
        </w:tc>
      </w:tr>
      <w:tr w:rsidR="0094094A">
        <w:trPr>
          <w:trHeight w:hRule="exact" w:val="614"/>
        </w:trPr>
        <w:tc>
          <w:tcPr>
            <w:tcW w:w="2602" w:type="dxa"/>
            <w:tcBorders>
              <w:top w:val="nil"/>
              <w:left w:val="nil"/>
              <w:bottom w:val="nil"/>
              <w:right w:val="single" w:sz="6" w:space="0" w:color="000000"/>
            </w:tcBorders>
          </w:tcPr>
          <w:p w:rsidR="0094094A" w:rsidRDefault="0094094A"/>
        </w:tc>
        <w:tc>
          <w:tcPr>
            <w:tcW w:w="3597" w:type="dxa"/>
            <w:tcBorders>
              <w:top w:val="nil"/>
              <w:left w:val="single" w:sz="6" w:space="0" w:color="000000"/>
              <w:bottom w:val="nil"/>
              <w:right w:val="nil"/>
            </w:tcBorders>
          </w:tcPr>
          <w:p w:rsidR="0094094A" w:rsidRDefault="002228FC">
            <w:pPr>
              <w:pStyle w:val="TableParagraph"/>
              <w:spacing w:before="75"/>
              <w:ind w:left="18"/>
              <w:rPr>
                <w:rFonts w:ascii="Times New Roman" w:hAnsi="Times New Roman"/>
                <w:sz w:val="28"/>
                <w:szCs w:val="28"/>
              </w:rPr>
            </w:pPr>
            <w:r>
              <w:rPr>
                <w:rFonts w:ascii="仿宋_GB2312" w:eastAsia="仿宋_GB2312" w:hAnsi="仿宋_GB2312" w:cs="仿宋_GB2312" w:hint="eastAsia"/>
                <w:sz w:val="28"/>
                <w:szCs w:val="28"/>
              </w:rPr>
              <w:t>代码</w:t>
            </w:r>
            <w:r>
              <w:rPr>
                <w:rFonts w:ascii="Times New Roman" w:hAnsi="Times New Roman"/>
                <w:sz w:val="28"/>
                <w:szCs w:val="28"/>
              </w:rPr>
              <w:t>:</w:t>
            </w:r>
            <w:r w:rsidR="00430F55">
              <w:rPr>
                <w:rFonts w:ascii="Times New Roman" w:hAnsi="Times New Roman"/>
                <w:sz w:val="28"/>
                <w:szCs w:val="28"/>
              </w:rPr>
              <w:t>1351</w:t>
            </w:r>
          </w:p>
        </w:tc>
      </w:tr>
    </w:tbl>
    <w:p w:rsidR="0094094A" w:rsidRDefault="0094094A">
      <w:pPr>
        <w:rPr>
          <w:rFonts w:ascii="Times New Roman" w:hAnsi="Times New Roman"/>
          <w:sz w:val="20"/>
          <w:szCs w:val="20"/>
        </w:rPr>
      </w:pPr>
    </w:p>
    <w:p w:rsidR="0094094A" w:rsidRDefault="0094094A">
      <w:pPr>
        <w:rPr>
          <w:rFonts w:ascii="Times New Roman" w:hAnsi="Times New Roman"/>
          <w:sz w:val="20"/>
          <w:szCs w:val="20"/>
        </w:rPr>
      </w:pPr>
    </w:p>
    <w:p w:rsidR="0094094A" w:rsidRDefault="0094094A">
      <w:pPr>
        <w:rPr>
          <w:rFonts w:ascii="Times New Roman" w:hAnsi="Times New Roman"/>
          <w:sz w:val="20"/>
          <w:szCs w:val="20"/>
        </w:rPr>
      </w:pPr>
    </w:p>
    <w:p w:rsidR="0094094A" w:rsidRDefault="002228FC">
      <w:pPr>
        <w:tabs>
          <w:tab w:val="left" w:pos="5490"/>
        </w:tabs>
        <w:rPr>
          <w:rFonts w:ascii="Times New Roman" w:hAnsi="Times New Roman"/>
          <w:sz w:val="20"/>
          <w:szCs w:val="20"/>
        </w:rPr>
      </w:pPr>
      <w:r>
        <w:rPr>
          <w:rFonts w:ascii="Times New Roman" w:hAnsi="Times New Roman"/>
          <w:sz w:val="20"/>
          <w:szCs w:val="20"/>
        </w:rPr>
        <w:tab/>
      </w:r>
    </w:p>
    <w:p w:rsidR="0094094A" w:rsidRDefault="0094094A">
      <w:pPr>
        <w:rPr>
          <w:rFonts w:ascii="Times New Roman" w:hAnsi="Times New Roman"/>
          <w:sz w:val="20"/>
          <w:szCs w:val="20"/>
        </w:rPr>
      </w:pPr>
    </w:p>
    <w:p w:rsidR="0094094A" w:rsidRDefault="0094094A">
      <w:pPr>
        <w:rPr>
          <w:rFonts w:ascii="Times New Roman" w:hAnsi="Times New Roman"/>
          <w:sz w:val="20"/>
          <w:szCs w:val="20"/>
        </w:rPr>
      </w:pPr>
    </w:p>
    <w:p w:rsidR="0094094A" w:rsidRDefault="0094094A">
      <w:pPr>
        <w:rPr>
          <w:rFonts w:ascii="Times New Roman" w:hAnsi="Times New Roman"/>
          <w:sz w:val="20"/>
          <w:szCs w:val="20"/>
        </w:rPr>
      </w:pPr>
    </w:p>
    <w:p w:rsidR="0094094A" w:rsidRDefault="0094094A">
      <w:pPr>
        <w:rPr>
          <w:rFonts w:ascii="Times New Roman" w:hAnsi="Times New Roman"/>
          <w:sz w:val="20"/>
          <w:szCs w:val="20"/>
        </w:rPr>
      </w:pPr>
    </w:p>
    <w:p w:rsidR="0094094A" w:rsidRDefault="0094094A">
      <w:pPr>
        <w:rPr>
          <w:rFonts w:ascii="Times New Roman" w:hAnsi="Times New Roman"/>
          <w:sz w:val="20"/>
          <w:szCs w:val="20"/>
        </w:rPr>
      </w:pPr>
    </w:p>
    <w:p w:rsidR="0094094A" w:rsidRDefault="002228FC">
      <w:pPr>
        <w:tabs>
          <w:tab w:val="left" w:pos="4111"/>
          <w:tab w:val="left" w:pos="4910"/>
        </w:tabs>
        <w:spacing w:before="165" w:line="357" w:lineRule="auto"/>
        <w:ind w:right="-32"/>
        <w:jc w:val="center"/>
        <w:rPr>
          <w:rFonts w:ascii="仿宋_GB2312" w:eastAsia="仿宋_GB2312" w:hAnsi="仿宋_GB2312" w:cs="仿宋_GB2312"/>
          <w:w w:val="95"/>
          <w:sz w:val="32"/>
          <w:szCs w:val="32"/>
          <w:lang w:eastAsia="zh-CN"/>
        </w:rPr>
      </w:pPr>
      <w:r>
        <w:rPr>
          <w:rFonts w:ascii="仿宋_GB2312" w:eastAsia="仿宋_GB2312" w:hAnsi="仿宋_GB2312" w:cs="仿宋_GB2312" w:hint="eastAsia"/>
          <w:w w:val="95"/>
          <w:sz w:val="32"/>
          <w:szCs w:val="32"/>
          <w:lang w:eastAsia="zh-CN"/>
        </w:rPr>
        <w:t>国务院学位委员会办公室制表</w:t>
      </w:r>
    </w:p>
    <w:p w:rsidR="0094094A" w:rsidRDefault="002228FC">
      <w:pPr>
        <w:tabs>
          <w:tab w:val="left" w:pos="4111"/>
          <w:tab w:val="left" w:pos="4910"/>
        </w:tabs>
        <w:spacing w:before="165" w:line="357" w:lineRule="auto"/>
        <w:ind w:right="-32"/>
        <w:jc w:val="center"/>
        <w:rPr>
          <w:rFonts w:ascii="仿宋_GB2312" w:eastAsia="仿宋_GB2312" w:hAnsi="仿宋_GB2312" w:cs="仿宋_GB2312"/>
          <w:sz w:val="32"/>
          <w:szCs w:val="32"/>
          <w:lang w:eastAsia="zh-CN"/>
        </w:rPr>
      </w:pPr>
      <w:r>
        <w:rPr>
          <w:rFonts w:ascii="仿宋_GB2312" w:eastAsia="仿宋_GB2312" w:hAnsi="仿宋_GB2312" w:cs="仿宋_GB2312" w:hint="eastAsia"/>
          <w:w w:val="95"/>
          <w:sz w:val="32"/>
          <w:szCs w:val="32"/>
          <w:lang w:eastAsia="zh-CN"/>
        </w:rPr>
        <w:t>2018年5月28</w:t>
      </w:r>
      <w:r>
        <w:rPr>
          <w:rFonts w:ascii="仿宋_GB2312" w:eastAsia="仿宋_GB2312" w:hAnsi="仿宋_GB2312" w:cs="仿宋_GB2312" w:hint="eastAsia"/>
          <w:spacing w:val="2"/>
          <w:sz w:val="32"/>
          <w:szCs w:val="32"/>
          <w:lang w:eastAsia="zh-CN"/>
        </w:rPr>
        <w:t>日填</w:t>
      </w:r>
    </w:p>
    <w:p w:rsidR="0094094A" w:rsidRDefault="0094094A">
      <w:pPr>
        <w:spacing w:line="357" w:lineRule="auto"/>
        <w:rPr>
          <w:rFonts w:ascii="仿宋_GB2312" w:eastAsia="仿宋_GB2312" w:hAnsi="仿宋_GB2312" w:cs="仿宋_GB2312"/>
          <w:sz w:val="32"/>
          <w:szCs w:val="32"/>
          <w:lang w:eastAsia="zh-CN"/>
        </w:rPr>
        <w:sectPr w:rsidR="0094094A">
          <w:type w:val="continuous"/>
          <w:pgSz w:w="11910" w:h="16840"/>
          <w:pgMar w:top="1304" w:right="1021" w:bottom="1021" w:left="1021" w:header="879" w:footer="737" w:gutter="0"/>
          <w:cols w:space="720"/>
        </w:sectPr>
      </w:pPr>
    </w:p>
    <w:p w:rsidR="0094094A" w:rsidRDefault="002228FC">
      <w:pPr>
        <w:tabs>
          <w:tab w:val="left" w:pos="1452"/>
        </w:tabs>
        <w:spacing w:line="460" w:lineRule="exact"/>
        <w:ind w:left="727"/>
        <w:jc w:val="center"/>
        <w:rPr>
          <w:rFonts w:ascii="仿宋_GB2312" w:eastAsia="仿宋_GB2312" w:hAnsi="仿宋_GB2312" w:cs="仿宋_GB2312"/>
          <w:sz w:val="36"/>
          <w:szCs w:val="36"/>
          <w:lang w:eastAsia="zh-CN"/>
        </w:rPr>
      </w:pPr>
      <w:r>
        <w:rPr>
          <w:rFonts w:ascii="仿宋_GB2312" w:eastAsia="仿宋_GB2312" w:hAnsi="仿宋_GB2312" w:cs="仿宋_GB2312" w:hint="eastAsia"/>
          <w:b/>
          <w:bCs/>
          <w:w w:val="95"/>
          <w:sz w:val="36"/>
          <w:szCs w:val="36"/>
          <w:lang w:eastAsia="zh-CN"/>
        </w:rPr>
        <w:lastRenderedPageBreak/>
        <w:t>说</w:t>
      </w:r>
      <w:r>
        <w:rPr>
          <w:rFonts w:ascii="仿宋_GB2312" w:eastAsia="仿宋_GB2312" w:hAnsi="仿宋_GB2312" w:cs="仿宋_GB2312"/>
          <w:b/>
          <w:bCs/>
          <w:w w:val="95"/>
          <w:sz w:val="36"/>
          <w:szCs w:val="36"/>
          <w:lang w:eastAsia="zh-CN"/>
        </w:rPr>
        <w:tab/>
      </w:r>
      <w:r>
        <w:rPr>
          <w:rFonts w:ascii="仿宋_GB2312" w:eastAsia="仿宋_GB2312" w:hAnsi="仿宋_GB2312" w:cs="仿宋_GB2312" w:hint="eastAsia"/>
          <w:b/>
          <w:bCs/>
          <w:sz w:val="36"/>
          <w:szCs w:val="36"/>
          <w:lang w:eastAsia="zh-CN"/>
        </w:rPr>
        <w:t>明</w:t>
      </w:r>
    </w:p>
    <w:p w:rsidR="0094094A" w:rsidRDefault="0094094A">
      <w:pPr>
        <w:spacing w:before="7"/>
        <w:rPr>
          <w:rFonts w:ascii="仿宋_GB2312" w:eastAsia="仿宋_GB2312" w:hAnsi="仿宋_GB2312" w:cs="仿宋_GB2312"/>
          <w:b/>
          <w:bCs/>
          <w:sz w:val="44"/>
          <w:szCs w:val="44"/>
          <w:lang w:eastAsia="zh-CN"/>
        </w:rPr>
      </w:pPr>
    </w:p>
    <w:p w:rsidR="0094094A" w:rsidRDefault="002228FC">
      <w:pPr>
        <w:spacing w:before="33" w:line="314" w:lineRule="auto"/>
        <w:ind w:left="110" w:right="107" w:firstLine="559"/>
        <w:jc w:val="both"/>
        <w:rPr>
          <w:rFonts w:ascii="仿宋_GB2312" w:eastAsia="仿宋_GB2312" w:hAnsi="仿宋_GB2312" w:cs="仿宋_GB2312"/>
          <w:spacing w:val="-3"/>
          <w:sz w:val="28"/>
          <w:szCs w:val="28"/>
          <w:lang w:eastAsia="zh-CN"/>
        </w:rPr>
      </w:pPr>
      <w:r>
        <w:rPr>
          <w:rFonts w:ascii="仿宋_GB2312" w:eastAsia="仿宋_GB2312" w:hAnsi="仿宋_GB2312" w:cs="仿宋_GB2312" w:hint="eastAsia"/>
          <w:spacing w:val="-3"/>
          <w:sz w:val="28"/>
          <w:szCs w:val="28"/>
          <w:lang w:eastAsia="zh-CN"/>
        </w:rPr>
        <w:t>一、单位代码按照国务院学位委员会办公室编、北京大学出版社</w:t>
      </w:r>
      <w:r>
        <w:rPr>
          <w:rFonts w:ascii="仿宋_GB2312" w:eastAsia="仿宋_GB2312" w:hAnsi="仿宋_GB2312" w:cs="仿宋_GB2312"/>
          <w:spacing w:val="-3"/>
          <w:sz w:val="28"/>
          <w:szCs w:val="28"/>
          <w:lang w:eastAsia="zh-CN"/>
        </w:rPr>
        <w:t xml:space="preserve"> 2004</w:t>
      </w:r>
      <w:r>
        <w:rPr>
          <w:rFonts w:ascii="仿宋_GB2312" w:eastAsia="仿宋_GB2312" w:hAnsi="仿宋_GB2312" w:cs="仿宋_GB2312" w:hint="eastAsia"/>
          <w:spacing w:val="-3"/>
          <w:sz w:val="28"/>
          <w:szCs w:val="28"/>
          <w:lang w:eastAsia="zh-CN"/>
        </w:rPr>
        <w:t>年</w:t>
      </w:r>
      <w:r>
        <w:rPr>
          <w:rFonts w:ascii="仿宋_GB2312" w:eastAsia="仿宋_GB2312" w:hAnsi="仿宋_GB2312" w:cs="仿宋_GB2312"/>
          <w:spacing w:val="-3"/>
          <w:sz w:val="28"/>
          <w:szCs w:val="28"/>
          <w:lang w:eastAsia="zh-CN"/>
        </w:rPr>
        <w:t>3</w:t>
      </w:r>
      <w:r>
        <w:rPr>
          <w:rFonts w:ascii="仿宋_GB2312" w:eastAsia="仿宋_GB2312" w:hAnsi="仿宋_GB2312" w:cs="仿宋_GB2312" w:hint="eastAsia"/>
          <w:spacing w:val="-3"/>
          <w:sz w:val="28"/>
          <w:szCs w:val="28"/>
          <w:lang w:eastAsia="zh-CN"/>
        </w:rPr>
        <w:t>月出版的《高等学校和科研机构学位与研究生教育管理信息标准》中的代码填写。</w:t>
      </w:r>
    </w:p>
    <w:p w:rsidR="0094094A" w:rsidRDefault="002228FC">
      <w:pPr>
        <w:spacing w:before="33" w:line="314" w:lineRule="auto"/>
        <w:ind w:left="110" w:right="107" w:firstLine="559"/>
        <w:jc w:val="both"/>
        <w:rPr>
          <w:rFonts w:ascii="仿宋_GB2312" w:eastAsia="仿宋_GB2312" w:hAnsi="仿宋_GB2312" w:cs="仿宋_GB2312"/>
          <w:spacing w:val="-3"/>
          <w:sz w:val="28"/>
          <w:szCs w:val="28"/>
          <w:lang w:eastAsia="zh-CN"/>
        </w:rPr>
      </w:pPr>
      <w:r>
        <w:rPr>
          <w:rFonts w:ascii="仿宋_GB2312" w:eastAsia="仿宋_GB2312" w:hAnsi="仿宋_GB2312" w:cs="仿宋_GB2312" w:hint="eastAsia"/>
          <w:spacing w:val="-3"/>
          <w:sz w:val="28"/>
          <w:szCs w:val="28"/>
          <w:lang w:eastAsia="zh-CN"/>
        </w:rPr>
        <w:t>二、专业学位类别名称及其代码按照国务院学位委员会、教育部</w:t>
      </w:r>
      <w:r>
        <w:rPr>
          <w:rFonts w:ascii="仿宋_GB2312" w:eastAsia="仿宋_GB2312" w:hAnsi="仿宋_GB2312" w:cs="仿宋_GB2312"/>
          <w:spacing w:val="-3"/>
          <w:sz w:val="28"/>
          <w:szCs w:val="28"/>
          <w:lang w:eastAsia="zh-CN"/>
        </w:rPr>
        <w:t>2011</w:t>
      </w:r>
      <w:r>
        <w:rPr>
          <w:rFonts w:ascii="仿宋_GB2312" w:eastAsia="仿宋_GB2312" w:hAnsi="仿宋_GB2312" w:cs="仿宋_GB2312" w:hint="eastAsia"/>
          <w:spacing w:val="-3"/>
          <w:sz w:val="28"/>
          <w:szCs w:val="28"/>
          <w:lang w:eastAsia="zh-CN"/>
        </w:rPr>
        <w:t>年颁布的《学位授予和人才培养学科目录》填写。</w:t>
      </w:r>
    </w:p>
    <w:p w:rsidR="0094094A" w:rsidRDefault="002228FC">
      <w:pPr>
        <w:spacing w:before="33" w:line="314" w:lineRule="auto"/>
        <w:ind w:left="110" w:right="107" w:firstLine="559"/>
        <w:jc w:val="both"/>
        <w:rPr>
          <w:rFonts w:ascii="仿宋_GB2312" w:eastAsia="仿宋_GB2312" w:hAnsi="仿宋_GB2312" w:cs="仿宋_GB2312"/>
          <w:spacing w:val="-3"/>
          <w:sz w:val="28"/>
          <w:szCs w:val="28"/>
          <w:lang w:eastAsia="zh-CN"/>
        </w:rPr>
      </w:pPr>
      <w:r>
        <w:rPr>
          <w:rFonts w:ascii="仿宋_GB2312" w:eastAsia="仿宋_GB2312" w:hAnsi="仿宋_GB2312" w:cs="仿宋_GB2312" w:hint="eastAsia"/>
          <w:spacing w:val="-3"/>
          <w:sz w:val="28"/>
          <w:szCs w:val="28"/>
          <w:lang w:eastAsia="zh-CN"/>
        </w:rPr>
        <w:t>三、除另有说明外，本表填写中涉及的人员均指人事关系隶属本单位的在编人员以及与本单位签署全职工作合同（截至</w:t>
      </w:r>
      <w:r>
        <w:rPr>
          <w:rFonts w:ascii="仿宋_GB2312" w:eastAsia="仿宋_GB2312" w:hAnsi="仿宋_GB2312" w:cs="仿宋_GB2312"/>
          <w:spacing w:val="-3"/>
          <w:sz w:val="28"/>
          <w:szCs w:val="28"/>
          <w:lang w:eastAsia="zh-CN"/>
        </w:rPr>
        <w:t>201</w:t>
      </w:r>
      <w:r>
        <w:rPr>
          <w:rFonts w:ascii="仿宋_GB2312" w:eastAsia="仿宋_GB2312" w:hAnsi="仿宋_GB2312" w:cs="仿宋_GB2312" w:hint="eastAsia"/>
          <w:spacing w:val="-3"/>
          <w:sz w:val="28"/>
          <w:szCs w:val="28"/>
          <w:lang w:eastAsia="zh-CN"/>
        </w:rPr>
        <w:t>7年</w:t>
      </w:r>
      <w:r>
        <w:rPr>
          <w:rFonts w:ascii="仿宋_GB2312" w:eastAsia="仿宋_GB2312" w:hAnsi="仿宋_GB2312" w:cs="仿宋_GB2312"/>
          <w:spacing w:val="-3"/>
          <w:sz w:val="28"/>
          <w:szCs w:val="28"/>
          <w:lang w:eastAsia="zh-CN"/>
        </w:rPr>
        <w:t>12</w:t>
      </w:r>
      <w:r>
        <w:rPr>
          <w:rFonts w:ascii="仿宋_GB2312" w:eastAsia="仿宋_GB2312" w:hAnsi="仿宋_GB2312" w:cs="仿宋_GB2312" w:hint="eastAsia"/>
          <w:spacing w:val="-3"/>
          <w:sz w:val="28"/>
          <w:szCs w:val="28"/>
          <w:lang w:eastAsia="zh-CN"/>
        </w:rPr>
        <w:t>月</w:t>
      </w:r>
      <w:r>
        <w:rPr>
          <w:rFonts w:ascii="仿宋_GB2312" w:eastAsia="仿宋_GB2312" w:hAnsi="仿宋_GB2312" w:cs="仿宋_GB2312"/>
          <w:spacing w:val="-3"/>
          <w:sz w:val="28"/>
          <w:szCs w:val="28"/>
          <w:lang w:eastAsia="zh-CN"/>
        </w:rPr>
        <w:t>31</w:t>
      </w:r>
      <w:r>
        <w:rPr>
          <w:rFonts w:ascii="仿宋_GB2312" w:eastAsia="仿宋_GB2312" w:hAnsi="仿宋_GB2312" w:cs="仿宋_GB2312" w:hint="eastAsia"/>
          <w:spacing w:val="-3"/>
          <w:sz w:val="28"/>
          <w:szCs w:val="28"/>
          <w:lang w:eastAsia="zh-CN"/>
        </w:rPr>
        <w:t>日合同尚在有效期内）的专任教师（含外籍教师），兼职人员不计在内；表中涉及的成果（论文、专著、专利、科研奖项、教学成果等）均指署名第一单位获得的成果。</w:t>
      </w:r>
    </w:p>
    <w:p w:rsidR="0094094A" w:rsidRDefault="002228FC">
      <w:pPr>
        <w:spacing w:before="33" w:line="314" w:lineRule="auto"/>
        <w:ind w:left="110" w:right="107" w:firstLine="559"/>
        <w:jc w:val="both"/>
        <w:rPr>
          <w:rFonts w:ascii="仿宋_GB2312" w:eastAsia="仿宋_GB2312" w:hAnsi="仿宋_GB2312" w:cs="仿宋_GB2312"/>
          <w:spacing w:val="-3"/>
          <w:sz w:val="28"/>
          <w:szCs w:val="28"/>
          <w:lang w:eastAsia="zh-CN"/>
        </w:rPr>
      </w:pPr>
      <w:r>
        <w:rPr>
          <w:rFonts w:ascii="仿宋_GB2312" w:eastAsia="仿宋_GB2312" w:hAnsi="仿宋_GB2312" w:cs="仿宋_GB2312" w:hint="eastAsia"/>
          <w:spacing w:val="-3"/>
          <w:sz w:val="28"/>
          <w:szCs w:val="28"/>
          <w:lang w:eastAsia="zh-CN"/>
        </w:rPr>
        <w:t>四、本表中的专业学位领域（方向）参考《专业学位类别（领域）博士、硕士学位基本要求》中相关专业学位类别的领域（方向）填写，填写数量由相关专业学位类别申请基本条件所要求的领域（方向）数量来确定。</w:t>
      </w:r>
    </w:p>
    <w:p w:rsidR="0094094A" w:rsidRDefault="002228FC">
      <w:pPr>
        <w:spacing w:before="33" w:line="314" w:lineRule="auto"/>
        <w:ind w:left="110" w:right="107" w:firstLine="559"/>
        <w:jc w:val="both"/>
        <w:rPr>
          <w:rFonts w:ascii="仿宋_GB2312" w:eastAsia="仿宋_GB2312" w:hAnsi="仿宋_GB2312" w:cs="仿宋_GB2312"/>
          <w:spacing w:val="-3"/>
          <w:sz w:val="28"/>
          <w:szCs w:val="28"/>
          <w:lang w:eastAsia="zh-CN"/>
        </w:rPr>
      </w:pPr>
      <w:r>
        <w:rPr>
          <w:rFonts w:ascii="仿宋_GB2312" w:eastAsia="仿宋_GB2312" w:hAnsi="仿宋_GB2312" w:cs="仿宋_GB2312" w:hint="eastAsia"/>
          <w:spacing w:val="-3"/>
          <w:sz w:val="28"/>
          <w:szCs w:val="28"/>
          <w:lang w:eastAsia="zh-CN"/>
        </w:rPr>
        <w:t>五、除另有说明外，所填报各项与时间相关的内容均截至</w:t>
      </w:r>
      <w:r>
        <w:rPr>
          <w:rFonts w:ascii="仿宋_GB2312" w:eastAsia="仿宋_GB2312" w:hAnsi="仿宋_GB2312" w:cs="仿宋_GB2312"/>
          <w:spacing w:val="-3"/>
          <w:sz w:val="28"/>
          <w:szCs w:val="28"/>
          <w:lang w:eastAsia="zh-CN"/>
        </w:rPr>
        <w:t>201</w:t>
      </w:r>
      <w:r>
        <w:rPr>
          <w:rFonts w:ascii="仿宋_GB2312" w:eastAsia="仿宋_GB2312" w:hAnsi="仿宋_GB2312" w:cs="仿宋_GB2312" w:hint="eastAsia"/>
          <w:spacing w:val="-3"/>
          <w:sz w:val="28"/>
          <w:szCs w:val="28"/>
          <w:lang w:eastAsia="zh-CN"/>
        </w:rPr>
        <w:t>7年</w:t>
      </w:r>
      <w:r>
        <w:rPr>
          <w:rFonts w:ascii="仿宋_GB2312" w:eastAsia="仿宋_GB2312" w:hAnsi="仿宋_GB2312" w:cs="仿宋_GB2312"/>
          <w:spacing w:val="-3"/>
          <w:sz w:val="28"/>
          <w:szCs w:val="28"/>
          <w:lang w:eastAsia="zh-CN"/>
        </w:rPr>
        <w:t>12</w:t>
      </w:r>
      <w:r>
        <w:rPr>
          <w:rFonts w:ascii="仿宋_GB2312" w:eastAsia="仿宋_GB2312" w:hAnsi="仿宋_GB2312" w:cs="仿宋_GB2312" w:hint="eastAsia"/>
          <w:spacing w:val="-3"/>
          <w:sz w:val="28"/>
          <w:szCs w:val="28"/>
          <w:lang w:eastAsia="zh-CN"/>
        </w:rPr>
        <w:t>月</w:t>
      </w:r>
      <w:r>
        <w:rPr>
          <w:rFonts w:ascii="仿宋_GB2312" w:eastAsia="仿宋_GB2312" w:hAnsi="仿宋_GB2312" w:cs="仿宋_GB2312"/>
          <w:spacing w:val="-3"/>
          <w:sz w:val="28"/>
          <w:szCs w:val="28"/>
          <w:lang w:eastAsia="zh-CN"/>
        </w:rPr>
        <w:t>31</w:t>
      </w:r>
      <w:r>
        <w:rPr>
          <w:rFonts w:ascii="仿宋_GB2312" w:eastAsia="仿宋_GB2312" w:hAnsi="仿宋_GB2312" w:cs="仿宋_GB2312" w:hint="eastAsia"/>
          <w:spacing w:val="-3"/>
          <w:sz w:val="28"/>
          <w:szCs w:val="28"/>
          <w:lang w:eastAsia="zh-CN"/>
        </w:rPr>
        <w:t>日，“近五年”的统计时间为</w:t>
      </w:r>
      <w:r>
        <w:rPr>
          <w:rFonts w:ascii="仿宋_GB2312" w:eastAsia="仿宋_GB2312" w:hAnsi="仿宋_GB2312" w:cs="仿宋_GB2312"/>
          <w:spacing w:val="-3"/>
          <w:sz w:val="28"/>
          <w:szCs w:val="28"/>
          <w:lang w:eastAsia="zh-CN"/>
        </w:rPr>
        <w:t>201</w:t>
      </w:r>
      <w:r>
        <w:rPr>
          <w:rFonts w:ascii="仿宋_GB2312" w:eastAsia="仿宋_GB2312" w:hAnsi="仿宋_GB2312" w:cs="仿宋_GB2312" w:hint="eastAsia"/>
          <w:spacing w:val="-3"/>
          <w:sz w:val="28"/>
          <w:szCs w:val="28"/>
          <w:lang w:eastAsia="zh-CN"/>
        </w:rPr>
        <w:t>3年</w:t>
      </w:r>
      <w:r>
        <w:rPr>
          <w:rFonts w:ascii="仿宋_GB2312" w:eastAsia="仿宋_GB2312" w:hAnsi="仿宋_GB2312" w:cs="仿宋_GB2312"/>
          <w:spacing w:val="-3"/>
          <w:sz w:val="28"/>
          <w:szCs w:val="28"/>
          <w:lang w:eastAsia="zh-CN"/>
        </w:rPr>
        <w:t>1</w:t>
      </w:r>
      <w:r>
        <w:rPr>
          <w:rFonts w:ascii="仿宋_GB2312" w:eastAsia="仿宋_GB2312" w:hAnsi="仿宋_GB2312" w:cs="仿宋_GB2312" w:hint="eastAsia"/>
          <w:spacing w:val="-3"/>
          <w:sz w:val="28"/>
          <w:szCs w:val="28"/>
          <w:lang w:eastAsia="zh-CN"/>
        </w:rPr>
        <w:t>月</w:t>
      </w:r>
      <w:r>
        <w:rPr>
          <w:rFonts w:ascii="仿宋_GB2312" w:eastAsia="仿宋_GB2312" w:hAnsi="仿宋_GB2312" w:cs="仿宋_GB2312"/>
          <w:spacing w:val="-3"/>
          <w:sz w:val="28"/>
          <w:szCs w:val="28"/>
          <w:lang w:eastAsia="zh-CN"/>
        </w:rPr>
        <w:t>1</w:t>
      </w:r>
      <w:r>
        <w:rPr>
          <w:rFonts w:ascii="仿宋_GB2312" w:eastAsia="仿宋_GB2312" w:hAnsi="仿宋_GB2312" w:cs="仿宋_GB2312" w:hint="eastAsia"/>
          <w:spacing w:val="-3"/>
          <w:sz w:val="28"/>
          <w:szCs w:val="28"/>
          <w:lang w:eastAsia="zh-CN"/>
        </w:rPr>
        <w:t>日至</w:t>
      </w:r>
      <w:r>
        <w:rPr>
          <w:rFonts w:ascii="仿宋_GB2312" w:eastAsia="仿宋_GB2312" w:hAnsi="仿宋_GB2312" w:cs="仿宋_GB2312"/>
          <w:spacing w:val="-3"/>
          <w:sz w:val="28"/>
          <w:szCs w:val="28"/>
          <w:lang w:eastAsia="zh-CN"/>
        </w:rPr>
        <w:t>201</w:t>
      </w:r>
      <w:r>
        <w:rPr>
          <w:rFonts w:ascii="仿宋_GB2312" w:eastAsia="仿宋_GB2312" w:hAnsi="仿宋_GB2312" w:cs="仿宋_GB2312" w:hint="eastAsia"/>
          <w:spacing w:val="-3"/>
          <w:sz w:val="28"/>
          <w:szCs w:val="28"/>
          <w:lang w:eastAsia="zh-CN"/>
        </w:rPr>
        <w:t>7年</w:t>
      </w:r>
      <w:r>
        <w:rPr>
          <w:rFonts w:ascii="仿宋_GB2312" w:eastAsia="仿宋_GB2312" w:hAnsi="仿宋_GB2312" w:cs="仿宋_GB2312"/>
          <w:spacing w:val="-3"/>
          <w:sz w:val="28"/>
          <w:szCs w:val="28"/>
          <w:lang w:eastAsia="zh-CN"/>
        </w:rPr>
        <w:t>12</w:t>
      </w:r>
      <w:r>
        <w:rPr>
          <w:rFonts w:ascii="仿宋_GB2312" w:eastAsia="仿宋_GB2312" w:hAnsi="仿宋_GB2312" w:cs="仿宋_GB2312" w:hint="eastAsia"/>
          <w:spacing w:val="-3"/>
          <w:sz w:val="28"/>
          <w:szCs w:val="28"/>
          <w:lang w:eastAsia="zh-CN"/>
        </w:rPr>
        <w:t>月</w:t>
      </w:r>
      <w:r>
        <w:rPr>
          <w:rFonts w:ascii="仿宋_GB2312" w:eastAsia="仿宋_GB2312" w:hAnsi="仿宋_GB2312" w:cs="仿宋_GB2312"/>
          <w:spacing w:val="-3"/>
          <w:sz w:val="28"/>
          <w:szCs w:val="28"/>
          <w:lang w:eastAsia="zh-CN"/>
        </w:rPr>
        <w:t>31</w:t>
      </w:r>
      <w:r>
        <w:rPr>
          <w:rFonts w:ascii="仿宋_GB2312" w:eastAsia="仿宋_GB2312" w:hAnsi="仿宋_GB2312" w:cs="仿宋_GB2312" w:hint="eastAsia"/>
          <w:spacing w:val="-3"/>
          <w:sz w:val="28"/>
          <w:szCs w:val="28"/>
          <w:lang w:eastAsia="zh-CN"/>
        </w:rPr>
        <w:t>日。</w:t>
      </w:r>
    </w:p>
    <w:p w:rsidR="0094094A" w:rsidRDefault="002228FC">
      <w:pPr>
        <w:spacing w:before="33" w:line="314" w:lineRule="auto"/>
        <w:ind w:left="110" w:right="107" w:firstLine="559"/>
        <w:jc w:val="both"/>
        <w:rPr>
          <w:rFonts w:ascii="仿宋_GB2312" w:eastAsia="仿宋_GB2312" w:hAnsi="仿宋_GB2312" w:cs="仿宋_GB2312"/>
          <w:spacing w:val="-3"/>
          <w:sz w:val="28"/>
          <w:szCs w:val="28"/>
          <w:lang w:eastAsia="zh-CN"/>
        </w:rPr>
      </w:pPr>
      <w:r>
        <w:rPr>
          <w:rFonts w:ascii="仿宋_GB2312" w:eastAsia="仿宋_GB2312" w:hAnsi="仿宋_GB2312" w:cs="仿宋_GB2312" w:hint="eastAsia"/>
          <w:spacing w:val="-3"/>
          <w:sz w:val="28"/>
          <w:szCs w:val="28"/>
          <w:lang w:eastAsia="zh-CN"/>
        </w:rPr>
        <w:t>六、本表中的科研经费应是本学科实际获得并计入本单位财务账目的经费。</w:t>
      </w:r>
    </w:p>
    <w:p w:rsidR="0094094A" w:rsidRDefault="002228FC">
      <w:pPr>
        <w:spacing w:before="33" w:line="314" w:lineRule="auto"/>
        <w:ind w:left="110" w:right="107" w:firstLine="559"/>
        <w:jc w:val="both"/>
        <w:rPr>
          <w:rFonts w:ascii="仿宋_GB2312" w:eastAsia="仿宋_GB2312" w:hAnsi="仿宋_GB2312" w:cs="仿宋_GB2312"/>
          <w:spacing w:val="-3"/>
          <w:sz w:val="28"/>
          <w:szCs w:val="28"/>
          <w:lang w:eastAsia="zh-CN"/>
        </w:rPr>
      </w:pPr>
      <w:r>
        <w:rPr>
          <w:rFonts w:ascii="仿宋_GB2312" w:eastAsia="仿宋_GB2312" w:hAnsi="仿宋_GB2312" w:cs="仿宋_GB2312" w:hint="eastAsia"/>
          <w:spacing w:val="-3"/>
          <w:sz w:val="28"/>
          <w:szCs w:val="28"/>
          <w:lang w:eastAsia="zh-CN"/>
        </w:rPr>
        <w:t>七、本表不能填写任何涉密内容。涉密信息请按国家有关保密规定进行脱密，处理至可以公开后方可填写。</w:t>
      </w:r>
    </w:p>
    <w:p w:rsidR="0094094A" w:rsidRDefault="002228FC">
      <w:pPr>
        <w:spacing w:before="33" w:line="314" w:lineRule="auto"/>
        <w:ind w:left="110" w:right="107" w:firstLine="559"/>
        <w:jc w:val="both"/>
        <w:rPr>
          <w:rFonts w:ascii="仿宋_GB2312" w:eastAsia="仿宋_GB2312" w:hAnsi="仿宋_GB2312" w:cs="仿宋_GB2312"/>
          <w:spacing w:val="-3"/>
          <w:sz w:val="28"/>
          <w:szCs w:val="28"/>
          <w:lang w:eastAsia="zh-CN"/>
        </w:rPr>
      </w:pPr>
      <w:r>
        <w:rPr>
          <w:rFonts w:ascii="仿宋_GB2312" w:eastAsia="仿宋_GB2312" w:hAnsi="仿宋_GB2312" w:cs="仿宋_GB2312" w:hint="eastAsia"/>
          <w:spacing w:val="-3"/>
          <w:sz w:val="28"/>
          <w:szCs w:val="28"/>
          <w:lang w:eastAsia="zh-CN"/>
        </w:rPr>
        <w:t>八、本表请用</w:t>
      </w:r>
      <w:r>
        <w:rPr>
          <w:rFonts w:ascii="仿宋_GB2312" w:eastAsia="仿宋_GB2312" w:hAnsi="仿宋_GB2312" w:cs="仿宋_GB2312"/>
          <w:spacing w:val="-3"/>
          <w:sz w:val="28"/>
          <w:szCs w:val="28"/>
          <w:lang w:eastAsia="zh-CN"/>
        </w:rPr>
        <w:t xml:space="preserve">A4 </w:t>
      </w:r>
      <w:r>
        <w:rPr>
          <w:rFonts w:ascii="仿宋_GB2312" w:eastAsia="仿宋_GB2312" w:hAnsi="仿宋_GB2312" w:cs="仿宋_GB2312" w:hint="eastAsia"/>
          <w:spacing w:val="-3"/>
          <w:sz w:val="28"/>
          <w:szCs w:val="28"/>
          <w:lang w:eastAsia="zh-CN"/>
        </w:rPr>
        <w:t>纸双面打印，左侧装订，页码依次顺序编排。封面及填表说明不编页码。本表复制时，必须保持原格式不变。本表封面之上，不得另加其他封面。</w:t>
      </w:r>
    </w:p>
    <w:p w:rsidR="0094094A" w:rsidRDefault="002228FC">
      <w:pPr>
        <w:spacing w:before="33" w:line="314" w:lineRule="auto"/>
        <w:ind w:left="110" w:right="107" w:firstLine="559"/>
        <w:jc w:val="both"/>
        <w:rPr>
          <w:rFonts w:ascii="仿宋_GB2312" w:eastAsia="仿宋_GB2312" w:hAnsi="仿宋_GB2312" w:cs="仿宋_GB2312"/>
          <w:spacing w:val="-3"/>
          <w:sz w:val="28"/>
          <w:szCs w:val="28"/>
          <w:lang w:eastAsia="zh-CN"/>
        </w:rPr>
      </w:pPr>
      <w:r>
        <w:rPr>
          <w:rFonts w:ascii="仿宋_GB2312" w:eastAsia="仿宋_GB2312" w:hAnsi="仿宋_GB2312" w:cs="仿宋_GB2312" w:hint="eastAsia"/>
          <w:spacing w:val="-3"/>
          <w:sz w:val="28"/>
          <w:szCs w:val="28"/>
          <w:lang w:eastAsia="zh-CN"/>
        </w:rPr>
        <w:t>九、本专业学位类别获得学位授权后，本表格将做为学位授权点专项评估的材料之一。</w:t>
      </w:r>
    </w:p>
    <w:p w:rsidR="0094094A" w:rsidRDefault="0094094A">
      <w:pPr>
        <w:spacing w:before="33" w:line="314" w:lineRule="auto"/>
        <w:ind w:left="110" w:right="107" w:firstLine="559"/>
        <w:jc w:val="both"/>
        <w:rPr>
          <w:rFonts w:ascii="仿宋_GB2312" w:eastAsia="仿宋_GB2312" w:hAnsi="仿宋_GB2312" w:cs="仿宋_GB2312"/>
          <w:sz w:val="28"/>
          <w:szCs w:val="28"/>
          <w:lang w:eastAsia="zh-CN"/>
        </w:rPr>
        <w:sectPr w:rsidR="0094094A">
          <w:headerReference w:type="even" r:id="rId11"/>
          <w:headerReference w:type="default" r:id="rId12"/>
          <w:footerReference w:type="even" r:id="rId13"/>
          <w:pgSz w:w="11910" w:h="16840"/>
          <w:pgMar w:top="1304" w:right="1021" w:bottom="1021" w:left="1021" w:header="879" w:footer="737" w:gutter="0"/>
          <w:pgNumType w:start="76"/>
          <w:cols w:space="720"/>
        </w:sectPr>
      </w:pPr>
    </w:p>
    <w:p w:rsidR="0094094A" w:rsidRDefault="002228FC">
      <w:pPr>
        <w:tabs>
          <w:tab w:val="left" w:pos="559"/>
        </w:tabs>
        <w:spacing w:before="14"/>
        <w:ind w:right="339"/>
        <w:jc w:val="center"/>
        <w:rPr>
          <w:rFonts w:ascii="SimHei" w:eastAsia="SimHei" w:hAnsi="SimHei" w:cs="SimHei"/>
          <w:sz w:val="28"/>
          <w:szCs w:val="28"/>
          <w:lang w:eastAsia="zh-CN"/>
        </w:rPr>
      </w:pPr>
      <w:r>
        <w:rPr>
          <w:rFonts w:ascii="MS PGothic" w:eastAsia="MS PGothic" w:hAnsi="MS PGothic" w:cs="MS PGothic" w:hint="eastAsia"/>
          <w:b/>
          <w:bCs/>
          <w:w w:val="95"/>
          <w:sz w:val="28"/>
          <w:szCs w:val="28"/>
          <w:lang w:eastAsia="zh-CN"/>
        </w:rPr>
        <w:lastRenderedPageBreak/>
        <w:t>Ⅰ</w:t>
      </w:r>
      <w:r>
        <w:rPr>
          <w:rFonts w:ascii="MS PGothic" w:eastAsia="MS PGothic" w:hAnsi="MS PGothic" w:cs="MS PGothic"/>
          <w:b/>
          <w:bCs/>
          <w:w w:val="95"/>
          <w:sz w:val="28"/>
          <w:szCs w:val="28"/>
          <w:lang w:eastAsia="zh-CN"/>
        </w:rPr>
        <w:tab/>
      </w:r>
      <w:r>
        <w:rPr>
          <w:rFonts w:ascii="SimHei" w:eastAsia="SimHei" w:hAnsi="SimHei" w:cs="SimHei" w:hint="eastAsia"/>
          <w:b/>
          <w:bCs/>
          <w:sz w:val="28"/>
          <w:szCs w:val="28"/>
          <w:lang w:eastAsia="zh-CN"/>
        </w:rPr>
        <w:t>专业学位简介</w:t>
      </w:r>
    </w:p>
    <w:p w:rsidR="0094094A" w:rsidRDefault="0094094A">
      <w:pPr>
        <w:spacing w:before="3"/>
        <w:rPr>
          <w:rFonts w:ascii="SimHei" w:eastAsia="SimHei" w:hAnsi="SimHei" w:cs="SimHei"/>
          <w:b/>
          <w:bCs/>
          <w:lang w:eastAsia="zh-CN"/>
        </w:rPr>
      </w:pPr>
    </w:p>
    <w:tbl>
      <w:tblPr>
        <w:tblW w:w="98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879"/>
      </w:tblGrid>
      <w:tr w:rsidR="0094094A">
        <w:trPr>
          <w:trHeight w:val="456"/>
          <w:jc w:val="center"/>
        </w:trPr>
        <w:tc>
          <w:tcPr>
            <w:tcW w:w="9879" w:type="dxa"/>
            <w:vAlign w:val="center"/>
          </w:tcPr>
          <w:p w:rsidR="0094094A" w:rsidRDefault="002228FC">
            <w:pPr>
              <w:pStyle w:val="8"/>
              <w:tabs>
                <w:tab w:val="left" w:pos="629"/>
              </w:tabs>
              <w:spacing w:before="0"/>
              <w:ind w:left="0"/>
              <w:jc w:val="both"/>
              <w:rPr>
                <w:b w:val="0"/>
                <w:bCs w:val="0"/>
                <w:lang w:eastAsia="zh-CN"/>
              </w:rPr>
            </w:pPr>
            <w:r>
              <w:rPr>
                <w:rFonts w:ascii="Times New Roman" w:hAnsi="Times New Roman"/>
                <w:spacing w:val="-1"/>
              </w:rPr>
              <w:t>I-1</w:t>
            </w:r>
            <w:r>
              <w:rPr>
                <w:rFonts w:ascii="Times New Roman" w:hAnsi="Times New Roman" w:hint="eastAsia"/>
                <w:spacing w:val="-1"/>
                <w:lang w:eastAsia="zh-CN"/>
              </w:rPr>
              <w:t xml:space="preserve">　</w:t>
            </w:r>
            <w:r>
              <w:rPr>
                <w:rFonts w:hint="eastAsia"/>
              </w:rPr>
              <w:t>专业学位简介</w:t>
            </w:r>
          </w:p>
        </w:tc>
      </w:tr>
      <w:tr w:rsidR="0094094A">
        <w:trPr>
          <w:trHeight w:val="12836"/>
          <w:jc w:val="center"/>
        </w:trPr>
        <w:tc>
          <w:tcPr>
            <w:tcW w:w="9879" w:type="dxa"/>
          </w:tcPr>
          <w:p w:rsidR="0094094A" w:rsidRDefault="002228FC" w:rsidP="001666C4">
            <w:pPr>
              <w:pStyle w:val="9"/>
              <w:spacing w:beforeLines="50" w:line="271" w:lineRule="auto"/>
              <w:ind w:left="0"/>
              <w:rPr>
                <w:lang w:eastAsia="zh-CN"/>
              </w:rPr>
            </w:pPr>
            <w:r>
              <w:rPr>
                <w:rFonts w:hint="eastAsia"/>
                <w:spacing w:val="-4"/>
                <w:lang w:eastAsia="zh-CN"/>
              </w:rPr>
              <w:t>对照申请基本条件，简要介绍本专业学位的办学定位、发展历程、社会与区域发展需求、与行业或职业发</w:t>
            </w:r>
            <w:r>
              <w:rPr>
                <w:rFonts w:hint="eastAsia"/>
                <w:spacing w:val="-2"/>
                <w:lang w:eastAsia="zh-CN"/>
              </w:rPr>
              <w:t>展的衔接、人才培养及思想政治教育状况等有关内容。（限</w:t>
            </w:r>
            <w:r>
              <w:rPr>
                <w:rFonts w:ascii="SimSun" w:eastAsia="SimSun" w:hAnsi="SimSun" w:cs="SimSun"/>
                <w:spacing w:val="-1"/>
                <w:lang w:eastAsia="zh-CN"/>
              </w:rPr>
              <w:t>1000</w:t>
            </w:r>
            <w:r>
              <w:rPr>
                <w:rFonts w:hint="eastAsia"/>
                <w:lang w:eastAsia="zh-CN"/>
              </w:rPr>
              <w:t>字）</w:t>
            </w:r>
          </w:p>
          <w:p w:rsidR="0094094A" w:rsidRPr="00A22597" w:rsidRDefault="002228FC" w:rsidP="00A22597">
            <w:pPr>
              <w:adjustRightInd w:val="0"/>
              <w:snapToGrid w:val="0"/>
              <w:spacing w:line="300" w:lineRule="auto"/>
              <w:ind w:firstLineChars="200" w:firstLine="480"/>
              <w:rPr>
                <w:rFonts w:asciiTheme="minorEastAsia" w:eastAsiaTheme="minorEastAsia" w:hAnsiTheme="minorEastAsia" w:cs="SimSun"/>
                <w:sz w:val="24"/>
                <w:szCs w:val="24"/>
                <w:lang w:eastAsia="zh-CN"/>
              </w:rPr>
            </w:pPr>
            <w:r w:rsidRPr="00A22597">
              <w:rPr>
                <w:rFonts w:asciiTheme="minorEastAsia" w:eastAsiaTheme="minorEastAsia" w:hAnsiTheme="minorEastAsia"/>
                <w:bCs/>
                <w:color w:val="000000"/>
                <w:sz w:val="24"/>
                <w:szCs w:val="24"/>
                <w:lang w:eastAsia="zh-CN"/>
              </w:rPr>
              <w:t>艺术硕士专业学位的培养目标是</w:t>
            </w:r>
            <w:r w:rsidRPr="00A22597">
              <w:rPr>
                <w:rFonts w:asciiTheme="minorEastAsia" w:eastAsiaTheme="minorEastAsia" w:hAnsiTheme="minorEastAsia"/>
                <w:sz w:val="24"/>
                <w:szCs w:val="24"/>
                <w:lang w:eastAsia="zh-CN"/>
              </w:rPr>
              <w:t>培养适应国民经济发展和建设需要，</w:t>
            </w:r>
            <w:r w:rsidRPr="00A22597">
              <w:rPr>
                <w:rFonts w:asciiTheme="minorEastAsia" w:eastAsiaTheme="minorEastAsia" w:hAnsiTheme="minorEastAsia" w:cs="SimSun" w:hint="eastAsia"/>
                <w:sz w:val="24"/>
                <w:szCs w:val="24"/>
                <w:lang w:eastAsia="zh-CN"/>
              </w:rPr>
              <w:t>具有良好职业道德和系统专业知识、具备及高水平表演技能及艺术创作技能、拥有较强艺术理解能力与艺术实践能力的高层次应用型专门人才。培养胜任艺术团体、院校、艺术场馆、文化馆站、各种音乐媒体等所需要的音乐表演、音乐教学等相关工作的高层次专业人才。</w:t>
            </w:r>
          </w:p>
          <w:p w:rsidR="0094094A" w:rsidRPr="00A22597" w:rsidRDefault="002228FC" w:rsidP="00A22597">
            <w:pPr>
              <w:adjustRightInd w:val="0"/>
              <w:snapToGrid w:val="0"/>
              <w:spacing w:line="300" w:lineRule="auto"/>
              <w:ind w:firstLineChars="200" w:firstLine="480"/>
              <w:rPr>
                <w:rFonts w:asciiTheme="minorEastAsia" w:eastAsiaTheme="minorEastAsia" w:hAnsiTheme="minorEastAsia"/>
                <w:bCs/>
                <w:color w:val="000000"/>
                <w:sz w:val="24"/>
                <w:szCs w:val="24"/>
                <w:lang w:eastAsia="zh-CN"/>
              </w:rPr>
            </w:pPr>
            <w:r w:rsidRPr="00A22597">
              <w:rPr>
                <w:rFonts w:asciiTheme="minorEastAsia" w:eastAsiaTheme="minorEastAsia" w:hAnsiTheme="minorEastAsia"/>
                <w:bCs/>
                <w:color w:val="000000"/>
                <w:sz w:val="24"/>
                <w:szCs w:val="24"/>
                <w:lang w:eastAsia="zh-CN"/>
              </w:rPr>
              <w:t>与学术型学位相比，艺术硕士专业学位在招生办法、教育内容、培养模式、质量标准等方面都更突出职业要求，注重学术性、实践性与职业性的紧密结合。中国海洋大学艺术硕士专业学位的培养将在此基础上，</w:t>
            </w:r>
            <w:r w:rsidRPr="00A22597">
              <w:rPr>
                <w:rFonts w:asciiTheme="minorEastAsia" w:eastAsiaTheme="minorEastAsia" w:hAnsiTheme="minorEastAsia"/>
                <w:sz w:val="24"/>
                <w:szCs w:val="24"/>
                <w:lang w:eastAsia="zh-CN"/>
              </w:rPr>
              <w:t>依托综合性大学学科资源丰富、艺术教育门类完整的优势</w:t>
            </w:r>
            <w:r w:rsidRPr="00A22597">
              <w:rPr>
                <w:rFonts w:asciiTheme="minorEastAsia" w:eastAsiaTheme="minorEastAsia" w:hAnsiTheme="minorEastAsia"/>
                <w:bCs/>
                <w:color w:val="000000"/>
                <w:sz w:val="24"/>
                <w:szCs w:val="24"/>
                <w:lang w:eastAsia="zh-CN"/>
              </w:rPr>
              <w:t>，将艺术人才的培养与人文素养培育相结合，以艺术表演实践为特色，建立提升</w:t>
            </w:r>
            <w:r w:rsidRPr="00A22597">
              <w:rPr>
                <w:rFonts w:asciiTheme="minorEastAsia" w:eastAsiaTheme="minorEastAsia" w:hAnsiTheme="minorEastAsia"/>
                <w:sz w:val="24"/>
                <w:szCs w:val="24"/>
                <w:lang w:eastAsia="zh-CN"/>
              </w:rPr>
              <w:t>人文修养与艺术水准并举的</w:t>
            </w:r>
            <w:r w:rsidRPr="00A22597">
              <w:rPr>
                <w:rFonts w:asciiTheme="minorEastAsia" w:eastAsiaTheme="minorEastAsia" w:hAnsiTheme="minorEastAsia"/>
                <w:bCs/>
                <w:color w:val="000000"/>
                <w:sz w:val="24"/>
                <w:szCs w:val="24"/>
                <w:lang w:eastAsia="zh-CN"/>
              </w:rPr>
              <w:t>艺术硕士专业学位人才培养体系。</w:t>
            </w:r>
          </w:p>
          <w:p w:rsidR="0094094A" w:rsidRPr="00A22597" w:rsidRDefault="002228FC" w:rsidP="00A22597">
            <w:pPr>
              <w:adjustRightInd w:val="0"/>
              <w:snapToGrid w:val="0"/>
              <w:spacing w:line="300" w:lineRule="auto"/>
              <w:ind w:firstLine="640"/>
              <w:rPr>
                <w:rFonts w:asciiTheme="minorEastAsia" w:eastAsiaTheme="minorEastAsia" w:hAnsiTheme="minorEastAsia"/>
                <w:bCs/>
                <w:color w:val="000000"/>
                <w:sz w:val="24"/>
                <w:szCs w:val="24"/>
                <w:lang w:eastAsia="zh-CN"/>
              </w:rPr>
            </w:pPr>
            <w:r w:rsidRPr="00A22597">
              <w:rPr>
                <w:rFonts w:asciiTheme="minorEastAsia" w:eastAsiaTheme="minorEastAsia" w:hAnsiTheme="minorEastAsia" w:hint="eastAsia"/>
                <w:bCs/>
                <w:color w:val="000000"/>
                <w:sz w:val="24"/>
                <w:szCs w:val="24"/>
                <w:lang w:eastAsia="zh-CN"/>
              </w:rPr>
              <w:t>中国海洋大学艺术系2005年建立音乐表演专业，2012年成功申报音乐文学硕士点、2015年获批中职教育（艺术）硕士点，至今已招收本科生700余人，在校生240余人；培养研究生14人，</w:t>
            </w:r>
            <w:r w:rsidRPr="00A22597">
              <w:rPr>
                <w:rFonts w:asciiTheme="minorEastAsia" w:eastAsiaTheme="minorEastAsia" w:hAnsiTheme="minorEastAsia"/>
                <w:bCs/>
                <w:color w:val="000000"/>
                <w:sz w:val="24"/>
                <w:szCs w:val="24"/>
                <w:lang w:eastAsia="zh-CN"/>
              </w:rPr>
              <w:t>在读</w:t>
            </w:r>
            <w:r w:rsidRPr="00A22597">
              <w:rPr>
                <w:rFonts w:asciiTheme="minorEastAsia" w:eastAsiaTheme="minorEastAsia" w:hAnsiTheme="minorEastAsia" w:hint="eastAsia"/>
                <w:bCs/>
                <w:color w:val="000000"/>
                <w:sz w:val="24"/>
                <w:szCs w:val="24"/>
                <w:lang w:eastAsia="zh-CN"/>
              </w:rPr>
              <w:t>15</w:t>
            </w:r>
            <w:r w:rsidRPr="00A22597">
              <w:rPr>
                <w:rFonts w:asciiTheme="minorEastAsia" w:eastAsiaTheme="minorEastAsia" w:hAnsiTheme="minorEastAsia"/>
                <w:bCs/>
                <w:color w:val="000000"/>
                <w:sz w:val="24"/>
                <w:szCs w:val="24"/>
                <w:lang w:eastAsia="zh-CN"/>
              </w:rPr>
              <w:t>人，招生规模与办学条件均得到了稳定发展。先后联合青岛交响乐团、青岛演艺集团、青岛</w:t>
            </w:r>
            <w:r w:rsidRPr="00A22597">
              <w:rPr>
                <w:rFonts w:asciiTheme="minorEastAsia" w:eastAsiaTheme="minorEastAsia" w:hAnsiTheme="minorEastAsia" w:hint="eastAsia"/>
                <w:bCs/>
                <w:color w:val="000000"/>
                <w:sz w:val="24"/>
                <w:szCs w:val="24"/>
                <w:lang w:eastAsia="zh-CN"/>
              </w:rPr>
              <w:t>39中、青岛艺术学校等一批全国知名综合性表演艺术团体作为艺术系</w:t>
            </w:r>
            <w:r w:rsidRPr="00A22597">
              <w:rPr>
                <w:rFonts w:asciiTheme="minorEastAsia" w:eastAsiaTheme="minorEastAsia" w:hAnsiTheme="minorEastAsia"/>
                <w:bCs/>
                <w:color w:val="000000"/>
                <w:sz w:val="24"/>
                <w:szCs w:val="24"/>
                <w:lang w:eastAsia="zh-CN"/>
              </w:rPr>
              <w:t>音乐领域的实践培养基地，聘请海内外著名音乐家作为校外艺术实践导师，积累了丰富的办学经验与人才培养经验，培养了大批优秀的艺术专业人才。现已形成招生规模与质量不断提升、师资队伍科研水平不断提高、办学条件与管理模式不断完善的成熟的艺术专业人才培养体系。</w:t>
            </w:r>
          </w:p>
          <w:p w:rsidR="0094094A" w:rsidRPr="00A22597" w:rsidRDefault="002228FC" w:rsidP="00A22597">
            <w:pPr>
              <w:adjustRightInd w:val="0"/>
              <w:snapToGrid w:val="0"/>
              <w:spacing w:line="300" w:lineRule="auto"/>
              <w:ind w:firstLineChars="200" w:firstLine="480"/>
              <w:rPr>
                <w:rFonts w:asciiTheme="minorEastAsia" w:eastAsiaTheme="minorEastAsia" w:hAnsiTheme="minorEastAsia"/>
                <w:bCs/>
                <w:color w:val="000000"/>
                <w:sz w:val="24"/>
                <w:szCs w:val="24"/>
                <w:lang w:eastAsia="zh-CN"/>
              </w:rPr>
            </w:pPr>
            <w:r w:rsidRPr="00A22597">
              <w:rPr>
                <w:rFonts w:asciiTheme="minorEastAsia" w:eastAsiaTheme="minorEastAsia" w:hAnsiTheme="minorEastAsia"/>
                <w:bCs/>
                <w:color w:val="000000"/>
                <w:sz w:val="24"/>
                <w:szCs w:val="24"/>
                <w:lang w:eastAsia="zh-CN"/>
              </w:rPr>
              <w:t>随着国家对艺术教育事业的高度重视，艺术教育事业发展已上升到国家战略发展层面，成为经济社会发展的重要组成部分，艺术专业人才培养问题的重要性与紧迫性也逐渐突显。</w:t>
            </w:r>
            <w:r w:rsidRPr="00A22597">
              <w:rPr>
                <w:rFonts w:asciiTheme="minorEastAsia" w:eastAsiaTheme="minorEastAsia" w:hAnsiTheme="minorEastAsia"/>
                <w:bCs/>
                <w:sz w:val="24"/>
                <w:szCs w:val="24"/>
                <w:lang w:eastAsia="zh-CN"/>
              </w:rPr>
              <w:t>2016年</w:t>
            </w:r>
            <w:r w:rsidRPr="00A22597">
              <w:rPr>
                <w:rFonts w:asciiTheme="minorEastAsia" w:eastAsiaTheme="minorEastAsia" w:hAnsiTheme="minorEastAsia" w:hint="eastAsia"/>
                <w:sz w:val="24"/>
                <w:szCs w:val="24"/>
                <w:lang w:eastAsia="zh-CN"/>
              </w:rPr>
              <w:t>《山东省文化厅“十三五”时期艺术事业发展规划》</w:t>
            </w:r>
            <w:r w:rsidRPr="00A22597">
              <w:rPr>
                <w:rFonts w:asciiTheme="minorEastAsia" w:eastAsiaTheme="minorEastAsia" w:hAnsiTheme="minorEastAsia"/>
                <w:bCs/>
                <w:sz w:val="24"/>
                <w:szCs w:val="24"/>
                <w:lang w:eastAsia="zh-CN"/>
              </w:rPr>
              <w:t>中也明确</w:t>
            </w:r>
            <w:r w:rsidRPr="00A22597">
              <w:rPr>
                <w:rFonts w:asciiTheme="minorEastAsia" w:eastAsiaTheme="minorEastAsia" w:hAnsiTheme="minorEastAsia" w:hint="eastAsia"/>
                <w:sz w:val="24"/>
                <w:szCs w:val="24"/>
                <w:lang w:eastAsia="zh-CN"/>
              </w:rPr>
              <w:t>提出要建立音乐舞蹈等高层次人才传承培养基地，加强音乐等艺术人才培养和队伍建设。</w:t>
            </w:r>
            <w:r w:rsidRPr="00A22597">
              <w:rPr>
                <w:rFonts w:asciiTheme="minorEastAsia" w:eastAsiaTheme="minorEastAsia" w:hAnsiTheme="minorEastAsia"/>
                <w:bCs/>
                <w:color w:val="000000"/>
                <w:sz w:val="24"/>
                <w:szCs w:val="24"/>
                <w:lang w:eastAsia="zh-CN"/>
              </w:rPr>
              <w:t>因此，加强音乐艺术专业人才培养的力度，已是艺术事业发展与山东艺术发展的双重需求。</w:t>
            </w:r>
          </w:p>
          <w:p w:rsidR="0094094A" w:rsidRPr="00A22597" w:rsidRDefault="002228FC" w:rsidP="00A22597">
            <w:pPr>
              <w:adjustRightInd w:val="0"/>
              <w:snapToGrid w:val="0"/>
              <w:spacing w:line="300" w:lineRule="auto"/>
              <w:ind w:firstLineChars="200" w:firstLine="480"/>
              <w:rPr>
                <w:rFonts w:asciiTheme="minorEastAsia" w:eastAsiaTheme="minorEastAsia" w:hAnsiTheme="minorEastAsia"/>
                <w:bCs/>
                <w:color w:val="000000"/>
                <w:sz w:val="24"/>
                <w:szCs w:val="24"/>
                <w:lang w:eastAsia="zh-CN"/>
              </w:rPr>
            </w:pPr>
            <w:r w:rsidRPr="00A22597">
              <w:rPr>
                <w:rFonts w:asciiTheme="minorEastAsia" w:eastAsiaTheme="minorEastAsia" w:hAnsiTheme="minorEastAsia"/>
                <w:bCs/>
                <w:color w:val="000000"/>
                <w:sz w:val="24"/>
                <w:szCs w:val="24"/>
                <w:lang w:eastAsia="zh-CN"/>
              </w:rPr>
              <w:t>艺术硕士（音乐）专业学位人才培养需具备以下能力：</w:t>
            </w:r>
          </w:p>
          <w:p w:rsidR="0094094A" w:rsidRPr="00A22597" w:rsidRDefault="002228FC" w:rsidP="00A22597">
            <w:pPr>
              <w:adjustRightInd w:val="0"/>
              <w:snapToGrid w:val="0"/>
              <w:spacing w:line="300" w:lineRule="auto"/>
              <w:ind w:firstLineChars="200" w:firstLine="480"/>
              <w:rPr>
                <w:rFonts w:asciiTheme="minorEastAsia" w:eastAsiaTheme="minorEastAsia" w:hAnsiTheme="minorEastAsia"/>
                <w:bCs/>
                <w:color w:val="000000"/>
                <w:sz w:val="24"/>
                <w:szCs w:val="24"/>
                <w:lang w:eastAsia="zh-CN"/>
              </w:rPr>
            </w:pPr>
            <w:r w:rsidRPr="00A22597">
              <w:rPr>
                <w:rFonts w:asciiTheme="minorEastAsia" w:eastAsiaTheme="minorEastAsia" w:hAnsiTheme="minorEastAsia" w:hint="eastAsia"/>
                <w:bCs/>
                <w:color w:val="000000"/>
                <w:sz w:val="24"/>
                <w:szCs w:val="24"/>
                <w:lang w:eastAsia="zh-CN"/>
              </w:rPr>
              <w:t>1、</w:t>
            </w:r>
            <w:r w:rsidRPr="00A22597">
              <w:rPr>
                <w:rFonts w:asciiTheme="minorEastAsia" w:eastAsiaTheme="minorEastAsia" w:hAnsiTheme="minorEastAsia"/>
                <w:bCs/>
                <w:color w:val="000000"/>
                <w:sz w:val="24"/>
                <w:szCs w:val="24"/>
                <w:lang w:eastAsia="zh-CN"/>
              </w:rPr>
              <w:t>掌握马克思主义基本理论，具有良好的专业素质和职业道德，能够积极为社会主义现代化建设服务，为促进艺术文化事业的发展做出贡献。</w:t>
            </w:r>
          </w:p>
          <w:p w:rsidR="0094094A" w:rsidRPr="00A22597" w:rsidRDefault="002228FC" w:rsidP="00A22597">
            <w:pPr>
              <w:adjustRightInd w:val="0"/>
              <w:snapToGrid w:val="0"/>
              <w:spacing w:line="300" w:lineRule="auto"/>
              <w:ind w:firstLineChars="200" w:firstLine="480"/>
              <w:rPr>
                <w:rFonts w:asciiTheme="minorEastAsia" w:eastAsiaTheme="minorEastAsia" w:hAnsiTheme="minorEastAsia"/>
                <w:bCs/>
                <w:color w:val="000000"/>
                <w:sz w:val="24"/>
                <w:szCs w:val="24"/>
                <w:lang w:eastAsia="zh-CN"/>
              </w:rPr>
            </w:pPr>
            <w:r w:rsidRPr="00A22597">
              <w:rPr>
                <w:rFonts w:asciiTheme="minorEastAsia" w:eastAsiaTheme="minorEastAsia" w:hAnsiTheme="minorEastAsia"/>
                <w:bCs/>
                <w:color w:val="000000"/>
                <w:sz w:val="24"/>
                <w:szCs w:val="24"/>
                <w:lang w:eastAsia="zh-CN"/>
              </w:rPr>
              <w:t>2、掌握扎实的音乐领域专业技术与基础理论、创作水平和研究方法，并在本领域的相关方向中具有独立从事鉴赏、创作、演绎不同风格及题材音乐作品的能力，并能运用现代传媒工具了解本领域及相关学科的发展历史、现状和前景，具有较强的音乐表演、编创、策划和排演能力并应用于实践。</w:t>
            </w:r>
          </w:p>
          <w:p w:rsidR="0094094A" w:rsidRPr="00A22597" w:rsidRDefault="002228FC" w:rsidP="00A22597">
            <w:pPr>
              <w:adjustRightInd w:val="0"/>
              <w:snapToGrid w:val="0"/>
              <w:spacing w:line="300" w:lineRule="auto"/>
              <w:ind w:firstLineChars="200" w:firstLine="480"/>
              <w:rPr>
                <w:rFonts w:asciiTheme="minorEastAsia" w:eastAsiaTheme="minorEastAsia" w:hAnsiTheme="minorEastAsia"/>
                <w:bCs/>
                <w:color w:val="000000"/>
                <w:sz w:val="24"/>
                <w:szCs w:val="24"/>
                <w:lang w:eastAsia="zh-CN"/>
              </w:rPr>
            </w:pPr>
            <w:r w:rsidRPr="00A22597">
              <w:rPr>
                <w:rFonts w:asciiTheme="minorEastAsia" w:eastAsiaTheme="minorEastAsia" w:hAnsiTheme="minorEastAsia"/>
                <w:bCs/>
                <w:color w:val="000000"/>
                <w:sz w:val="24"/>
                <w:szCs w:val="24"/>
                <w:lang w:eastAsia="zh-CN"/>
              </w:rPr>
              <w:t>3、能够比较熟练运用一门外语阅读音乐领域国外相关资料和文献。</w:t>
            </w:r>
          </w:p>
          <w:p w:rsidR="0094094A" w:rsidRDefault="0094094A">
            <w:pPr>
              <w:spacing w:before="60" w:line="360" w:lineRule="auto"/>
              <w:ind w:firstLineChars="225" w:firstLine="495"/>
              <w:rPr>
                <w:rFonts w:asciiTheme="minorEastAsia" w:eastAsiaTheme="minorEastAsia" w:hAnsiTheme="minorEastAsia"/>
                <w:bCs/>
                <w:color w:val="000000"/>
                <w:lang w:eastAsia="zh-CN"/>
              </w:rPr>
            </w:pPr>
          </w:p>
          <w:p w:rsidR="0094094A" w:rsidRDefault="0094094A">
            <w:pPr>
              <w:pStyle w:val="Default"/>
              <w:rPr>
                <w:sz w:val="21"/>
                <w:szCs w:val="21"/>
              </w:rPr>
            </w:pPr>
          </w:p>
        </w:tc>
      </w:tr>
    </w:tbl>
    <w:p w:rsidR="0094094A" w:rsidRPr="00A22597" w:rsidRDefault="0094094A">
      <w:pPr>
        <w:spacing w:line="272" w:lineRule="auto"/>
        <w:rPr>
          <w:rFonts w:eastAsiaTheme="minorEastAsia"/>
          <w:lang w:eastAsia="zh-CN"/>
        </w:rPr>
        <w:sectPr w:rsidR="0094094A" w:rsidRPr="00A22597">
          <w:headerReference w:type="even" r:id="rId14"/>
          <w:headerReference w:type="default" r:id="rId15"/>
          <w:footerReference w:type="even" r:id="rId16"/>
          <w:footerReference w:type="default" r:id="rId17"/>
          <w:pgSz w:w="11910" w:h="16840"/>
          <w:pgMar w:top="1304" w:right="1021" w:bottom="1021" w:left="1021" w:header="880" w:footer="982" w:gutter="0"/>
          <w:pgNumType w:start="1"/>
          <w:cols w:space="720"/>
        </w:sectPr>
      </w:pPr>
    </w:p>
    <w:tbl>
      <w:tblPr>
        <w:tblW w:w="9883" w:type="dxa"/>
        <w:jc w:val="center"/>
        <w:tblLayout w:type="fixed"/>
        <w:tblCellMar>
          <w:left w:w="0" w:type="dxa"/>
          <w:right w:w="0" w:type="dxa"/>
        </w:tblCellMar>
        <w:tblLook w:val="04A0"/>
      </w:tblPr>
      <w:tblGrid>
        <w:gridCol w:w="1654"/>
        <w:gridCol w:w="8229"/>
      </w:tblGrid>
      <w:tr w:rsidR="0094094A">
        <w:trPr>
          <w:trHeight w:hRule="exact" w:val="569"/>
          <w:jc w:val="center"/>
        </w:trPr>
        <w:tc>
          <w:tcPr>
            <w:tcW w:w="9883" w:type="dxa"/>
            <w:gridSpan w:val="2"/>
            <w:tcBorders>
              <w:top w:val="single" w:sz="12" w:space="0" w:color="000000"/>
              <w:left w:val="single" w:sz="12" w:space="0" w:color="000000"/>
              <w:bottom w:val="single" w:sz="12" w:space="0" w:color="000000"/>
              <w:right w:val="single" w:sz="12" w:space="0" w:color="000000"/>
            </w:tcBorders>
            <w:vAlign w:val="center"/>
          </w:tcPr>
          <w:p w:rsidR="0094094A" w:rsidRDefault="002228FC">
            <w:pPr>
              <w:pStyle w:val="TableParagraph"/>
              <w:tabs>
                <w:tab w:val="left" w:pos="481"/>
              </w:tabs>
              <w:spacing w:before="99"/>
              <w:ind w:left="13"/>
              <w:jc w:val="both"/>
              <w:rPr>
                <w:rFonts w:ascii="仿宋_GB2312" w:eastAsia="仿宋_GB2312" w:hAnsi="仿宋_GB2312" w:cs="仿宋_GB2312"/>
                <w:sz w:val="21"/>
                <w:szCs w:val="21"/>
                <w:lang w:eastAsia="zh-CN"/>
              </w:rPr>
            </w:pPr>
            <w:r>
              <w:rPr>
                <w:rFonts w:ascii="Times New Roman" w:hAnsi="Times New Roman"/>
                <w:b/>
                <w:bCs/>
                <w:spacing w:val="-1"/>
                <w:sz w:val="21"/>
                <w:szCs w:val="21"/>
                <w:lang w:eastAsia="zh-CN"/>
              </w:rPr>
              <w:lastRenderedPageBreak/>
              <w:t>I-2</w:t>
            </w:r>
            <w:r>
              <w:rPr>
                <w:rFonts w:ascii="Times New Roman" w:hAnsi="Times New Roman"/>
                <w:b/>
                <w:bCs/>
                <w:spacing w:val="-1"/>
                <w:sz w:val="21"/>
                <w:szCs w:val="21"/>
                <w:lang w:eastAsia="zh-CN"/>
              </w:rPr>
              <w:tab/>
            </w:r>
            <w:r>
              <w:rPr>
                <w:rFonts w:ascii="仿宋_GB2312" w:eastAsia="仿宋_GB2312" w:hAnsi="仿宋_GB2312" w:cs="仿宋_GB2312" w:hint="eastAsia"/>
                <w:b/>
                <w:bCs/>
                <w:spacing w:val="-2"/>
                <w:sz w:val="21"/>
                <w:szCs w:val="21"/>
                <w:lang w:eastAsia="zh-CN"/>
              </w:rPr>
              <w:t>专业学位领域（方向）与特色</w:t>
            </w:r>
            <w:r>
              <w:rPr>
                <w:rFonts w:ascii="仿宋_GB2312" w:eastAsia="仿宋_GB2312" w:hAnsi="仿宋_GB2312" w:cs="仿宋_GB2312" w:hint="eastAsia"/>
                <w:spacing w:val="-2"/>
                <w:sz w:val="21"/>
                <w:szCs w:val="21"/>
                <w:lang w:eastAsia="zh-CN"/>
              </w:rPr>
              <w:t>（不分领域或方向的专业学位可不填）</w:t>
            </w:r>
          </w:p>
        </w:tc>
      </w:tr>
      <w:tr w:rsidR="0094094A">
        <w:trPr>
          <w:trHeight w:hRule="exact" w:val="775"/>
          <w:jc w:val="center"/>
        </w:trPr>
        <w:tc>
          <w:tcPr>
            <w:tcW w:w="1654" w:type="dxa"/>
            <w:tcBorders>
              <w:top w:val="single" w:sz="12" w:space="0" w:color="000000"/>
              <w:left w:val="single" w:sz="12" w:space="0" w:color="000000"/>
              <w:bottom w:val="single" w:sz="12"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1"/>
                <w:sz w:val="21"/>
                <w:szCs w:val="21"/>
                <w:lang w:eastAsia="zh-CN"/>
              </w:rPr>
              <w:t>专业学位领域</w:t>
            </w:r>
          </w:p>
          <w:p w:rsidR="0094094A" w:rsidRDefault="002228FC">
            <w:pPr>
              <w:pStyle w:val="TableParagraph"/>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1"/>
                <w:sz w:val="21"/>
                <w:szCs w:val="21"/>
                <w:lang w:eastAsia="zh-CN"/>
              </w:rPr>
              <w:t>（方向）</w:t>
            </w:r>
          </w:p>
        </w:tc>
        <w:tc>
          <w:tcPr>
            <w:tcW w:w="8229" w:type="dxa"/>
            <w:tcBorders>
              <w:top w:val="single" w:sz="12" w:space="0" w:color="000000"/>
              <w:left w:val="single" w:sz="4" w:space="0" w:color="000000"/>
              <w:bottom w:val="single" w:sz="12" w:space="0" w:color="000000"/>
              <w:right w:val="single" w:sz="12" w:space="0" w:color="000000"/>
            </w:tcBorders>
            <w:vAlign w:val="center"/>
          </w:tcPr>
          <w:p w:rsidR="0094094A" w:rsidRDefault="002228FC">
            <w:pPr>
              <w:pStyle w:val="TableParagraph"/>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主要</w:t>
            </w:r>
            <w:r>
              <w:rPr>
                <w:rFonts w:ascii="仿宋_GB2312" w:eastAsia="仿宋_GB2312" w:hAnsi="仿宋_GB2312" w:cs="仿宋_GB2312" w:hint="eastAsia"/>
                <w:spacing w:val="-3"/>
                <w:sz w:val="21"/>
                <w:szCs w:val="21"/>
                <w:lang w:eastAsia="zh-CN"/>
              </w:rPr>
              <w:t>研</w:t>
            </w:r>
            <w:r>
              <w:rPr>
                <w:rFonts w:ascii="仿宋_GB2312" w:eastAsia="仿宋_GB2312" w:hAnsi="仿宋_GB2312" w:cs="仿宋_GB2312" w:hint="eastAsia"/>
                <w:sz w:val="21"/>
                <w:szCs w:val="21"/>
                <w:lang w:eastAsia="zh-CN"/>
              </w:rPr>
              <w:t>究</w:t>
            </w:r>
            <w:r>
              <w:rPr>
                <w:rFonts w:ascii="仿宋_GB2312" w:eastAsia="仿宋_GB2312" w:hAnsi="仿宋_GB2312" w:cs="仿宋_GB2312" w:hint="eastAsia"/>
                <w:spacing w:val="-3"/>
                <w:sz w:val="21"/>
                <w:szCs w:val="21"/>
                <w:lang w:eastAsia="zh-CN"/>
              </w:rPr>
              <w:t>领</w:t>
            </w:r>
            <w:r>
              <w:rPr>
                <w:rFonts w:ascii="仿宋_GB2312" w:eastAsia="仿宋_GB2312" w:hAnsi="仿宋_GB2312" w:cs="仿宋_GB2312" w:hint="eastAsia"/>
                <w:sz w:val="21"/>
                <w:szCs w:val="21"/>
                <w:lang w:eastAsia="zh-CN"/>
              </w:rPr>
              <w:t>域</w:t>
            </w:r>
            <w:r>
              <w:rPr>
                <w:rFonts w:ascii="仿宋_GB2312" w:eastAsia="仿宋_GB2312" w:hAnsi="仿宋_GB2312" w:cs="仿宋_GB2312" w:hint="eastAsia"/>
                <w:spacing w:val="-3"/>
                <w:sz w:val="21"/>
                <w:szCs w:val="21"/>
                <w:lang w:eastAsia="zh-CN"/>
              </w:rPr>
              <w:t>（</w:t>
            </w:r>
            <w:r>
              <w:rPr>
                <w:rFonts w:ascii="仿宋_GB2312" w:eastAsia="仿宋_GB2312" w:hAnsi="仿宋_GB2312" w:cs="仿宋_GB2312" w:hint="eastAsia"/>
                <w:sz w:val="21"/>
                <w:szCs w:val="21"/>
                <w:lang w:eastAsia="zh-CN"/>
              </w:rPr>
              <w:t>方</w:t>
            </w:r>
            <w:r>
              <w:rPr>
                <w:rFonts w:ascii="仿宋_GB2312" w:eastAsia="仿宋_GB2312" w:hAnsi="仿宋_GB2312" w:cs="仿宋_GB2312" w:hint="eastAsia"/>
                <w:spacing w:val="-3"/>
                <w:sz w:val="21"/>
                <w:szCs w:val="21"/>
                <w:lang w:eastAsia="zh-CN"/>
              </w:rPr>
              <w:t>向</w:t>
            </w:r>
            <w:r>
              <w:rPr>
                <w:rFonts w:ascii="仿宋_GB2312" w:eastAsia="仿宋_GB2312" w:hAnsi="仿宋_GB2312" w:cs="仿宋_GB2312" w:hint="eastAsia"/>
                <w:spacing w:val="-106"/>
                <w:sz w:val="21"/>
                <w:szCs w:val="21"/>
                <w:lang w:eastAsia="zh-CN"/>
              </w:rPr>
              <w:t>）</w:t>
            </w:r>
            <w:r>
              <w:rPr>
                <w:rFonts w:ascii="仿宋_GB2312" w:eastAsia="仿宋_GB2312" w:hAnsi="仿宋_GB2312" w:cs="仿宋_GB2312" w:hint="eastAsia"/>
                <w:spacing w:val="-3"/>
                <w:sz w:val="21"/>
                <w:szCs w:val="21"/>
                <w:lang w:eastAsia="zh-CN"/>
              </w:rPr>
              <w:t>、特</w:t>
            </w:r>
            <w:r>
              <w:rPr>
                <w:rFonts w:ascii="仿宋_GB2312" w:eastAsia="仿宋_GB2312" w:hAnsi="仿宋_GB2312" w:cs="仿宋_GB2312" w:hint="eastAsia"/>
                <w:sz w:val="21"/>
                <w:szCs w:val="21"/>
                <w:lang w:eastAsia="zh-CN"/>
              </w:rPr>
              <w:t>色与</w:t>
            </w:r>
            <w:r>
              <w:rPr>
                <w:rFonts w:ascii="仿宋_GB2312" w:eastAsia="仿宋_GB2312" w:hAnsi="仿宋_GB2312" w:cs="仿宋_GB2312" w:hint="eastAsia"/>
                <w:spacing w:val="-3"/>
                <w:sz w:val="21"/>
                <w:szCs w:val="21"/>
                <w:lang w:eastAsia="zh-CN"/>
              </w:rPr>
              <w:t>优</w:t>
            </w:r>
            <w:r>
              <w:rPr>
                <w:rFonts w:ascii="仿宋_GB2312" w:eastAsia="仿宋_GB2312" w:hAnsi="仿宋_GB2312" w:cs="仿宋_GB2312" w:hint="eastAsia"/>
                <w:sz w:val="21"/>
                <w:szCs w:val="21"/>
                <w:lang w:eastAsia="zh-CN"/>
              </w:rPr>
              <w:t>势</w:t>
            </w:r>
            <w:r>
              <w:rPr>
                <w:rFonts w:ascii="仿宋_GB2312" w:eastAsia="仿宋_GB2312" w:hAnsi="仿宋_GB2312" w:cs="仿宋_GB2312" w:hint="eastAsia"/>
                <w:spacing w:val="-3"/>
                <w:sz w:val="21"/>
                <w:szCs w:val="21"/>
                <w:lang w:eastAsia="zh-CN"/>
              </w:rPr>
              <w:t>（</w:t>
            </w:r>
            <w:r>
              <w:rPr>
                <w:rFonts w:ascii="仿宋_GB2312" w:eastAsia="仿宋_GB2312" w:hAnsi="仿宋_GB2312" w:cs="仿宋_GB2312" w:hint="eastAsia"/>
                <w:sz w:val="21"/>
                <w:szCs w:val="21"/>
                <w:lang w:eastAsia="zh-CN"/>
              </w:rPr>
              <w:t>限</w:t>
            </w:r>
            <w:r>
              <w:rPr>
                <w:rFonts w:ascii="Times New Roman" w:hAnsi="Times New Roman"/>
                <w:spacing w:val="-3"/>
                <w:sz w:val="21"/>
                <w:szCs w:val="21"/>
                <w:lang w:eastAsia="zh-CN"/>
              </w:rPr>
              <w:t>2</w:t>
            </w:r>
            <w:r>
              <w:rPr>
                <w:rFonts w:ascii="Times New Roman" w:hAnsi="Times New Roman"/>
                <w:sz w:val="21"/>
                <w:szCs w:val="21"/>
                <w:lang w:eastAsia="zh-CN"/>
              </w:rPr>
              <w:t xml:space="preserve">00 </w:t>
            </w:r>
            <w:r>
              <w:rPr>
                <w:rFonts w:ascii="仿宋_GB2312" w:eastAsia="仿宋_GB2312" w:hAnsi="仿宋_GB2312" w:cs="仿宋_GB2312" w:hint="eastAsia"/>
                <w:spacing w:val="-3"/>
                <w:sz w:val="21"/>
                <w:szCs w:val="21"/>
                <w:lang w:eastAsia="zh-CN"/>
              </w:rPr>
              <w:t>字）</w:t>
            </w:r>
          </w:p>
        </w:tc>
      </w:tr>
      <w:tr w:rsidR="0094094A">
        <w:trPr>
          <w:trHeight w:hRule="exact" w:val="2543"/>
          <w:jc w:val="center"/>
        </w:trPr>
        <w:tc>
          <w:tcPr>
            <w:tcW w:w="1654" w:type="dxa"/>
            <w:tcBorders>
              <w:top w:val="single" w:sz="12" w:space="0" w:color="000000"/>
              <w:left w:val="single" w:sz="12" w:space="0" w:color="000000"/>
              <w:bottom w:val="single" w:sz="12" w:space="0" w:color="000000"/>
              <w:right w:val="single" w:sz="4" w:space="0" w:color="000000"/>
            </w:tcBorders>
            <w:vAlign w:val="center"/>
          </w:tcPr>
          <w:p w:rsidR="0094094A" w:rsidRDefault="002228FC">
            <w:pPr>
              <w:jc w:val="both"/>
              <w:rPr>
                <w:lang w:eastAsia="zh-CN"/>
              </w:rPr>
            </w:pPr>
            <w:r>
              <w:rPr>
                <w:rFonts w:hint="eastAsia"/>
                <w:lang w:eastAsia="zh-CN"/>
              </w:rPr>
              <w:t xml:space="preserve"> </w:t>
            </w:r>
            <w:r>
              <w:rPr>
                <w:rFonts w:hint="eastAsia"/>
                <w:lang w:eastAsia="zh-CN"/>
              </w:rPr>
              <w:t>器乐方向</w:t>
            </w:r>
          </w:p>
        </w:tc>
        <w:tc>
          <w:tcPr>
            <w:tcW w:w="8229" w:type="dxa"/>
            <w:tcBorders>
              <w:top w:val="single" w:sz="12" w:space="0" w:color="000000"/>
              <w:left w:val="single" w:sz="4" w:space="0" w:color="000000"/>
              <w:bottom w:val="single" w:sz="12" w:space="0" w:color="000000"/>
              <w:right w:val="single" w:sz="12" w:space="0" w:color="000000"/>
            </w:tcBorders>
            <w:vAlign w:val="center"/>
          </w:tcPr>
          <w:p w:rsidR="0094094A" w:rsidRPr="00A22597" w:rsidRDefault="002228FC" w:rsidP="00A22597">
            <w:pPr>
              <w:ind w:firstLineChars="150" w:firstLine="316"/>
              <w:jc w:val="both"/>
              <w:rPr>
                <w:rFonts w:asciiTheme="minorEastAsia" w:eastAsiaTheme="minorEastAsia" w:hAnsiTheme="minorEastAsia"/>
                <w:sz w:val="21"/>
                <w:szCs w:val="21"/>
                <w:lang w:eastAsia="zh-CN"/>
              </w:rPr>
            </w:pPr>
            <w:r w:rsidRPr="00A22597">
              <w:rPr>
                <w:rFonts w:asciiTheme="minorEastAsia" w:eastAsiaTheme="minorEastAsia" w:hAnsiTheme="minorEastAsia"/>
                <w:b/>
                <w:sz w:val="21"/>
                <w:szCs w:val="21"/>
                <w:lang w:eastAsia="zh-CN"/>
              </w:rPr>
              <w:t>研究方向</w:t>
            </w:r>
            <w:r w:rsidR="00A22597" w:rsidRPr="00A22597">
              <w:rPr>
                <w:rFonts w:asciiTheme="minorEastAsia" w:eastAsiaTheme="minorEastAsia" w:hAnsiTheme="minorEastAsia"/>
                <w:sz w:val="21"/>
                <w:szCs w:val="21"/>
                <w:lang w:eastAsia="zh-CN"/>
              </w:rPr>
              <w:t>：</w:t>
            </w:r>
            <w:r w:rsidRPr="00A22597">
              <w:rPr>
                <w:rFonts w:asciiTheme="minorEastAsia" w:eastAsiaTheme="minorEastAsia" w:hAnsiTheme="minorEastAsia" w:hint="eastAsia"/>
                <w:sz w:val="21"/>
                <w:szCs w:val="21"/>
                <w:lang w:eastAsia="zh-CN"/>
              </w:rPr>
              <w:t>通过本方向的学习与训练，提高器乐演奏技术，完善演奏技能</w:t>
            </w:r>
            <w:r w:rsidR="00B1253C">
              <w:rPr>
                <w:rFonts w:asciiTheme="minorEastAsia" w:eastAsiaTheme="minorEastAsia" w:hAnsiTheme="minorEastAsia" w:hint="eastAsia"/>
                <w:sz w:val="21"/>
                <w:szCs w:val="21"/>
                <w:lang w:eastAsia="zh-CN"/>
              </w:rPr>
              <w:t>技巧，达到高层次专业演奏水平。掌握室内乐、交响乐声部演奏技巧的应用，提高对各种音乐体裁的作品的分析、演奏能力。</w:t>
            </w:r>
            <w:r w:rsidRPr="00A22597">
              <w:rPr>
                <w:rFonts w:asciiTheme="minorEastAsia" w:eastAsiaTheme="minorEastAsia" w:hAnsiTheme="minorEastAsia" w:hint="eastAsia"/>
                <w:sz w:val="21"/>
                <w:szCs w:val="21"/>
                <w:lang w:eastAsia="zh-CN"/>
              </w:rPr>
              <w:t>培养能在专业文艺团体、艺术院校等相关部门、机构从事表演、教学及研究工作的高级专门人才。</w:t>
            </w:r>
          </w:p>
          <w:p w:rsidR="0094094A" w:rsidRDefault="002228FC" w:rsidP="003166C4">
            <w:pPr>
              <w:ind w:firstLineChars="150" w:firstLine="316"/>
              <w:jc w:val="both"/>
              <w:rPr>
                <w:rFonts w:asciiTheme="minorEastAsia" w:eastAsiaTheme="minorEastAsia" w:hAnsiTheme="minorEastAsia"/>
                <w:sz w:val="18"/>
                <w:szCs w:val="18"/>
                <w:lang w:eastAsia="zh-CN"/>
              </w:rPr>
            </w:pPr>
            <w:r w:rsidRPr="00A22597">
              <w:rPr>
                <w:rFonts w:asciiTheme="minorEastAsia" w:eastAsiaTheme="minorEastAsia" w:hAnsiTheme="minorEastAsia" w:hint="eastAsia"/>
                <w:b/>
                <w:sz w:val="21"/>
                <w:szCs w:val="21"/>
                <w:lang w:eastAsia="zh-CN"/>
              </w:rPr>
              <w:t>特色与优势</w:t>
            </w:r>
            <w:r w:rsidR="00B1253C">
              <w:rPr>
                <w:rFonts w:asciiTheme="minorEastAsia" w:eastAsiaTheme="minorEastAsia" w:hAnsiTheme="minorEastAsia"/>
                <w:sz w:val="21"/>
                <w:szCs w:val="21"/>
                <w:lang w:eastAsia="zh-CN"/>
              </w:rPr>
              <w:t>：本方向艺术系拥有</w:t>
            </w:r>
            <w:r w:rsidRPr="00A22597">
              <w:rPr>
                <w:rFonts w:asciiTheme="minorEastAsia" w:eastAsiaTheme="minorEastAsia" w:hAnsiTheme="minorEastAsia"/>
                <w:sz w:val="21"/>
                <w:szCs w:val="21"/>
                <w:lang w:eastAsia="zh-CN"/>
              </w:rPr>
              <w:t>器乐表演方向的教授</w:t>
            </w:r>
            <w:r w:rsidR="003166C4">
              <w:rPr>
                <w:rFonts w:asciiTheme="minorEastAsia" w:eastAsiaTheme="minorEastAsia" w:hAnsiTheme="minorEastAsia"/>
                <w:sz w:val="21"/>
                <w:szCs w:val="21"/>
                <w:lang w:eastAsia="zh-CN"/>
              </w:rPr>
              <w:t>（学科带头人</w:t>
            </w:r>
            <w:r w:rsidR="00B1253C">
              <w:rPr>
                <w:rFonts w:asciiTheme="minorEastAsia" w:eastAsiaTheme="minorEastAsia" w:hAnsiTheme="minorEastAsia"/>
                <w:sz w:val="21"/>
                <w:szCs w:val="21"/>
                <w:lang w:eastAsia="zh-CN"/>
              </w:rPr>
              <w:t>）</w:t>
            </w:r>
            <w:r w:rsidR="003166C4">
              <w:rPr>
                <w:rFonts w:asciiTheme="minorEastAsia" w:eastAsiaTheme="minorEastAsia" w:hAnsiTheme="minorEastAsia" w:hint="eastAsia"/>
                <w:sz w:val="21"/>
                <w:szCs w:val="21"/>
                <w:lang w:eastAsia="zh-CN"/>
              </w:rPr>
              <w:t>1名</w:t>
            </w:r>
            <w:r w:rsidR="00F541E6">
              <w:rPr>
                <w:rFonts w:asciiTheme="minorEastAsia" w:eastAsiaTheme="minorEastAsia" w:hAnsiTheme="minorEastAsia"/>
                <w:sz w:val="21"/>
                <w:szCs w:val="21"/>
                <w:lang w:eastAsia="zh-CN"/>
              </w:rPr>
              <w:t>、</w:t>
            </w:r>
            <w:r w:rsidR="00B1253C">
              <w:rPr>
                <w:rFonts w:asciiTheme="minorEastAsia" w:eastAsiaTheme="minorEastAsia" w:hAnsiTheme="minorEastAsia"/>
                <w:sz w:val="21"/>
                <w:szCs w:val="21"/>
                <w:lang w:eastAsia="zh-CN"/>
              </w:rPr>
              <w:t>骨干教师教授</w:t>
            </w:r>
            <w:r w:rsidR="00F541E6">
              <w:rPr>
                <w:rFonts w:asciiTheme="minorEastAsia" w:eastAsiaTheme="minorEastAsia" w:hAnsiTheme="minorEastAsia"/>
                <w:sz w:val="21"/>
                <w:szCs w:val="21"/>
                <w:lang w:eastAsia="zh-CN"/>
              </w:rPr>
              <w:t>副教授</w:t>
            </w:r>
            <w:r w:rsidR="00B1253C">
              <w:rPr>
                <w:rFonts w:asciiTheme="minorEastAsia" w:eastAsiaTheme="minorEastAsia" w:hAnsiTheme="minorEastAsia" w:hint="eastAsia"/>
                <w:sz w:val="21"/>
                <w:szCs w:val="21"/>
                <w:lang w:eastAsia="zh-CN"/>
              </w:rPr>
              <w:t>3</w:t>
            </w:r>
            <w:r w:rsidR="00F541E6">
              <w:rPr>
                <w:rFonts w:asciiTheme="minorEastAsia" w:eastAsiaTheme="minorEastAsia" w:hAnsiTheme="minorEastAsia" w:hint="eastAsia"/>
                <w:sz w:val="21"/>
                <w:szCs w:val="21"/>
                <w:lang w:eastAsia="zh-CN"/>
              </w:rPr>
              <w:t>人</w:t>
            </w:r>
            <w:r w:rsidRPr="00A22597">
              <w:rPr>
                <w:rFonts w:asciiTheme="minorEastAsia" w:eastAsiaTheme="minorEastAsia" w:hAnsiTheme="minorEastAsia"/>
                <w:sz w:val="21"/>
                <w:szCs w:val="21"/>
                <w:lang w:eastAsia="zh-CN"/>
              </w:rPr>
              <w:t>，</w:t>
            </w:r>
            <w:r w:rsidR="00B1253C">
              <w:rPr>
                <w:rFonts w:asciiTheme="minorEastAsia" w:eastAsiaTheme="minorEastAsia" w:hAnsiTheme="minorEastAsia"/>
                <w:sz w:val="21"/>
                <w:szCs w:val="21"/>
                <w:lang w:eastAsia="zh-CN"/>
              </w:rPr>
              <w:t>校外导师</w:t>
            </w:r>
            <w:r w:rsidR="00F541E6">
              <w:rPr>
                <w:rFonts w:asciiTheme="minorEastAsia" w:eastAsiaTheme="minorEastAsia" w:hAnsiTheme="minorEastAsia"/>
                <w:sz w:val="21"/>
                <w:szCs w:val="21"/>
                <w:lang w:eastAsia="zh-CN"/>
              </w:rPr>
              <w:t>多人，</w:t>
            </w:r>
            <w:r w:rsidRPr="00A22597">
              <w:rPr>
                <w:rFonts w:asciiTheme="minorEastAsia" w:eastAsiaTheme="minorEastAsia" w:hAnsiTheme="minorEastAsia" w:cs="SimSun" w:hint="eastAsia"/>
                <w:color w:val="333333"/>
                <w:sz w:val="21"/>
                <w:szCs w:val="21"/>
                <w:lang w:eastAsia="zh-CN"/>
              </w:rPr>
              <w:t>师资力量雄厚</w:t>
            </w:r>
            <w:r w:rsidRPr="00A22597">
              <w:rPr>
                <w:rFonts w:asciiTheme="minorEastAsia" w:eastAsiaTheme="minorEastAsia" w:hAnsiTheme="minorEastAsia"/>
                <w:sz w:val="21"/>
                <w:szCs w:val="21"/>
                <w:lang w:eastAsia="zh-CN"/>
              </w:rPr>
              <w:t>，表演实践教学能力突出、教学梯队搭建完善。多位教师学生在国家与省市级</w:t>
            </w:r>
            <w:r w:rsidR="00B1253C">
              <w:rPr>
                <w:rFonts w:asciiTheme="minorEastAsia" w:eastAsiaTheme="minorEastAsia" w:hAnsiTheme="minorEastAsia"/>
                <w:sz w:val="21"/>
                <w:szCs w:val="21"/>
                <w:lang w:eastAsia="zh-CN"/>
              </w:rPr>
              <w:t>比赛中获得优异成绩。</w:t>
            </w:r>
            <w:r w:rsidR="00A22597" w:rsidRPr="00A22597">
              <w:rPr>
                <w:rFonts w:asciiTheme="minorEastAsia" w:eastAsiaTheme="minorEastAsia" w:hAnsiTheme="minorEastAsia"/>
                <w:sz w:val="21"/>
                <w:szCs w:val="21"/>
                <w:lang w:eastAsia="zh-CN"/>
              </w:rPr>
              <w:t>教师曾获全国优秀教师、</w:t>
            </w:r>
            <w:r w:rsidRPr="00A22597">
              <w:rPr>
                <w:rFonts w:asciiTheme="minorEastAsia" w:eastAsiaTheme="minorEastAsia" w:hAnsiTheme="minorEastAsia"/>
                <w:sz w:val="21"/>
                <w:szCs w:val="21"/>
                <w:lang w:eastAsia="zh-CN"/>
              </w:rPr>
              <w:t>享受国务院专家津贴</w:t>
            </w:r>
            <w:r w:rsidR="00B1253C">
              <w:rPr>
                <w:rFonts w:asciiTheme="minorEastAsia" w:eastAsiaTheme="minorEastAsia" w:hAnsiTheme="minorEastAsia" w:hint="eastAsia"/>
                <w:sz w:val="21"/>
                <w:szCs w:val="21"/>
                <w:lang w:eastAsia="zh-CN"/>
              </w:rPr>
              <w:t>、青岛市专业技术拔尖人才等多项称号</w:t>
            </w:r>
            <w:r w:rsidRPr="00A22597">
              <w:rPr>
                <w:rFonts w:asciiTheme="minorEastAsia" w:eastAsiaTheme="minorEastAsia" w:hAnsiTheme="minorEastAsia"/>
                <w:sz w:val="21"/>
                <w:szCs w:val="21"/>
                <w:lang w:eastAsia="zh-CN"/>
              </w:rPr>
              <w:t>。中国海洋大学</w:t>
            </w:r>
            <w:r w:rsidR="00B1253C">
              <w:rPr>
                <w:rFonts w:asciiTheme="minorEastAsia" w:eastAsiaTheme="minorEastAsia" w:hAnsiTheme="minorEastAsia"/>
                <w:sz w:val="21"/>
                <w:szCs w:val="21"/>
                <w:lang w:eastAsia="zh-CN"/>
              </w:rPr>
              <w:t>学生</w:t>
            </w:r>
            <w:r w:rsidRPr="00A22597">
              <w:rPr>
                <w:rFonts w:asciiTheme="minorEastAsia" w:eastAsiaTheme="minorEastAsia" w:hAnsiTheme="minorEastAsia"/>
                <w:sz w:val="21"/>
                <w:szCs w:val="21"/>
                <w:lang w:eastAsia="zh-CN"/>
              </w:rPr>
              <w:t>交响乐团</w:t>
            </w:r>
            <w:r w:rsidR="00A22597" w:rsidRPr="00A22597">
              <w:rPr>
                <w:rFonts w:asciiTheme="minorEastAsia" w:eastAsiaTheme="minorEastAsia" w:hAnsiTheme="minorEastAsia"/>
                <w:sz w:val="21"/>
                <w:szCs w:val="21"/>
                <w:lang w:eastAsia="zh-CN"/>
              </w:rPr>
              <w:t>获</w:t>
            </w:r>
            <w:r w:rsidRPr="00A22597">
              <w:rPr>
                <w:rFonts w:asciiTheme="minorEastAsia" w:eastAsiaTheme="minorEastAsia" w:hAnsiTheme="minorEastAsia"/>
                <w:sz w:val="21"/>
                <w:szCs w:val="21"/>
                <w:lang w:eastAsia="zh-CN"/>
              </w:rPr>
              <w:t>山东省大学生艺术展演中获第一名，全国大学生艺术展演二等奖。</w:t>
            </w:r>
          </w:p>
        </w:tc>
      </w:tr>
      <w:tr w:rsidR="0094094A" w:rsidTr="00A22597">
        <w:trPr>
          <w:trHeight w:hRule="exact" w:val="2519"/>
          <w:jc w:val="center"/>
        </w:trPr>
        <w:tc>
          <w:tcPr>
            <w:tcW w:w="1654" w:type="dxa"/>
            <w:tcBorders>
              <w:top w:val="single" w:sz="12" w:space="0" w:color="000000"/>
              <w:left w:val="single" w:sz="12" w:space="0" w:color="000000"/>
              <w:bottom w:val="single" w:sz="12" w:space="0" w:color="000000"/>
              <w:right w:val="single" w:sz="4" w:space="0" w:color="000000"/>
            </w:tcBorders>
            <w:vAlign w:val="center"/>
          </w:tcPr>
          <w:p w:rsidR="0094094A" w:rsidRDefault="002228FC">
            <w:pPr>
              <w:jc w:val="both"/>
              <w:rPr>
                <w:lang w:eastAsia="zh-CN"/>
              </w:rPr>
            </w:pPr>
            <w:r>
              <w:rPr>
                <w:lang w:eastAsia="zh-CN"/>
              </w:rPr>
              <w:t>钢琴</w:t>
            </w:r>
            <w:r>
              <w:rPr>
                <w:rFonts w:hint="eastAsia"/>
                <w:lang w:eastAsia="zh-CN"/>
              </w:rPr>
              <w:t>方向</w:t>
            </w:r>
          </w:p>
        </w:tc>
        <w:tc>
          <w:tcPr>
            <w:tcW w:w="8229" w:type="dxa"/>
            <w:tcBorders>
              <w:top w:val="single" w:sz="12" w:space="0" w:color="000000"/>
              <w:left w:val="single" w:sz="4" w:space="0" w:color="000000"/>
              <w:bottom w:val="single" w:sz="12" w:space="0" w:color="000000"/>
              <w:right w:val="single" w:sz="12" w:space="0" w:color="000000"/>
            </w:tcBorders>
            <w:vAlign w:val="center"/>
          </w:tcPr>
          <w:p w:rsidR="0094094A" w:rsidRPr="00A22597" w:rsidRDefault="002228FC" w:rsidP="00A22597">
            <w:pPr>
              <w:ind w:firstLineChars="199" w:firstLine="420"/>
              <w:jc w:val="both"/>
              <w:rPr>
                <w:sz w:val="21"/>
                <w:szCs w:val="21"/>
                <w:lang w:eastAsia="zh-CN"/>
              </w:rPr>
            </w:pPr>
            <w:r w:rsidRPr="00A22597">
              <w:rPr>
                <w:rFonts w:asciiTheme="minorEastAsia" w:eastAsiaTheme="minorEastAsia" w:hAnsiTheme="minorEastAsia" w:cs="SimSun" w:hint="eastAsia"/>
                <w:b/>
                <w:color w:val="333333"/>
                <w:sz w:val="21"/>
                <w:szCs w:val="21"/>
                <w:lang w:eastAsia="zh-CN"/>
              </w:rPr>
              <w:t>研究方向</w:t>
            </w:r>
            <w:r w:rsidRPr="00A22597">
              <w:rPr>
                <w:rFonts w:asciiTheme="minorEastAsia" w:eastAsiaTheme="minorEastAsia" w:hAnsiTheme="minorEastAsia" w:cs="SimSun" w:hint="eastAsia"/>
                <w:color w:val="333333"/>
                <w:sz w:val="21"/>
                <w:szCs w:val="21"/>
                <w:lang w:eastAsia="zh-CN"/>
              </w:rPr>
              <w:t>：</w:t>
            </w:r>
            <w:r w:rsidRPr="00A22597">
              <w:rPr>
                <w:rFonts w:hint="eastAsia"/>
                <w:sz w:val="21"/>
                <w:szCs w:val="21"/>
                <w:lang w:eastAsia="zh-CN"/>
              </w:rPr>
              <w:t>钢琴演奏以进一步完善各项演奏技能、拓宽作品类型、掌握各类音乐作品风格、并培养独立进行演奏会及艺术指导为主要研究方向，以理论研究理清思路，指导演奏。进一步积累舞台经验，提高学生感受、理解、分析、鉴赏和表达音乐的综合艺术修养。</w:t>
            </w:r>
          </w:p>
          <w:p w:rsidR="0094094A" w:rsidRPr="00A22597" w:rsidRDefault="002228FC" w:rsidP="00A22597">
            <w:pPr>
              <w:ind w:firstLineChars="196" w:firstLine="413"/>
              <w:jc w:val="both"/>
              <w:rPr>
                <w:rFonts w:asciiTheme="minorEastAsia" w:eastAsiaTheme="minorEastAsia" w:hAnsiTheme="minorEastAsia" w:cs="SimSun"/>
                <w:color w:val="333333"/>
                <w:sz w:val="21"/>
                <w:szCs w:val="21"/>
                <w:lang w:eastAsia="zh-CN"/>
              </w:rPr>
            </w:pPr>
            <w:r w:rsidRPr="00A22597">
              <w:rPr>
                <w:rFonts w:asciiTheme="minorEastAsia" w:eastAsiaTheme="minorEastAsia" w:hAnsiTheme="minorEastAsia" w:cs="SimSun" w:hint="eastAsia"/>
                <w:b/>
                <w:color w:val="333333"/>
                <w:sz w:val="21"/>
                <w:szCs w:val="21"/>
                <w:lang w:eastAsia="zh-CN"/>
              </w:rPr>
              <w:t>特色与优势：</w:t>
            </w:r>
            <w:r w:rsidRPr="00A22597">
              <w:rPr>
                <w:rFonts w:asciiTheme="minorEastAsia" w:eastAsiaTheme="minorEastAsia" w:hAnsiTheme="minorEastAsia" w:cs="SimSun" w:hint="eastAsia"/>
                <w:color w:val="333333"/>
                <w:sz w:val="21"/>
                <w:szCs w:val="21"/>
                <w:lang w:eastAsia="zh-CN"/>
              </w:rPr>
              <w:t>本方向</w:t>
            </w:r>
            <w:r w:rsidR="0057490C">
              <w:rPr>
                <w:rFonts w:asciiTheme="minorEastAsia" w:eastAsiaTheme="minorEastAsia" w:hAnsiTheme="minorEastAsia" w:cs="SimSun" w:hint="eastAsia"/>
                <w:color w:val="333333"/>
                <w:sz w:val="21"/>
                <w:szCs w:val="21"/>
                <w:lang w:eastAsia="zh-CN"/>
              </w:rPr>
              <w:t>艺术系</w:t>
            </w:r>
            <w:r w:rsidRPr="00A22597">
              <w:rPr>
                <w:rFonts w:asciiTheme="minorEastAsia" w:eastAsiaTheme="minorEastAsia" w:hAnsiTheme="minorEastAsia" w:cs="SimSun" w:hint="eastAsia"/>
                <w:color w:val="333333"/>
                <w:sz w:val="21"/>
                <w:szCs w:val="21"/>
                <w:lang w:eastAsia="zh-CN"/>
              </w:rPr>
              <w:t>现有教授</w:t>
            </w:r>
            <w:r w:rsidR="00F541E6">
              <w:rPr>
                <w:rFonts w:asciiTheme="minorEastAsia" w:eastAsiaTheme="minorEastAsia" w:hAnsiTheme="minorEastAsia" w:cs="SimSun" w:hint="eastAsia"/>
                <w:color w:val="333333"/>
                <w:sz w:val="21"/>
                <w:szCs w:val="21"/>
                <w:lang w:eastAsia="zh-CN"/>
              </w:rPr>
              <w:t>1人（学术带头人）、副教授3人</w:t>
            </w:r>
            <w:r w:rsidRPr="00A22597">
              <w:rPr>
                <w:rFonts w:asciiTheme="minorEastAsia" w:eastAsiaTheme="minorEastAsia" w:hAnsiTheme="minorEastAsia" w:cs="SimSun" w:hint="eastAsia"/>
                <w:color w:val="333333"/>
                <w:sz w:val="21"/>
                <w:szCs w:val="21"/>
                <w:lang w:eastAsia="zh-CN"/>
              </w:rPr>
              <w:t>，</w:t>
            </w:r>
            <w:r w:rsidR="00B1253C">
              <w:rPr>
                <w:rFonts w:asciiTheme="minorEastAsia" w:eastAsiaTheme="minorEastAsia" w:hAnsiTheme="minorEastAsia" w:cs="SimSun" w:hint="eastAsia"/>
                <w:color w:val="333333"/>
                <w:sz w:val="21"/>
                <w:szCs w:val="21"/>
                <w:lang w:eastAsia="zh-CN"/>
              </w:rPr>
              <w:t>外聘导师</w:t>
            </w:r>
            <w:r w:rsidR="00F541E6">
              <w:rPr>
                <w:rFonts w:asciiTheme="minorEastAsia" w:eastAsiaTheme="minorEastAsia" w:hAnsiTheme="minorEastAsia" w:cs="SimSun" w:hint="eastAsia"/>
                <w:color w:val="333333"/>
                <w:sz w:val="21"/>
                <w:szCs w:val="21"/>
                <w:lang w:eastAsia="zh-CN"/>
              </w:rPr>
              <w:t>多人、</w:t>
            </w:r>
            <w:r w:rsidRPr="00A22597">
              <w:rPr>
                <w:rFonts w:asciiTheme="minorEastAsia" w:eastAsiaTheme="minorEastAsia" w:hAnsiTheme="minorEastAsia" w:cs="SimSun" w:hint="eastAsia"/>
                <w:color w:val="333333"/>
                <w:sz w:val="21"/>
                <w:szCs w:val="21"/>
                <w:lang w:eastAsia="zh-CN"/>
              </w:rPr>
              <w:t>教学团队师资雄厚。教师与学生多次获得国际、国内钢琴比赛奖项。每年教授团队都举办独奏音乐会。</w:t>
            </w:r>
            <w:r w:rsidRPr="00A22597">
              <w:rPr>
                <w:rFonts w:asciiTheme="minorEastAsia" w:eastAsiaTheme="minorEastAsia" w:hAnsiTheme="minorEastAsia" w:hint="eastAsia"/>
                <w:sz w:val="21"/>
                <w:szCs w:val="21"/>
                <w:lang w:eastAsia="zh-CN"/>
              </w:rPr>
              <w:t>因而具备充分的条件</w:t>
            </w:r>
            <w:r w:rsidRPr="00A22597">
              <w:rPr>
                <w:rFonts w:asciiTheme="minorEastAsia" w:eastAsiaTheme="minorEastAsia" w:hAnsiTheme="minorEastAsia" w:cs="SimSun" w:hint="eastAsia"/>
                <w:color w:val="333333"/>
                <w:sz w:val="21"/>
                <w:szCs w:val="21"/>
                <w:lang w:eastAsia="zh-CN"/>
              </w:rPr>
              <w:t>培养拥有</w:t>
            </w:r>
            <w:r w:rsidR="0057490C">
              <w:rPr>
                <w:rFonts w:asciiTheme="minorEastAsia" w:eastAsiaTheme="minorEastAsia" w:hAnsiTheme="minorEastAsia" w:cs="SimSun" w:hint="eastAsia"/>
                <w:color w:val="333333"/>
                <w:sz w:val="21"/>
                <w:szCs w:val="21"/>
                <w:lang w:eastAsia="zh-CN"/>
              </w:rPr>
              <w:t>高水平钢琴演奏技巧、坚实钢琴基础理论、系统学科知识、能独立从事音乐表演且具有较高职业素养的</w:t>
            </w:r>
            <w:r w:rsidRPr="00A22597">
              <w:rPr>
                <w:rFonts w:asciiTheme="minorEastAsia" w:eastAsiaTheme="minorEastAsia" w:hAnsiTheme="minorEastAsia" w:cs="SimSun" w:hint="eastAsia"/>
                <w:color w:val="333333"/>
                <w:sz w:val="21"/>
                <w:szCs w:val="21"/>
                <w:lang w:eastAsia="zh-CN"/>
              </w:rPr>
              <w:t>高层次表演人才。</w:t>
            </w:r>
          </w:p>
        </w:tc>
      </w:tr>
      <w:tr w:rsidR="0094094A">
        <w:trPr>
          <w:trHeight w:hRule="exact" w:val="2523"/>
          <w:jc w:val="center"/>
        </w:trPr>
        <w:tc>
          <w:tcPr>
            <w:tcW w:w="1654" w:type="dxa"/>
            <w:tcBorders>
              <w:top w:val="single" w:sz="12" w:space="0" w:color="000000"/>
              <w:left w:val="single" w:sz="12" w:space="0" w:color="000000"/>
              <w:bottom w:val="single" w:sz="12" w:space="0" w:color="000000"/>
              <w:right w:val="single" w:sz="4" w:space="0" w:color="000000"/>
            </w:tcBorders>
            <w:vAlign w:val="center"/>
          </w:tcPr>
          <w:p w:rsidR="0094094A" w:rsidRDefault="00151037">
            <w:pPr>
              <w:jc w:val="both"/>
              <w:rPr>
                <w:lang w:eastAsia="zh-CN"/>
              </w:rPr>
            </w:pPr>
            <w:r>
              <w:rPr>
                <w:lang w:eastAsia="zh-CN"/>
              </w:rPr>
              <w:t>声乐</w:t>
            </w:r>
            <w:r w:rsidR="002228FC">
              <w:rPr>
                <w:rFonts w:hint="eastAsia"/>
                <w:lang w:eastAsia="zh-CN"/>
              </w:rPr>
              <w:t>方向</w:t>
            </w:r>
          </w:p>
        </w:tc>
        <w:tc>
          <w:tcPr>
            <w:tcW w:w="8229" w:type="dxa"/>
            <w:tcBorders>
              <w:top w:val="single" w:sz="12" w:space="0" w:color="000000"/>
              <w:left w:val="single" w:sz="4" w:space="0" w:color="000000"/>
              <w:bottom w:val="single" w:sz="12" w:space="0" w:color="000000"/>
              <w:right w:val="single" w:sz="12" w:space="0" w:color="000000"/>
            </w:tcBorders>
            <w:vAlign w:val="center"/>
          </w:tcPr>
          <w:p w:rsidR="0094094A" w:rsidRPr="00A22597" w:rsidRDefault="002228FC" w:rsidP="00A22597">
            <w:pPr>
              <w:ind w:firstLineChars="195" w:firstLine="411"/>
              <w:jc w:val="both"/>
              <w:rPr>
                <w:rFonts w:asciiTheme="minorEastAsia" w:eastAsiaTheme="minorEastAsia" w:hAnsiTheme="minorEastAsia" w:cs="SimSun"/>
                <w:color w:val="333333"/>
                <w:sz w:val="21"/>
                <w:szCs w:val="21"/>
                <w:lang w:eastAsia="zh-CN"/>
              </w:rPr>
            </w:pPr>
            <w:r w:rsidRPr="00A22597">
              <w:rPr>
                <w:rFonts w:asciiTheme="minorEastAsia" w:eastAsiaTheme="minorEastAsia" w:hAnsiTheme="minorEastAsia" w:cs="SimSun" w:hint="eastAsia"/>
                <w:b/>
                <w:color w:val="333333"/>
                <w:sz w:val="21"/>
                <w:szCs w:val="21"/>
                <w:lang w:eastAsia="zh-CN"/>
              </w:rPr>
              <w:t>研究方向：</w:t>
            </w:r>
            <w:r w:rsidRPr="00A22597">
              <w:rPr>
                <w:rFonts w:asciiTheme="minorEastAsia" w:eastAsiaTheme="minorEastAsia" w:hAnsiTheme="minorEastAsia" w:cs="SimSun" w:hint="eastAsia"/>
                <w:color w:val="333333"/>
                <w:sz w:val="21"/>
                <w:szCs w:val="21"/>
                <w:lang w:eastAsia="zh-CN"/>
              </w:rPr>
              <w:t>通过声乐表演艺术的系统化教学体系，针对不同学生的具体情况，研究分析大量不同时期、不同风格的思想性和艺术性较高、有训练价值的中外声乐作品（包括各时期中外民歌、艺术歌曲、歌剧音乐会等）；在技术技巧、语言、音乐表现等方面提高艺术表演层次，具备良好的艺术修养和音乐表达能力。</w:t>
            </w:r>
          </w:p>
          <w:p w:rsidR="0094094A" w:rsidRPr="00A22597" w:rsidRDefault="002228FC" w:rsidP="00A22597">
            <w:pPr>
              <w:ind w:firstLineChars="196" w:firstLine="413"/>
              <w:jc w:val="both"/>
              <w:rPr>
                <w:rFonts w:asciiTheme="minorEastAsia" w:eastAsiaTheme="minorEastAsia" w:hAnsiTheme="minorEastAsia" w:cs="SimSun"/>
                <w:color w:val="333333"/>
                <w:sz w:val="21"/>
                <w:szCs w:val="21"/>
                <w:lang w:eastAsia="zh-CN"/>
              </w:rPr>
            </w:pPr>
            <w:r w:rsidRPr="00A22597">
              <w:rPr>
                <w:rFonts w:asciiTheme="minorEastAsia" w:eastAsiaTheme="minorEastAsia" w:hAnsiTheme="minorEastAsia" w:hint="eastAsia"/>
                <w:b/>
                <w:sz w:val="21"/>
                <w:szCs w:val="21"/>
                <w:lang w:eastAsia="zh-CN"/>
              </w:rPr>
              <w:t>特色与优势：</w:t>
            </w:r>
            <w:r w:rsidRPr="00A22597">
              <w:rPr>
                <w:rFonts w:asciiTheme="minorEastAsia" w:eastAsiaTheme="minorEastAsia" w:hAnsiTheme="minorEastAsia" w:hint="eastAsia"/>
                <w:sz w:val="21"/>
                <w:szCs w:val="21"/>
                <w:lang w:eastAsia="zh-CN"/>
              </w:rPr>
              <w:t>本方向</w:t>
            </w:r>
            <w:r w:rsidR="0057490C">
              <w:rPr>
                <w:rFonts w:asciiTheme="minorEastAsia" w:eastAsiaTheme="minorEastAsia" w:hAnsiTheme="minorEastAsia" w:hint="eastAsia"/>
                <w:sz w:val="21"/>
                <w:szCs w:val="21"/>
                <w:lang w:eastAsia="zh-CN"/>
              </w:rPr>
              <w:t>艺术系</w:t>
            </w:r>
            <w:r w:rsidRPr="00A22597">
              <w:rPr>
                <w:rFonts w:asciiTheme="minorEastAsia" w:eastAsiaTheme="minorEastAsia" w:hAnsiTheme="minorEastAsia" w:hint="eastAsia"/>
                <w:sz w:val="21"/>
                <w:szCs w:val="21"/>
                <w:lang w:eastAsia="zh-CN"/>
              </w:rPr>
              <w:t>现有教授</w:t>
            </w:r>
            <w:r w:rsidR="00F541E6">
              <w:rPr>
                <w:rFonts w:asciiTheme="minorEastAsia" w:eastAsiaTheme="minorEastAsia" w:hAnsiTheme="minorEastAsia" w:hint="eastAsia"/>
                <w:sz w:val="21"/>
                <w:szCs w:val="21"/>
                <w:lang w:eastAsia="zh-CN"/>
              </w:rPr>
              <w:t>1人，副教授2</w:t>
            </w:r>
            <w:r w:rsidRPr="00A22597">
              <w:rPr>
                <w:rFonts w:asciiTheme="minorEastAsia" w:eastAsiaTheme="minorEastAsia" w:hAnsiTheme="minorEastAsia" w:hint="eastAsia"/>
                <w:sz w:val="21"/>
                <w:szCs w:val="21"/>
                <w:lang w:eastAsia="zh-CN"/>
              </w:rPr>
              <w:t>人、</w:t>
            </w:r>
            <w:r w:rsidR="0057490C">
              <w:rPr>
                <w:rFonts w:asciiTheme="minorEastAsia" w:eastAsiaTheme="minorEastAsia" w:hAnsiTheme="minorEastAsia" w:cs="SimSun" w:hint="eastAsia"/>
                <w:color w:val="333333"/>
                <w:sz w:val="21"/>
                <w:szCs w:val="21"/>
                <w:lang w:eastAsia="zh-CN"/>
              </w:rPr>
              <w:t>声乐</w:t>
            </w:r>
            <w:r w:rsidR="00151037" w:rsidRPr="00A22597">
              <w:rPr>
                <w:rFonts w:asciiTheme="minorEastAsia" w:eastAsiaTheme="minorEastAsia" w:hAnsiTheme="minorEastAsia" w:cs="SimSun" w:hint="eastAsia"/>
                <w:color w:val="333333"/>
                <w:sz w:val="21"/>
                <w:szCs w:val="21"/>
                <w:lang w:eastAsia="zh-CN"/>
              </w:rPr>
              <w:t>博士</w:t>
            </w:r>
            <w:r w:rsidR="009B3AA1">
              <w:rPr>
                <w:rFonts w:asciiTheme="minorEastAsia" w:eastAsiaTheme="minorEastAsia" w:hAnsiTheme="minorEastAsia" w:cs="SimSun" w:hint="eastAsia"/>
                <w:color w:val="333333"/>
                <w:sz w:val="21"/>
                <w:szCs w:val="21"/>
                <w:lang w:eastAsia="zh-CN"/>
              </w:rPr>
              <w:t>学位</w:t>
            </w:r>
            <w:r w:rsidR="00151037" w:rsidRPr="00A22597">
              <w:rPr>
                <w:rFonts w:asciiTheme="minorEastAsia" w:eastAsiaTheme="minorEastAsia" w:hAnsiTheme="minorEastAsia" w:cs="SimSun" w:hint="eastAsia"/>
                <w:color w:val="333333"/>
                <w:sz w:val="21"/>
                <w:szCs w:val="21"/>
                <w:lang w:eastAsia="zh-CN"/>
              </w:rPr>
              <w:t>人才2人，</w:t>
            </w:r>
            <w:r w:rsidRPr="00A22597">
              <w:rPr>
                <w:rFonts w:asciiTheme="minorEastAsia" w:eastAsiaTheme="minorEastAsia" w:hAnsiTheme="minorEastAsia" w:hint="eastAsia"/>
                <w:sz w:val="21"/>
                <w:szCs w:val="21"/>
                <w:lang w:eastAsia="zh-CN"/>
              </w:rPr>
              <w:t>教学团队师资力量雄厚、梯队构成合理。</w:t>
            </w:r>
            <w:r w:rsidRPr="00A22597">
              <w:rPr>
                <w:rFonts w:asciiTheme="minorEastAsia" w:eastAsiaTheme="minorEastAsia" w:hAnsiTheme="minorEastAsia" w:cs="SimSun" w:hint="eastAsia"/>
                <w:color w:val="333333"/>
                <w:sz w:val="21"/>
                <w:szCs w:val="21"/>
                <w:lang w:eastAsia="zh-CN"/>
              </w:rPr>
              <w:t>教师与学生多次获得国际、国内声乐比赛奖项。</w:t>
            </w:r>
            <w:r w:rsidRPr="00A22597">
              <w:rPr>
                <w:rFonts w:asciiTheme="minorEastAsia" w:eastAsiaTheme="minorEastAsia" w:hAnsiTheme="minorEastAsia" w:hint="eastAsia"/>
                <w:sz w:val="21"/>
                <w:szCs w:val="21"/>
                <w:lang w:eastAsia="zh-CN"/>
              </w:rPr>
              <w:t>具备充分的条件</w:t>
            </w:r>
            <w:r w:rsidR="00151037" w:rsidRPr="00A22597">
              <w:rPr>
                <w:rFonts w:asciiTheme="minorEastAsia" w:eastAsiaTheme="minorEastAsia" w:hAnsiTheme="minorEastAsia" w:cs="SimSun" w:hint="eastAsia"/>
                <w:color w:val="333333"/>
                <w:sz w:val="21"/>
                <w:szCs w:val="21"/>
                <w:lang w:eastAsia="zh-CN"/>
              </w:rPr>
              <w:t>培养拥有高水平声乐演唱</w:t>
            </w:r>
            <w:r w:rsidR="0057490C">
              <w:rPr>
                <w:rFonts w:asciiTheme="minorEastAsia" w:eastAsiaTheme="minorEastAsia" w:hAnsiTheme="minorEastAsia" w:cs="SimSun" w:hint="eastAsia"/>
                <w:color w:val="333333"/>
                <w:sz w:val="21"/>
                <w:szCs w:val="21"/>
                <w:lang w:eastAsia="zh-CN"/>
              </w:rPr>
              <w:t>技巧、系统学科知识及具有创新精神，能独立从事声乐表演的</w:t>
            </w:r>
            <w:r w:rsidRPr="00A22597">
              <w:rPr>
                <w:rFonts w:asciiTheme="minorEastAsia" w:eastAsiaTheme="minorEastAsia" w:hAnsiTheme="minorEastAsia" w:cs="SimSun" w:hint="eastAsia"/>
                <w:color w:val="333333"/>
                <w:sz w:val="21"/>
                <w:szCs w:val="21"/>
                <w:lang w:eastAsia="zh-CN"/>
              </w:rPr>
              <w:t>高层次表演人才。</w:t>
            </w:r>
          </w:p>
          <w:p w:rsidR="0094094A" w:rsidRDefault="0094094A">
            <w:pPr>
              <w:ind w:firstLineChars="147" w:firstLine="266"/>
              <w:jc w:val="both"/>
              <w:rPr>
                <w:rFonts w:asciiTheme="minorEastAsia" w:eastAsiaTheme="minorEastAsia" w:hAnsiTheme="minorEastAsia"/>
                <w:b/>
                <w:sz w:val="18"/>
                <w:szCs w:val="18"/>
                <w:lang w:eastAsia="zh-CN"/>
              </w:rPr>
            </w:pPr>
          </w:p>
        </w:tc>
      </w:tr>
      <w:tr w:rsidR="0094094A" w:rsidTr="009B3AA1">
        <w:trPr>
          <w:trHeight w:hRule="exact" w:val="2577"/>
          <w:jc w:val="center"/>
        </w:trPr>
        <w:tc>
          <w:tcPr>
            <w:tcW w:w="1654" w:type="dxa"/>
            <w:tcBorders>
              <w:top w:val="single" w:sz="12" w:space="0" w:color="000000"/>
              <w:left w:val="single" w:sz="12" w:space="0" w:color="000000"/>
              <w:bottom w:val="single" w:sz="12" w:space="0" w:color="000000"/>
              <w:right w:val="single" w:sz="4" w:space="0" w:color="000000"/>
            </w:tcBorders>
            <w:vAlign w:val="center"/>
          </w:tcPr>
          <w:p w:rsidR="0094094A" w:rsidRPr="00151037" w:rsidRDefault="00151037">
            <w:pPr>
              <w:jc w:val="both"/>
              <w:rPr>
                <w:rFonts w:eastAsiaTheme="minorEastAsia"/>
                <w:lang w:eastAsia="zh-CN"/>
              </w:rPr>
            </w:pPr>
            <w:r>
              <w:rPr>
                <w:lang w:eastAsia="zh-CN"/>
              </w:rPr>
              <w:t>作曲</w:t>
            </w:r>
            <w:r w:rsidR="00327584">
              <w:rPr>
                <w:lang w:eastAsia="zh-CN"/>
              </w:rPr>
              <w:t>、</w:t>
            </w:r>
            <w:r w:rsidR="002228FC">
              <w:rPr>
                <w:lang w:eastAsia="zh-CN"/>
              </w:rPr>
              <w:t>视唱练耳</w:t>
            </w:r>
            <w:r>
              <w:rPr>
                <w:lang w:eastAsia="zh-CN"/>
              </w:rPr>
              <w:t>方向</w:t>
            </w:r>
          </w:p>
        </w:tc>
        <w:tc>
          <w:tcPr>
            <w:tcW w:w="8229" w:type="dxa"/>
            <w:tcBorders>
              <w:top w:val="single" w:sz="12" w:space="0" w:color="000000"/>
              <w:left w:val="single" w:sz="4" w:space="0" w:color="000000"/>
              <w:bottom w:val="single" w:sz="12" w:space="0" w:color="000000"/>
              <w:right w:val="single" w:sz="12" w:space="0" w:color="000000"/>
            </w:tcBorders>
            <w:vAlign w:val="center"/>
          </w:tcPr>
          <w:p w:rsidR="0094094A" w:rsidRPr="009B3AA1" w:rsidRDefault="002228FC" w:rsidP="009B3AA1">
            <w:pPr>
              <w:ind w:firstLineChars="147" w:firstLine="310"/>
              <w:jc w:val="both"/>
              <w:rPr>
                <w:sz w:val="21"/>
                <w:szCs w:val="21"/>
                <w:lang w:eastAsia="zh-CN"/>
              </w:rPr>
            </w:pPr>
            <w:r w:rsidRPr="009B3AA1">
              <w:rPr>
                <w:rFonts w:asciiTheme="minorEastAsia" w:eastAsiaTheme="minorEastAsia" w:hAnsiTheme="minorEastAsia" w:cs="SimSun" w:hint="eastAsia"/>
                <w:b/>
                <w:color w:val="333333"/>
                <w:sz w:val="21"/>
                <w:szCs w:val="21"/>
                <w:lang w:eastAsia="zh-CN"/>
              </w:rPr>
              <w:t>研究方向：</w:t>
            </w:r>
            <w:r w:rsidRPr="009B3AA1">
              <w:rPr>
                <w:rFonts w:asciiTheme="minorEastAsia" w:eastAsiaTheme="minorEastAsia" w:hAnsiTheme="minorEastAsia" w:cs="SimSun" w:hint="eastAsia"/>
                <w:color w:val="333333"/>
                <w:sz w:val="21"/>
                <w:szCs w:val="21"/>
                <w:lang w:eastAsia="zh-CN"/>
              </w:rPr>
              <w:t>培养掌握音乐创作与视唱应用坚实的基础理论、系统知识和专业技巧，具有创新精神并成为能独立创作歌剧、交响乐等大型音乐作品的高层次创作人才；</w:t>
            </w:r>
            <w:r w:rsidR="00151037" w:rsidRPr="009B3AA1">
              <w:rPr>
                <w:rFonts w:asciiTheme="minorEastAsia" w:eastAsiaTheme="minorEastAsia" w:hAnsiTheme="minorEastAsia" w:cs="SimSun" w:hint="eastAsia"/>
                <w:color w:val="333333"/>
                <w:sz w:val="21"/>
                <w:szCs w:val="21"/>
                <w:lang w:eastAsia="zh-CN"/>
              </w:rPr>
              <w:t>具备高级</w:t>
            </w:r>
            <w:r w:rsidRPr="009B3AA1">
              <w:rPr>
                <w:rFonts w:asciiTheme="minorEastAsia" w:eastAsiaTheme="minorEastAsia" w:hAnsiTheme="minorEastAsia" w:cs="SimSun" w:hint="eastAsia"/>
                <w:color w:val="333333"/>
                <w:sz w:val="21"/>
                <w:szCs w:val="21"/>
                <w:lang w:eastAsia="zh-CN"/>
              </w:rPr>
              <w:t>视唱练耳表演与教学</w:t>
            </w:r>
            <w:r w:rsidR="00151037" w:rsidRPr="009B3AA1">
              <w:rPr>
                <w:rFonts w:asciiTheme="minorEastAsia" w:eastAsiaTheme="minorEastAsia" w:hAnsiTheme="minorEastAsia" w:cs="SimSun" w:hint="eastAsia"/>
                <w:color w:val="333333"/>
                <w:sz w:val="21"/>
                <w:szCs w:val="21"/>
                <w:lang w:eastAsia="zh-CN"/>
              </w:rPr>
              <w:t>水平，能具备多元风格现代作品视唱演绎能力及多声部视唱训练排练能力的高层次技术人才；培养独立从事音乐应用、科技、教学、管理且具有较丰富实践经验的</w:t>
            </w:r>
            <w:r w:rsidRPr="009B3AA1">
              <w:rPr>
                <w:rFonts w:asciiTheme="minorEastAsia" w:eastAsiaTheme="minorEastAsia" w:hAnsiTheme="minorEastAsia" w:cs="SimSun" w:hint="eastAsia"/>
                <w:color w:val="333333"/>
                <w:sz w:val="21"/>
                <w:szCs w:val="21"/>
                <w:lang w:eastAsia="zh-CN"/>
              </w:rPr>
              <w:t>应用实践人才。</w:t>
            </w:r>
          </w:p>
          <w:p w:rsidR="0094094A" w:rsidRPr="009B3AA1" w:rsidRDefault="002228FC" w:rsidP="00F541E6">
            <w:pPr>
              <w:ind w:firstLineChars="147" w:firstLine="310"/>
              <w:jc w:val="both"/>
              <w:rPr>
                <w:rFonts w:asciiTheme="minorEastAsia" w:eastAsiaTheme="minorEastAsia" w:hAnsiTheme="minorEastAsia" w:cs="SimSun"/>
                <w:color w:val="333333"/>
                <w:sz w:val="21"/>
                <w:szCs w:val="21"/>
                <w:lang w:eastAsia="zh-CN"/>
              </w:rPr>
            </w:pPr>
            <w:r w:rsidRPr="009B3AA1">
              <w:rPr>
                <w:rFonts w:hint="eastAsia"/>
                <w:b/>
                <w:sz w:val="21"/>
                <w:szCs w:val="21"/>
                <w:lang w:eastAsia="zh-CN"/>
              </w:rPr>
              <w:t>特色与优势：</w:t>
            </w:r>
            <w:r w:rsidRPr="009B3AA1">
              <w:rPr>
                <w:rFonts w:hint="eastAsia"/>
                <w:sz w:val="21"/>
                <w:szCs w:val="21"/>
                <w:lang w:eastAsia="zh-CN"/>
              </w:rPr>
              <w:t>本方向现有教授</w:t>
            </w:r>
            <w:r w:rsidR="00F541E6">
              <w:rPr>
                <w:rFonts w:eastAsiaTheme="minorEastAsia" w:hint="eastAsia"/>
                <w:sz w:val="21"/>
                <w:szCs w:val="21"/>
                <w:lang w:eastAsia="zh-CN"/>
              </w:rPr>
              <w:t>1</w:t>
            </w:r>
            <w:r w:rsidR="00F541E6">
              <w:rPr>
                <w:rFonts w:eastAsiaTheme="minorEastAsia" w:hint="eastAsia"/>
                <w:sz w:val="21"/>
                <w:szCs w:val="21"/>
                <w:lang w:eastAsia="zh-CN"/>
              </w:rPr>
              <w:t>人</w:t>
            </w:r>
            <w:r w:rsidR="003166C4">
              <w:rPr>
                <w:rFonts w:hint="eastAsia"/>
                <w:sz w:val="21"/>
                <w:szCs w:val="21"/>
                <w:lang w:eastAsia="zh-CN"/>
              </w:rPr>
              <w:t>（学科</w:t>
            </w:r>
            <w:r w:rsidR="00F541E6">
              <w:rPr>
                <w:rFonts w:hint="eastAsia"/>
                <w:sz w:val="21"/>
                <w:szCs w:val="21"/>
                <w:lang w:eastAsia="zh-CN"/>
              </w:rPr>
              <w:t>带头人）</w:t>
            </w:r>
            <w:r w:rsidR="003166C4">
              <w:rPr>
                <w:rFonts w:hint="eastAsia"/>
                <w:sz w:val="21"/>
                <w:szCs w:val="21"/>
                <w:lang w:eastAsia="zh-CN"/>
              </w:rPr>
              <w:t>，</w:t>
            </w:r>
            <w:r w:rsidRPr="009B3AA1">
              <w:rPr>
                <w:rFonts w:hint="eastAsia"/>
                <w:sz w:val="21"/>
                <w:szCs w:val="21"/>
                <w:lang w:eastAsia="zh-CN"/>
              </w:rPr>
              <w:t>副教授</w:t>
            </w:r>
            <w:r w:rsidR="00F541E6">
              <w:rPr>
                <w:rFonts w:eastAsiaTheme="minorEastAsia" w:hint="eastAsia"/>
                <w:sz w:val="21"/>
                <w:szCs w:val="21"/>
                <w:lang w:eastAsia="zh-CN"/>
              </w:rPr>
              <w:t>2</w:t>
            </w:r>
            <w:r w:rsidR="00BB1E2D">
              <w:rPr>
                <w:rFonts w:eastAsiaTheme="minorEastAsia" w:hint="eastAsia"/>
                <w:sz w:val="21"/>
                <w:szCs w:val="21"/>
                <w:lang w:eastAsia="zh-CN"/>
              </w:rPr>
              <w:t>人，外聘教授副教授多人</w:t>
            </w:r>
            <w:r w:rsidR="00F541E6">
              <w:rPr>
                <w:rFonts w:eastAsiaTheme="minorEastAsia" w:hint="eastAsia"/>
                <w:sz w:val="21"/>
                <w:szCs w:val="21"/>
                <w:lang w:eastAsia="zh-CN"/>
              </w:rPr>
              <w:t>，</w:t>
            </w:r>
            <w:r w:rsidRPr="009B3AA1">
              <w:rPr>
                <w:rFonts w:hint="eastAsia"/>
                <w:sz w:val="21"/>
                <w:szCs w:val="21"/>
                <w:lang w:eastAsia="zh-CN"/>
              </w:rPr>
              <w:t>教师作</w:t>
            </w:r>
            <w:r w:rsidR="00F541E6">
              <w:rPr>
                <w:rFonts w:hint="eastAsia"/>
                <w:sz w:val="21"/>
                <w:szCs w:val="21"/>
                <w:lang w:eastAsia="zh-CN"/>
              </w:rPr>
              <w:t>品曾获国家级与省级作曲奖项，具备完善的教学梯队构成。</w:t>
            </w:r>
            <w:r w:rsidRPr="009B3AA1">
              <w:rPr>
                <w:rFonts w:asciiTheme="minorEastAsia" w:eastAsiaTheme="minorEastAsia" w:hAnsiTheme="minorEastAsia" w:hint="eastAsia"/>
                <w:sz w:val="21"/>
                <w:szCs w:val="21"/>
                <w:lang w:eastAsia="zh-CN"/>
              </w:rPr>
              <w:t>因而具备充分的条件</w:t>
            </w:r>
            <w:r w:rsidRPr="009B3AA1">
              <w:rPr>
                <w:rFonts w:asciiTheme="minorEastAsia" w:eastAsiaTheme="minorEastAsia" w:hAnsiTheme="minorEastAsia" w:cs="SimSun" w:hint="eastAsia"/>
                <w:color w:val="333333"/>
                <w:sz w:val="21"/>
                <w:szCs w:val="21"/>
                <w:lang w:eastAsia="zh-CN"/>
              </w:rPr>
              <w:t>培养拥有高水平作</w:t>
            </w:r>
            <w:r w:rsidR="009B3AA1">
              <w:rPr>
                <w:rFonts w:asciiTheme="minorEastAsia" w:eastAsiaTheme="minorEastAsia" w:hAnsiTheme="minorEastAsia" w:cs="SimSun" w:hint="eastAsia"/>
                <w:color w:val="333333"/>
                <w:sz w:val="21"/>
                <w:szCs w:val="21"/>
                <w:lang w:eastAsia="zh-CN"/>
              </w:rPr>
              <w:t>曲与视唱练耳技能、扎实的作曲技术基础理论、具有创新精神写作大型</w:t>
            </w:r>
            <w:r w:rsidRPr="009B3AA1">
              <w:rPr>
                <w:rFonts w:asciiTheme="minorEastAsia" w:eastAsiaTheme="minorEastAsia" w:hAnsiTheme="minorEastAsia" w:cs="SimSun" w:hint="eastAsia"/>
                <w:color w:val="333333"/>
                <w:sz w:val="21"/>
                <w:szCs w:val="21"/>
                <w:lang w:eastAsia="zh-CN"/>
              </w:rPr>
              <w:t>音乐</w:t>
            </w:r>
            <w:r w:rsidR="009B3AA1">
              <w:rPr>
                <w:rFonts w:asciiTheme="minorEastAsia" w:eastAsiaTheme="minorEastAsia" w:hAnsiTheme="minorEastAsia" w:cs="SimSun" w:hint="eastAsia"/>
                <w:color w:val="333333"/>
                <w:sz w:val="21"/>
                <w:szCs w:val="21"/>
                <w:lang w:eastAsia="zh-CN"/>
              </w:rPr>
              <w:t>作品</w:t>
            </w:r>
            <w:r w:rsidRPr="009B3AA1">
              <w:rPr>
                <w:rFonts w:asciiTheme="minorEastAsia" w:eastAsiaTheme="minorEastAsia" w:hAnsiTheme="minorEastAsia" w:cs="SimSun" w:hint="eastAsia"/>
                <w:color w:val="333333"/>
                <w:sz w:val="21"/>
                <w:szCs w:val="21"/>
                <w:lang w:eastAsia="zh-CN"/>
              </w:rPr>
              <w:t>的高层次</w:t>
            </w:r>
            <w:r w:rsidR="009B3AA1">
              <w:rPr>
                <w:rFonts w:asciiTheme="minorEastAsia" w:eastAsiaTheme="minorEastAsia" w:hAnsiTheme="minorEastAsia" w:cs="SimSun" w:hint="eastAsia"/>
                <w:color w:val="333333"/>
                <w:sz w:val="21"/>
                <w:szCs w:val="21"/>
                <w:lang w:eastAsia="zh-CN"/>
              </w:rPr>
              <w:t>音乐创作</w:t>
            </w:r>
            <w:r w:rsidRPr="009B3AA1">
              <w:rPr>
                <w:rFonts w:asciiTheme="minorEastAsia" w:eastAsiaTheme="minorEastAsia" w:hAnsiTheme="minorEastAsia" w:cs="SimSun" w:hint="eastAsia"/>
                <w:color w:val="333333"/>
                <w:sz w:val="21"/>
                <w:szCs w:val="21"/>
                <w:lang w:eastAsia="zh-CN"/>
              </w:rPr>
              <w:t>人才。</w:t>
            </w:r>
          </w:p>
          <w:p w:rsidR="0094094A" w:rsidRDefault="0094094A" w:rsidP="00C228EA">
            <w:pPr>
              <w:ind w:firstLineChars="147" w:firstLine="265"/>
              <w:jc w:val="both"/>
              <w:rPr>
                <w:sz w:val="18"/>
                <w:szCs w:val="18"/>
                <w:lang w:eastAsia="zh-CN"/>
              </w:rPr>
            </w:pPr>
          </w:p>
        </w:tc>
      </w:tr>
    </w:tbl>
    <w:p w:rsidR="0094094A" w:rsidRDefault="002228FC">
      <w:pPr>
        <w:pStyle w:val="a5"/>
        <w:spacing w:before="86"/>
        <w:rPr>
          <w:rFonts w:ascii="PMingLiU" w:eastAsia="PMingLiU" w:hAnsi="PMingLiU" w:cs="PMingLiU"/>
          <w:lang w:eastAsia="zh-CN"/>
        </w:rPr>
      </w:pPr>
      <w:r>
        <w:rPr>
          <w:rFonts w:hint="eastAsia"/>
          <w:lang w:eastAsia="zh-CN"/>
        </w:rPr>
        <w:t>注：</w:t>
      </w:r>
      <w:r>
        <w:rPr>
          <w:rFonts w:cs="SimSun" w:hint="eastAsia"/>
          <w:lang w:eastAsia="zh-CN"/>
        </w:rPr>
        <w:t>专业</w:t>
      </w:r>
      <w:r>
        <w:rPr>
          <w:rFonts w:ascii="PMingLiU" w:eastAsia="PMingLiU" w:hAnsi="PMingLiU" w:cs="PMingLiU" w:hint="eastAsia"/>
          <w:lang w:eastAsia="zh-CN"/>
        </w:rPr>
        <w:t>学位领域（方向）按照各专业学位类别申请基本条件的要求填写。</w:t>
      </w:r>
    </w:p>
    <w:p w:rsidR="0094094A" w:rsidRDefault="0094094A">
      <w:pPr>
        <w:rPr>
          <w:rFonts w:ascii="PMingLiU" w:eastAsia="PMingLiU" w:hAnsi="PMingLiU" w:cs="PMingLiU"/>
          <w:lang w:eastAsia="zh-CN"/>
        </w:rPr>
        <w:sectPr w:rsidR="0094094A">
          <w:pgSz w:w="11910" w:h="16840"/>
          <w:pgMar w:top="1304" w:right="1021" w:bottom="1021" w:left="1021" w:header="880" w:footer="981" w:gutter="0"/>
          <w:cols w:space="720"/>
        </w:sectPr>
      </w:pPr>
    </w:p>
    <w:p w:rsidR="0094094A" w:rsidRDefault="002228FC">
      <w:pPr>
        <w:pStyle w:val="5"/>
        <w:tabs>
          <w:tab w:val="left" w:pos="559"/>
        </w:tabs>
        <w:spacing w:before="165"/>
        <w:ind w:right="358"/>
        <w:jc w:val="center"/>
        <w:rPr>
          <w:b w:val="0"/>
          <w:bCs w:val="0"/>
          <w:lang w:eastAsia="zh-CN"/>
        </w:rPr>
      </w:pPr>
      <w:r>
        <w:rPr>
          <w:rFonts w:ascii="SimSun" w:eastAsia="SimSun" w:hAnsi="SimSun" w:cs="SimSun" w:hint="eastAsia"/>
          <w:w w:val="95"/>
          <w:lang w:eastAsia="zh-CN"/>
        </w:rPr>
        <w:lastRenderedPageBreak/>
        <w:t>Ⅱ</w:t>
      </w:r>
      <w:r>
        <w:rPr>
          <w:rFonts w:ascii="SimSun" w:eastAsia="SimSun" w:hAnsi="SimSun" w:cs="SimSun"/>
          <w:w w:val="95"/>
          <w:lang w:eastAsia="zh-CN"/>
        </w:rPr>
        <w:tab/>
      </w:r>
      <w:r>
        <w:rPr>
          <w:rFonts w:hint="eastAsia"/>
          <w:spacing w:val="2"/>
          <w:lang w:eastAsia="zh-CN"/>
        </w:rPr>
        <w:t>师资</w:t>
      </w:r>
      <w:r>
        <w:rPr>
          <w:rFonts w:hint="eastAsia"/>
          <w:lang w:eastAsia="zh-CN"/>
        </w:rPr>
        <w:t>队伍</w:t>
      </w:r>
    </w:p>
    <w:p w:rsidR="0094094A" w:rsidRDefault="0094094A">
      <w:pPr>
        <w:spacing w:before="1"/>
        <w:rPr>
          <w:rFonts w:ascii="SimHei" w:eastAsia="SimHei" w:hAnsi="SimHei" w:cs="SimHei"/>
          <w:b/>
          <w:bCs/>
          <w:sz w:val="13"/>
          <w:szCs w:val="13"/>
          <w:lang w:eastAsia="zh-CN"/>
        </w:rPr>
      </w:pPr>
    </w:p>
    <w:tbl>
      <w:tblPr>
        <w:tblW w:w="9923" w:type="dxa"/>
        <w:jc w:val="center"/>
        <w:tblLayout w:type="fixed"/>
        <w:tblCellMar>
          <w:left w:w="0" w:type="dxa"/>
          <w:right w:w="0" w:type="dxa"/>
        </w:tblCellMar>
        <w:tblLook w:val="04A0"/>
      </w:tblPr>
      <w:tblGrid>
        <w:gridCol w:w="1392"/>
        <w:gridCol w:w="775"/>
        <w:gridCol w:w="776"/>
        <w:gridCol w:w="556"/>
        <w:gridCol w:w="219"/>
        <w:gridCol w:w="776"/>
        <w:gridCol w:w="775"/>
        <w:gridCol w:w="776"/>
        <w:gridCol w:w="663"/>
        <w:gridCol w:w="112"/>
        <w:gridCol w:w="776"/>
        <w:gridCol w:w="775"/>
        <w:gridCol w:w="776"/>
        <w:gridCol w:w="776"/>
      </w:tblGrid>
      <w:tr w:rsidR="0094094A">
        <w:trPr>
          <w:trHeight w:hRule="exact" w:val="569"/>
          <w:jc w:val="center"/>
        </w:trPr>
        <w:tc>
          <w:tcPr>
            <w:tcW w:w="9923" w:type="dxa"/>
            <w:gridSpan w:val="14"/>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642"/>
              </w:tabs>
              <w:spacing w:before="99"/>
              <w:ind w:left="92"/>
              <w:rPr>
                <w:rFonts w:ascii="仿宋_GB2312" w:eastAsia="仿宋_GB2312" w:hAnsi="仿宋_GB2312" w:cs="仿宋_GB2312"/>
                <w:sz w:val="21"/>
                <w:szCs w:val="21"/>
                <w:lang w:eastAsia="zh-CN"/>
              </w:rPr>
            </w:pPr>
            <w:r>
              <w:rPr>
                <w:rFonts w:ascii="Times New Roman" w:hAnsi="Times New Roman"/>
                <w:b/>
                <w:bCs/>
                <w:spacing w:val="-1"/>
                <w:sz w:val="21"/>
                <w:szCs w:val="21"/>
                <w:lang w:eastAsia="zh-CN"/>
              </w:rPr>
              <w:t>II-1</w:t>
            </w:r>
            <w:r>
              <w:rPr>
                <w:rFonts w:ascii="Times New Roman" w:hAnsi="Times New Roman"/>
                <w:b/>
                <w:bCs/>
                <w:spacing w:val="-1"/>
                <w:sz w:val="21"/>
                <w:szCs w:val="21"/>
                <w:lang w:eastAsia="zh-CN"/>
              </w:rPr>
              <w:tab/>
            </w:r>
            <w:r>
              <w:rPr>
                <w:rFonts w:ascii="仿宋_GB2312" w:eastAsia="仿宋_GB2312" w:hAnsi="仿宋_GB2312" w:cs="仿宋_GB2312" w:hint="eastAsia"/>
                <w:b/>
                <w:bCs/>
                <w:sz w:val="21"/>
                <w:szCs w:val="21"/>
                <w:lang w:eastAsia="zh-CN"/>
              </w:rPr>
              <w:t>专任教师基本情况</w:t>
            </w:r>
          </w:p>
        </w:tc>
      </w:tr>
      <w:tr w:rsidR="0094094A">
        <w:trPr>
          <w:trHeight w:hRule="exact" w:val="959"/>
          <w:jc w:val="center"/>
        </w:trPr>
        <w:tc>
          <w:tcPr>
            <w:tcW w:w="1392" w:type="dxa"/>
            <w:tcBorders>
              <w:top w:val="single" w:sz="12" w:space="0" w:color="000000"/>
              <w:left w:val="single" w:sz="12" w:space="0" w:color="000000"/>
              <w:bottom w:val="single" w:sz="8" w:space="0" w:color="000000"/>
              <w:right w:val="single" w:sz="8" w:space="0" w:color="000000"/>
            </w:tcBorders>
            <w:vAlign w:val="center"/>
          </w:tcPr>
          <w:p w:rsidR="0094094A" w:rsidRDefault="002228FC">
            <w:pPr>
              <w:pStyle w:val="TableParagraph"/>
              <w:tabs>
                <w:tab w:val="left" w:pos="750"/>
              </w:tabs>
              <w:spacing w:line="272" w:lineRule="auto"/>
              <w:jc w:val="center"/>
              <w:rPr>
                <w:rFonts w:ascii="仿宋_GB2312" w:eastAsia="仿宋_GB2312" w:hAnsi="仿宋_GB2312" w:cs="仿宋_GB2312"/>
                <w:spacing w:val="-1"/>
                <w:sz w:val="21"/>
                <w:szCs w:val="21"/>
                <w:lang w:eastAsia="zh-CN"/>
              </w:rPr>
            </w:pPr>
            <w:r>
              <w:rPr>
                <w:rFonts w:ascii="仿宋_GB2312" w:eastAsia="仿宋_GB2312" w:hAnsi="仿宋_GB2312" w:cs="仿宋_GB2312" w:hint="eastAsia"/>
                <w:spacing w:val="-1"/>
                <w:sz w:val="21"/>
                <w:szCs w:val="21"/>
                <w:lang w:eastAsia="zh-CN"/>
              </w:rPr>
              <w:t>专业技术</w:t>
            </w:r>
          </w:p>
          <w:p w:rsidR="0094094A" w:rsidRDefault="002228FC">
            <w:pPr>
              <w:pStyle w:val="TableParagraph"/>
              <w:tabs>
                <w:tab w:val="left" w:pos="750"/>
              </w:tabs>
              <w:spacing w:line="272" w:lineRule="auto"/>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职　务</w:t>
            </w:r>
          </w:p>
        </w:tc>
        <w:tc>
          <w:tcPr>
            <w:tcW w:w="775" w:type="dxa"/>
            <w:tcBorders>
              <w:top w:val="single" w:sz="12" w:space="0" w:color="000000"/>
              <w:left w:val="single" w:sz="8" w:space="0" w:color="000000"/>
              <w:bottom w:val="single" w:sz="8" w:space="0" w:color="000000"/>
              <w:right w:val="single" w:sz="4" w:space="0" w:color="000000"/>
            </w:tcBorders>
            <w:vAlign w:val="center"/>
          </w:tcPr>
          <w:p w:rsidR="0094094A" w:rsidRDefault="002228FC">
            <w:pPr>
              <w:pStyle w:val="TableParagraph"/>
              <w:spacing w:line="272" w:lineRule="auto"/>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人数合计</w:t>
            </w:r>
          </w:p>
        </w:tc>
        <w:tc>
          <w:tcPr>
            <w:tcW w:w="776"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spacing w:line="257" w:lineRule="auto"/>
              <w:jc w:val="center"/>
              <w:rPr>
                <w:rFonts w:ascii="仿宋_GB2312" w:eastAsia="仿宋_GB2312" w:hAnsi="仿宋_GB2312" w:cs="仿宋_GB2312"/>
                <w:sz w:val="21"/>
                <w:szCs w:val="21"/>
                <w:lang w:eastAsia="zh-CN"/>
              </w:rPr>
            </w:pPr>
            <w:r>
              <w:rPr>
                <w:rFonts w:ascii="Times New Roman" w:hAnsi="Times New Roman"/>
                <w:sz w:val="21"/>
                <w:szCs w:val="21"/>
                <w:lang w:eastAsia="zh-CN"/>
              </w:rPr>
              <w:t xml:space="preserve">35 </w:t>
            </w:r>
            <w:r>
              <w:rPr>
                <w:rFonts w:ascii="仿宋_GB2312" w:eastAsia="仿宋_GB2312" w:hAnsi="仿宋_GB2312" w:cs="仿宋_GB2312" w:hint="eastAsia"/>
                <w:sz w:val="21"/>
                <w:szCs w:val="21"/>
                <w:lang w:eastAsia="zh-CN"/>
              </w:rPr>
              <w:t>岁</w:t>
            </w:r>
          </w:p>
          <w:p w:rsidR="0094094A" w:rsidRDefault="002228FC">
            <w:pPr>
              <w:pStyle w:val="TableParagraph"/>
              <w:spacing w:line="257" w:lineRule="auto"/>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48"/>
                <w:sz w:val="21"/>
                <w:szCs w:val="21"/>
                <w:lang w:eastAsia="zh-CN"/>
              </w:rPr>
              <w:t>及以下</w:t>
            </w:r>
          </w:p>
        </w:tc>
        <w:tc>
          <w:tcPr>
            <w:tcW w:w="775" w:type="dxa"/>
            <w:gridSpan w:val="2"/>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lang w:eastAsia="zh-CN"/>
              </w:rPr>
            </w:pPr>
            <w:r>
              <w:rPr>
                <w:rFonts w:ascii="Times New Roman" w:hAnsi="Times New Roman"/>
                <w:sz w:val="21"/>
                <w:szCs w:val="21"/>
                <w:lang w:eastAsia="zh-CN"/>
              </w:rPr>
              <w:t xml:space="preserve">36 </w:t>
            </w:r>
            <w:r>
              <w:rPr>
                <w:rFonts w:ascii="仿宋_GB2312" w:eastAsia="仿宋_GB2312" w:hAnsi="仿宋_GB2312" w:cs="仿宋_GB2312" w:hint="eastAsia"/>
                <w:sz w:val="21"/>
                <w:szCs w:val="21"/>
                <w:lang w:eastAsia="zh-CN"/>
              </w:rPr>
              <w:t>至</w:t>
            </w:r>
          </w:p>
          <w:p w:rsidR="0094094A" w:rsidRDefault="002228FC">
            <w:pPr>
              <w:pStyle w:val="TableParagraph"/>
              <w:jc w:val="center"/>
              <w:rPr>
                <w:rFonts w:ascii="仿宋_GB2312" w:eastAsia="仿宋_GB2312" w:hAnsi="仿宋_GB2312" w:cs="仿宋_GB2312"/>
                <w:sz w:val="21"/>
                <w:szCs w:val="21"/>
                <w:lang w:eastAsia="zh-CN"/>
              </w:rPr>
            </w:pPr>
            <w:r>
              <w:rPr>
                <w:rFonts w:ascii="Times New Roman" w:hAnsi="Times New Roman"/>
                <w:sz w:val="21"/>
                <w:szCs w:val="21"/>
                <w:lang w:eastAsia="zh-CN"/>
              </w:rPr>
              <w:t xml:space="preserve">40 </w:t>
            </w:r>
            <w:r>
              <w:rPr>
                <w:rFonts w:ascii="仿宋_GB2312" w:eastAsia="仿宋_GB2312" w:hAnsi="仿宋_GB2312" w:cs="仿宋_GB2312" w:hint="eastAsia"/>
                <w:sz w:val="21"/>
                <w:szCs w:val="21"/>
                <w:lang w:eastAsia="zh-CN"/>
              </w:rPr>
              <w:t>岁</w:t>
            </w:r>
          </w:p>
        </w:tc>
        <w:tc>
          <w:tcPr>
            <w:tcW w:w="776"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lang w:eastAsia="zh-CN"/>
              </w:rPr>
            </w:pPr>
            <w:r>
              <w:rPr>
                <w:rFonts w:ascii="Times New Roman" w:hAnsi="Times New Roman"/>
                <w:sz w:val="21"/>
                <w:szCs w:val="21"/>
                <w:lang w:eastAsia="zh-CN"/>
              </w:rPr>
              <w:t xml:space="preserve">41 </w:t>
            </w:r>
            <w:r>
              <w:rPr>
                <w:rFonts w:ascii="仿宋_GB2312" w:eastAsia="仿宋_GB2312" w:hAnsi="仿宋_GB2312" w:cs="仿宋_GB2312" w:hint="eastAsia"/>
                <w:sz w:val="21"/>
                <w:szCs w:val="21"/>
                <w:lang w:eastAsia="zh-CN"/>
              </w:rPr>
              <w:t>至</w:t>
            </w:r>
          </w:p>
          <w:p w:rsidR="0094094A" w:rsidRDefault="002228FC">
            <w:pPr>
              <w:pStyle w:val="TableParagraph"/>
              <w:jc w:val="center"/>
              <w:rPr>
                <w:rFonts w:ascii="仿宋_GB2312" w:eastAsia="仿宋_GB2312" w:hAnsi="仿宋_GB2312" w:cs="仿宋_GB2312"/>
                <w:sz w:val="21"/>
                <w:szCs w:val="21"/>
                <w:lang w:eastAsia="zh-CN"/>
              </w:rPr>
            </w:pPr>
            <w:r>
              <w:rPr>
                <w:rFonts w:ascii="Times New Roman" w:hAnsi="Times New Roman"/>
                <w:sz w:val="21"/>
                <w:szCs w:val="21"/>
                <w:lang w:eastAsia="zh-CN"/>
              </w:rPr>
              <w:t xml:space="preserve">45 </w:t>
            </w:r>
            <w:r>
              <w:rPr>
                <w:rFonts w:ascii="仿宋_GB2312" w:eastAsia="仿宋_GB2312" w:hAnsi="仿宋_GB2312" w:cs="仿宋_GB2312" w:hint="eastAsia"/>
                <w:sz w:val="21"/>
                <w:szCs w:val="21"/>
                <w:lang w:eastAsia="zh-CN"/>
              </w:rPr>
              <w:t>岁</w:t>
            </w:r>
          </w:p>
        </w:tc>
        <w:tc>
          <w:tcPr>
            <w:tcW w:w="775"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lang w:eastAsia="zh-CN"/>
              </w:rPr>
            </w:pPr>
            <w:r>
              <w:rPr>
                <w:rFonts w:ascii="Times New Roman" w:hAnsi="Times New Roman"/>
                <w:sz w:val="21"/>
                <w:szCs w:val="21"/>
                <w:lang w:eastAsia="zh-CN"/>
              </w:rPr>
              <w:t xml:space="preserve">46 </w:t>
            </w:r>
            <w:r>
              <w:rPr>
                <w:rFonts w:ascii="仿宋_GB2312" w:eastAsia="仿宋_GB2312" w:hAnsi="仿宋_GB2312" w:cs="仿宋_GB2312" w:hint="eastAsia"/>
                <w:sz w:val="21"/>
                <w:szCs w:val="21"/>
                <w:lang w:eastAsia="zh-CN"/>
              </w:rPr>
              <w:t>至</w:t>
            </w:r>
          </w:p>
          <w:p w:rsidR="0094094A" w:rsidRDefault="002228FC">
            <w:pPr>
              <w:pStyle w:val="TableParagraph"/>
              <w:jc w:val="center"/>
              <w:rPr>
                <w:rFonts w:ascii="仿宋_GB2312" w:eastAsia="仿宋_GB2312" w:hAnsi="仿宋_GB2312" w:cs="仿宋_GB2312"/>
                <w:sz w:val="21"/>
                <w:szCs w:val="21"/>
                <w:lang w:eastAsia="zh-CN"/>
              </w:rPr>
            </w:pPr>
            <w:r>
              <w:rPr>
                <w:rFonts w:ascii="Times New Roman" w:hAnsi="Times New Roman"/>
                <w:sz w:val="21"/>
                <w:szCs w:val="21"/>
                <w:lang w:eastAsia="zh-CN"/>
              </w:rPr>
              <w:t xml:space="preserve">50 </w:t>
            </w:r>
            <w:r>
              <w:rPr>
                <w:rFonts w:ascii="仿宋_GB2312" w:eastAsia="仿宋_GB2312" w:hAnsi="仿宋_GB2312" w:cs="仿宋_GB2312" w:hint="eastAsia"/>
                <w:sz w:val="21"/>
                <w:szCs w:val="21"/>
                <w:lang w:eastAsia="zh-CN"/>
              </w:rPr>
              <w:t>岁</w:t>
            </w:r>
          </w:p>
        </w:tc>
        <w:tc>
          <w:tcPr>
            <w:tcW w:w="776"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lang w:eastAsia="zh-CN"/>
              </w:rPr>
            </w:pPr>
            <w:r>
              <w:rPr>
                <w:rFonts w:ascii="Times New Roman" w:hAnsi="Times New Roman"/>
                <w:sz w:val="21"/>
                <w:szCs w:val="21"/>
                <w:lang w:eastAsia="zh-CN"/>
              </w:rPr>
              <w:t xml:space="preserve">51 </w:t>
            </w:r>
            <w:r>
              <w:rPr>
                <w:rFonts w:ascii="仿宋_GB2312" w:eastAsia="仿宋_GB2312" w:hAnsi="仿宋_GB2312" w:cs="仿宋_GB2312" w:hint="eastAsia"/>
                <w:sz w:val="21"/>
                <w:szCs w:val="21"/>
                <w:lang w:eastAsia="zh-CN"/>
              </w:rPr>
              <w:t>至</w:t>
            </w:r>
          </w:p>
          <w:p w:rsidR="0094094A" w:rsidRDefault="002228FC">
            <w:pPr>
              <w:pStyle w:val="TableParagraph"/>
              <w:jc w:val="center"/>
              <w:rPr>
                <w:rFonts w:ascii="仿宋_GB2312" w:eastAsia="仿宋_GB2312" w:hAnsi="仿宋_GB2312" w:cs="仿宋_GB2312"/>
                <w:sz w:val="21"/>
                <w:szCs w:val="21"/>
                <w:lang w:eastAsia="zh-CN"/>
              </w:rPr>
            </w:pPr>
            <w:r>
              <w:rPr>
                <w:rFonts w:ascii="Times New Roman" w:hAnsi="Times New Roman"/>
                <w:sz w:val="21"/>
                <w:szCs w:val="21"/>
                <w:lang w:eastAsia="zh-CN"/>
              </w:rPr>
              <w:t xml:space="preserve">55 </w:t>
            </w:r>
            <w:r>
              <w:rPr>
                <w:rFonts w:ascii="仿宋_GB2312" w:eastAsia="仿宋_GB2312" w:hAnsi="仿宋_GB2312" w:cs="仿宋_GB2312" w:hint="eastAsia"/>
                <w:sz w:val="21"/>
                <w:szCs w:val="21"/>
                <w:lang w:eastAsia="zh-CN"/>
              </w:rPr>
              <w:t>岁</w:t>
            </w:r>
          </w:p>
        </w:tc>
        <w:tc>
          <w:tcPr>
            <w:tcW w:w="775" w:type="dxa"/>
            <w:gridSpan w:val="2"/>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Times New Roman" w:hAnsi="Times New Roman"/>
                <w:sz w:val="21"/>
                <w:szCs w:val="21"/>
              </w:rPr>
              <w:t xml:space="preserve">56 </w:t>
            </w:r>
            <w:r>
              <w:rPr>
                <w:rFonts w:ascii="仿宋_GB2312" w:eastAsia="仿宋_GB2312" w:hAnsi="仿宋_GB2312" w:cs="仿宋_GB2312" w:hint="eastAsia"/>
                <w:sz w:val="21"/>
                <w:szCs w:val="21"/>
              </w:rPr>
              <w:t>至</w:t>
            </w:r>
          </w:p>
          <w:p w:rsidR="0094094A" w:rsidRDefault="002228FC">
            <w:pPr>
              <w:pStyle w:val="TableParagraph"/>
              <w:jc w:val="center"/>
              <w:rPr>
                <w:rFonts w:ascii="仿宋_GB2312" w:eastAsia="仿宋_GB2312" w:hAnsi="仿宋_GB2312" w:cs="仿宋_GB2312"/>
                <w:sz w:val="21"/>
                <w:szCs w:val="21"/>
              </w:rPr>
            </w:pPr>
            <w:r>
              <w:rPr>
                <w:rFonts w:ascii="Times New Roman" w:hAnsi="Times New Roman"/>
                <w:sz w:val="21"/>
                <w:szCs w:val="21"/>
              </w:rPr>
              <w:t xml:space="preserve">60 </w:t>
            </w:r>
            <w:r>
              <w:rPr>
                <w:rFonts w:ascii="仿宋_GB2312" w:eastAsia="仿宋_GB2312" w:hAnsi="仿宋_GB2312" w:cs="仿宋_GB2312" w:hint="eastAsia"/>
                <w:sz w:val="21"/>
                <w:szCs w:val="21"/>
              </w:rPr>
              <w:t>岁</w:t>
            </w:r>
          </w:p>
        </w:tc>
        <w:tc>
          <w:tcPr>
            <w:tcW w:w="776" w:type="dxa"/>
            <w:tcBorders>
              <w:top w:val="single" w:sz="12" w:space="0" w:color="000000"/>
              <w:left w:val="single" w:sz="4" w:space="0" w:color="000000"/>
              <w:bottom w:val="single" w:sz="8" w:space="0" w:color="000000"/>
              <w:right w:val="double" w:sz="4" w:space="0" w:color="auto"/>
            </w:tcBorders>
            <w:vAlign w:val="center"/>
          </w:tcPr>
          <w:p w:rsidR="0094094A" w:rsidRDefault="002228FC">
            <w:pPr>
              <w:pStyle w:val="TableParagraph"/>
              <w:spacing w:line="257" w:lineRule="auto"/>
              <w:jc w:val="center"/>
              <w:rPr>
                <w:rFonts w:ascii="仿宋_GB2312" w:eastAsia="仿宋_GB2312" w:hAnsi="仿宋_GB2312" w:cs="仿宋_GB2312"/>
                <w:sz w:val="21"/>
                <w:szCs w:val="21"/>
                <w:lang w:eastAsia="zh-CN"/>
              </w:rPr>
            </w:pPr>
            <w:r>
              <w:rPr>
                <w:rFonts w:ascii="Times New Roman" w:hAnsi="Times New Roman"/>
                <w:sz w:val="21"/>
                <w:szCs w:val="21"/>
              </w:rPr>
              <w:t xml:space="preserve">61 </w:t>
            </w:r>
            <w:r>
              <w:rPr>
                <w:rFonts w:ascii="仿宋_GB2312" w:eastAsia="仿宋_GB2312" w:hAnsi="仿宋_GB2312" w:cs="仿宋_GB2312" w:hint="eastAsia"/>
                <w:sz w:val="21"/>
                <w:szCs w:val="21"/>
              </w:rPr>
              <w:t>岁</w:t>
            </w:r>
          </w:p>
          <w:p w:rsidR="0094094A" w:rsidRDefault="002228FC">
            <w:pPr>
              <w:pStyle w:val="TableParagraph"/>
              <w:spacing w:line="257"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及以上</w:t>
            </w:r>
          </w:p>
        </w:tc>
        <w:tc>
          <w:tcPr>
            <w:tcW w:w="775" w:type="dxa"/>
            <w:tcBorders>
              <w:top w:val="single" w:sz="12" w:space="0" w:color="000000"/>
              <w:left w:val="double" w:sz="4" w:space="0" w:color="auto"/>
              <w:bottom w:val="single" w:sz="8" w:space="0" w:color="000000"/>
              <w:right w:val="single" w:sz="8" w:space="0" w:color="000000"/>
            </w:tcBorders>
            <w:vAlign w:val="center"/>
          </w:tcPr>
          <w:p w:rsidR="0094094A" w:rsidRDefault="002228FC">
            <w:pPr>
              <w:pStyle w:val="TableParagraph"/>
              <w:spacing w:line="272"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博士学位教师</w:t>
            </w:r>
          </w:p>
        </w:tc>
        <w:tc>
          <w:tcPr>
            <w:tcW w:w="776" w:type="dxa"/>
            <w:tcBorders>
              <w:top w:val="single" w:sz="12" w:space="0" w:color="000000"/>
              <w:left w:val="single" w:sz="8" w:space="0" w:color="000000"/>
              <w:bottom w:val="single" w:sz="8" w:space="0" w:color="000000"/>
              <w:right w:val="single" w:sz="8" w:space="0" w:color="000000"/>
            </w:tcBorders>
            <w:vAlign w:val="center"/>
          </w:tcPr>
          <w:p w:rsidR="0094094A" w:rsidRDefault="002228FC">
            <w:pPr>
              <w:pStyle w:val="TableParagraph"/>
              <w:spacing w:line="272"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硕士学位教师</w:t>
            </w:r>
          </w:p>
        </w:tc>
        <w:tc>
          <w:tcPr>
            <w:tcW w:w="776" w:type="dxa"/>
            <w:tcBorders>
              <w:top w:val="single" w:sz="12" w:space="0" w:color="000000"/>
              <w:left w:val="single" w:sz="8" w:space="0" w:color="000000"/>
              <w:bottom w:val="single" w:sz="8" w:space="0" w:color="000000"/>
              <w:right w:val="single" w:sz="12" w:space="0" w:color="000000"/>
            </w:tcBorders>
            <w:vAlign w:val="center"/>
          </w:tcPr>
          <w:p w:rsidR="0094094A" w:rsidRDefault="002228FC">
            <w:pPr>
              <w:pStyle w:val="TableParagraph"/>
              <w:spacing w:line="259"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行业</w:t>
            </w:r>
          </w:p>
          <w:p w:rsidR="0094094A" w:rsidRDefault="002228FC">
            <w:pPr>
              <w:pStyle w:val="TableParagraph"/>
              <w:spacing w:line="272" w:lineRule="auto"/>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rPr>
              <w:t>经历</w:t>
            </w:r>
          </w:p>
          <w:p w:rsidR="0094094A" w:rsidRDefault="002228FC">
            <w:pPr>
              <w:pStyle w:val="TableParagraph"/>
              <w:spacing w:line="272"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教师</w:t>
            </w:r>
          </w:p>
        </w:tc>
      </w:tr>
      <w:tr w:rsidR="0094094A">
        <w:trPr>
          <w:trHeight w:hRule="exact" w:val="559"/>
          <w:jc w:val="center"/>
        </w:trPr>
        <w:tc>
          <w:tcPr>
            <w:tcW w:w="1392" w:type="dxa"/>
            <w:tcBorders>
              <w:top w:val="single" w:sz="8" w:space="0" w:color="000000"/>
              <w:left w:val="single" w:sz="12" w:space="0" w:color="000000"/>
              <w:bottom w:val="single" w:sz="8" w:space="0" w:color="000000"/>
              <w:right w:val="single" w:sz="8"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正高级</w:t>
            </w:r>
          </w:p>
        </w:tc>
        <w:tc>
          <w:tcPr>
            <w:tcW w:w="775" w:type="dxa"/>
            <w:tcBorders>
              <w:top w:val="single" w:sz="8" w:space="0" w:color="000000"/>
              <w:left w:val="single" w:sz="8"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6</w:t>
            </w:r>
          </w:p>
        </w:tc>
        <w:tc>
          <w:tcPr>
            <w:tcW w:w="776" w:type="dxa"/>
            <w:tcBorders>
              <w:top w:val="single" w:sz="8" w:space="0" w:color="000000"/>
              <w:left w:val="single" w:sz="4"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0</w:t>
            </w:r>
          </w:p>
        </w:tc>
        <w:tc>
          <w:tcPr>
            <w:tcW w:w="775" w:type="dxa"/>
            <w:gridSpan w:val="2"/>
            <w:tcBorders>
              <w:top w:val="single" w:sz="8" w:space="0" w:color="000000"/>
              <w:left w:val="single" w:sz="4"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0</w:t>
            </w:r>
          </w:p>
        </w:tc>
        <w:tc>
          <w:tcPr>
            <w:tcW w:w="776" w:type="dxa"/>
            <w:tcBorders>
              <w:top w:val="single" w:sz="8" w:space="0" w:color="000000"/>
              <w:left w:val="single" w:sz="4"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0</w:t>
            </w:r>
          </w:p>
        </w:tc>
        <w:tc>
          <w:tcPr>
            <w:tcW w:w="775" w:type="dxa"/>
            <w:tcBorders>
              <w:top w:val="single" w:sz="8" w:space="0" w:color="000000"/>
              <w:left w:val="single" w:sz="4"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0</w:t>
            </w:r>
          </w:p>
        </w:tc>
        <w:tc>
          <w:tcPr>
            <w:tcW w:w="776" w:type="dxa"/>
            <w:tcBorders>
              <w:top w:val="single" w:sz="8" w:space="0" w:color="000000"/>
              <w:left w:val="single" w:sz="4"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3</w:t>
            </w:r>
          </w:p>
        </w:tc>
        <w:tc>
          <w:tcPr>
            <w:tcW w:w="775" w:type="dxa"/>
            <w:gridSpan w:val="2"/>
            <w:tcBorders>
              <w:top w:val="single" w:sz="8" w:space="0" w:color="000000"/>
              <w:left w:val="single" w:sz="4"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2</w:t>
            </w:r>
          </w:p>
        </w:tc>
        <w:tc>
          <w:tcPr>
            <w:tcW w:w="776" w:type="dxa"/>
            <w:tcBorders>
              <w:top w:val="single" w:sz="8" w:space="0" w:color="000000"/>
              <w:left w:val="single" w:sz="4" w:space="0" w:color="000000"/>
              <w:bottom w:val="single" w:sz="8" w:space="0" w:color="000000"/>
              <w:right w:val="double" w:sz="4" w:space="0" w:color="auto"/>
            </w:tcBorders>
            <w:vAlign w:val="center"/>
          </w:tcPr>
          <w:p w:rsidR="0094094A" w:rsidRDefault="002228FC">
            <w:pPr>
              <w:jc w:val="center"/>
              <w:rPr>
                <w:lang w:eastAsia="zh-CN"/>
              </w:rPr>
            </w:pPr>
            <w:r>
              <w:rPr>
                <w:rFonts w:hint="eastAsia"/>
                <w:lang w:eastAsia="zh-CN"/>
              </w:rPr>
              <w:t>1</w:t>
            </w:r>
          </w:p>
        </w:tc>
        <w:tc>
          <w:tcPr>
            <w:tcW w:w="775" w:type="dxa"/>
            <w:tcBorders>
              <w:top w:val="single" w:sz="8" w:space="0" w:color="000000"/>
              <w:left w:val="double" w:sz="4" w:space="0" w:color="auto"/>
              <w:bottom w:val="single" w:sz="8" w:space="0" w:color="000000"/>
              <w:right w:val="single" w:sz="8" w:space="0" w:color="000000"/>
            </w:tcBorders>
            <w:vAlign w:val="center"/>
          </w:tcPr>
          <w:p w:rsidR="0094094A" w:rsidRDefault="002228FC">
            <w:pPr>
              <w:jc w:val="center"/>
              <w:rPr>
                <w:lang w:eastAsia="zh-CN"/>
              </w:rPr>
            </w:pPr>
            <w:r>
              <w:rPr>
                <w:rFonts w:hint="eastAsia"/>
                <w:lang w:eastAsia="zh-CN"/>
              </w:rPr>
              <w:t>1</w:t>
            </w:r>
          </w:p>
        </w:tc>
        <w:tc>
          <w:tcPr>
            <w:tcW w:w="776" w:type="dxa"/>
            <w:tcBorders>
              <w:top w:val="single" w:sz="8" w:space="0" w:color="000000"/>
              <w:left w:val="single" w:sz="8" w:space="0" w:color="000000"/>
              <w:bottom w:val="single" w:sz="8" w:space="0" w:color="000000"/>
              <w:right w:val="single" w:sz="8" w:space="0" w:color="000000"/>
            </w:tcBorders>
            <w:vAlign w:val="center"/>
          </w:tcPr>
          <w:p w:rsidR="0094094A" w:rsidRDefault="002228FC">
            <w:pPr>
              <w:jc w:val="center"/>
              <w:rPr>
                <w:lang w:eastAsia="zh-CN"/>
              </w:rPr>
            </w:pPr>
            <w:r>
              <w:rPr>
                <w:rFonts w:hint="eastAsia"/>
                <w:lang w:eastAsia="zh-CN"/>
              </w:rPr>
              <w:t>2</w:t>
            </w:r>
          </w:p>
        </w:tc>
        <w:tc>
          <w:tcPr>
            <w:tcW w:w="776" w:type="dxa"/>
            <w:tcBorders>
              <w:top w:val="single" w:sz="8" w:space="0" w:color="000000"/>
              <w:left w:val="single" w:sz="8" w:space="0" w:color="000000"/>
              <w:bottom w:val="single" w:sz="8" w:space="0" w:color="000000"/>
              <w:right w:val="single" w:sz="12" w:space="0" w:color="000000"/>
            </w:tcBorders>
            <w:vAlign w:val="center"/>
          </w:tcPr>
          <w:p w:rsidR="0094094A" w:rsidRDefault="0094094A">
            <w:pPr>
              <w:jc w:val="center"/>
            </w:pPr>
          </w:p>
        </w:tc>
      </w:tr>
      <w:tr w:rsidR="0094094A">
        <w:trPr>
          <w:trHeight w:hRule="exact" w:val="559"/>
          <w:jc w:val="center"/>
        </w:trPr>
        <w:tc>
          <w:tcPr>
            <w:tcW w:w="1392" w:type="dxa"/>
            <w:tcBorders>
              <w:top w:val="single" w:sz="8" w:space="0" w:color="000000"/>
              <w:left w:val="single" w:sz="12" w:space="0" w:color="000000"/>
              <w:bottom w:val="single" w:sz="8" w:space="0" w:color="000000"/>
              <w:right w:val="single" w:sz="8"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副高级</w:t>
            </w:r>
          </w:p>
        </w:tc>
        <w:tc>
          <w:tcPr>
            <w:tcW w:w="775" w:type="dxa"/>
            <w:tcBorders>
              <w:top w:val="single" w:sz="8" w:space="0" w:color="000000"/>
              <w:left w:val="single" w:sz="8"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12</w:t>
            </w:r>
          </w:p>
        </w:tc>
        <w:tc>
          <w:tcPr>
            <w:tcW w:w="776" w:type="dxa"/>
            <w:tcBorders>
              <w:top w:val="single" w:sz="8" w:space="0" w:color="000000"/>
              <w:left w:val="single" w:sz="4"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0</w:t>
            </w:r>
          </w:p>
        </w:tc>
        <w:tc>
          <w:tcPr>
            <w:tcW w:w="775" w:type="dxa"/>
            <w:gridSpan w:val="2"/>
            <w:tcBorders>
              <w:top w:val="single" w:sz="8" w:space="0" w:color="000000"/>
              <w:left w:val="single" w:sz="4"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8</w:t>
            </w:r>
          </w:p>
        </w:tc>
        <w:tc>
          <w:tcPr>
            <w:tcW w:w="776" w:type="dxa"/>
            <w:tcBorders>
              <w:top w:val="single" w:sz="8" w:space="0" w:color="000000"/>
              <w:left w:val="single" w:sz="4"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2</w:t>
            </w:r>
          </w:p>
        </w:tc>
        <w:tc>
          <w:tcPr>
            <w:tcW w:w="775" w:type="dxa"/>
            <w:tcBorders>
              <w:top w:val="single" w:sz="8" w:space="0" w:color="000000"/>
              <w:left w:val="single" w:sz="4"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1</w:t>
            </w:r>
          </w:p>
        </w:tc>
        <w:tc>
          <w:tcPr>
            <w:tcW w:w="776" w:type="dxa"/>
            <w:tcBorders>
              <w:top w:val="single" w:sz="8" w:space="0" w:color="000000"/>
              <w:left w:val="single" w:sz="4"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0</w:t>
            </w:r>
          </w:p>
        </w:tc>
        <w:tc>
          <w:tcPr>
            <w:tcW w:w="775" w:type="dxa"/>
            <w:gridSpan w:val="2"/>
            <w:tcBorders>
              <w:top w:val="single" w:sz="8" w:space="0" w:color="000000"/>
              <w:left w:val="single" w:sz="4"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1</w:t>
            </w:r>
          </w:p>
        </w:tc>
        <w:tc>
          <w:tcPr>
            <w:tcW w:w="776" w:type="dxa"/>
            <w:tcBorders>
              <w:top w:val="single" w:sz="8" w:space="0" w:color="000000"/>
              <w:left w:val="single" w:sz="4" w:space="0" w:color="000000"/>
              <w:bottom w:val="single" w:sz="8" w:space="0" w:color="000000"/>
              <w:right w:val="double" w:sz="4" w:space="0" w:color="auto"/>
            </w:tcBorders>
            <w:vAlign w:val="center"/>
          </w:tcPr>
          <w:p w:rsidR="0094094A" w:rsidRDefault="002228FC">
            <w:pPr>
              <w:jc w:val="center"/>
              <w:rPr>
                <w:lang w:eastAsia="zh-CN"/>
              </w:rPr>
            </w:pPr>
            <w:r>
              <w:rPr>
                <w:rFonts w:hint="eastAsia"/>
                <w:lang w:eastAsia="zh-CN"/>
              </w:rPr>
              <w:t>0</w:t>
            </w:r>
          </w:p>
        </w:tc>
        <w:tc>
          <w:tcPr>
            <w:tcW w:w="775" w:type="dxa"/>
            <w:tcBorders>
              <w:top w:val="single" w:sz="8" w:space="0" w:color="000000"/>
              <w:left w:val="double" w:sz="4" w:space="0" w:color="auto"/>
              <w:bottom w:val="single" w:sz="8" w:space="0" w:color="000000"/>
              <w:right w:val="single" w:sz="8" w:space="0" w:color="000000"/>
            </w:tcBorders>
            <w:vAlign w:val="center"/>
          </w:tcPr>
          <w:p w:rsidR="0094094A" w:rsidRDefault="002228FC">
            <w:pPr>
              <w:jc w:val="center"/>
              <w:rPr>
                <w:lang w:eastAsia="zh-CN"/>
              </w:rPr>
            </w:pPr>
            <w:r>
              <w:rPr>
                <w:rFonts w:hint="eastAsia"/>
                <w:lang w:eastAsia="zh-CN"/>
              </w:rPr>
              <w:t>3</w:t>
            </w:r>
          </w:p>
        </w:tc>
        <w:tc>
          <w:tcPr>
            <w:tcW w:w="776" w:type="dxa"/>
            <w:tcBorders>
              <w:top w:val="single" w:sz="8" w:space="0" w:color="000000"/>
              <w:left w:val="single" w:sz="8" w:space="0" w:color="000000"/>
              <w:bottom w:val="single" w:sz="8" w:space="0" w:color="000000"/>
              <w:right w:val="single" w:sz="8" w:space="0" w:color="000000"/>
            </w:tcBorders>
            <w:vAlign w:val="center"/>
          </w:tcPr>
          <w:p w:rsidR="0094094A" w:rsidRDefault="002228FC">
            <w:pPr>
              <w:jc w:val="center"/>
              <w:rPr>
                <w:lang w:eastAsia="zh-CN"/>
              </w:rPr>
            </w:pPr>
            <w:r>
              <w:rPr>
                <w:rFonts w:hint="eastAsia"/>
                <w:lang w:eastAsia="zh-CN"/>
              </w:rPr>
              <w:t>9</w:t>
            </w:r>
          </w:p>
        </w:tc>
        <w:tc>
          <w:tcPr>
            <w:tcW w:w="776" w:type="dxa"/>
            <w:tcBorders>
              <w:top w:val="single" w:sz="8" w:space="0" w:color="000000"/>
              <w:left w:val="single" w:sz="8" w:space="0" w:color="000000"/>
              <w:bottom w:val="single" w:sz="8" w:space="0" w:color="000000"/>
              <w:right w:val="single" w:sz="12" w:space="0" w:color="000000"/>
            </w:tcBorders>
            <w:vAlign w:val="center"/>
          </w:tcPr>
          <w:p w:rsidR="0094094A" w:rsidRDefault="0094094A">
            <w:pPr>
              <w:jc w:val="center"/>
            </w:pPr>
          </w:p>
        </w:tc>
      </w:tr>
      <w:tr w:rsidR="0094094A">
        <w:trPr>
          <w:trHeight w:hRule="exact" w:val="559"/>
          <w:jc w:val="center"/>
        </w:trPr>
        <w:tc>
          <w:tcPr>
            <w:tcW w:w="1392" w:type="dxa"/>
            <w:tcBorders>
              <w:top w:val="single" w:sz="8" w:space="0" w:color="000000"/>
              <w:left w:val="single" w:sz="12" w:space="0" w:color="000000"/>
              <w:bottom w:val="single" w:sz="8" w:space="0" w:color="000000"/>
              <w:right w:val="single" w:sz="8" w:space="0" w:color="000000"/>
            </w:tcBorders>
            <w:vAlign w:val="center"/>
          </w:tcPr>
          <w:p w:rsidR="0094094A" w:rsidRDefault="002228FC">
            <w:pPr>
              <w:pStyle w:val="TableParagraph"/>
              <w:tabs>
                <w:tab w:val="left" w:pos="644"/>
              </w:tabs>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中</w:t>
            </w:r>
            <w:r>
              <w:rPr>
                <w:rFonts w:ascii="仿宋_GB2312" w:eastAsia="仿宋_GB2312" w:hAnsi="仿宋_GB2312" w:cs="仿宋_GB2312" w:hint="eastAsia"/>
                <w:sz w:val="21"/>
                <w:szCs w:val="21"/>
                <w:lang w:eastAsia="zh-CN"/>
              </w:rPr>
              <w:t xml:space="preserve">　</w:t>
            </w:r>
            <w:r>
              <w:rPr>
                <w:rFonts w:ascii="仿宋_GB2312" w:eastAsia="仿宋_GB2312" w:hAnsi="仿宋_GB2312" w:cs="仿宋_GB2312" w:hint="eastAsia"/>
                <w:sz w:val="21"/>
                <w:szCs w:val="21"/>
              </w:rPr>
              <w:t>级</w:t>
            </w:r>
          </w:p>
        </w:tc>
        <w:tc>
          <w:tcPr>
            <w:tcW w:w="775" w:type="dxa"/>
            <w:tcBorders>
              <w:top w:val="single" w:sz="8" w:space="0" w:color="000000"/>
              <w:left w:val="single" w:sz="8"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17</w:t>
            </w:r>
          </w:p>
        </w:tc>
        <w:tc>
          <w:tcPr>
            <w:tcW w:w="776" w:type="dxa"/>
            <w:tcBorders>
              <w:top w:val="single" w:sz="8" w:space="0" w:color="000000"/>
              <w:left w:val="single" w:sz="4"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4</w:t>
            </w:r>
          </w:p>
        </w:tc>
        <w:tc>
          <w:tcPr>
            <w:tcW w:w="775" w:type="dxa"/>
            <w:gridSpan w:val="2"/>
            <w:tcBorders>
              <w:top w:val="single" w:sz="8" w:space="0" w:color="000000"/>
              <w:left w:val="single" w:sz="4"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11</w:t>
            </w:r>
          </w:p>
        </w:tc>
        <w:tc>
          <w:tcPr>
            <w:tcW w:w="776" w:type="dxa"/>
            <w:tcBorders>
              <w:top w:val="single" w:sz="8" w:space="0" w:color="000000"/>
              <w:left w:val="single" w:sz="4"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2</w:t>
            </w:r>
          </w:p>
        </w:tc>
        <w:tc>
          <w:tcPr>
            <w:tcW w:w="775" w:type="dxa"/>
            <w:tcBorders>
              <w:top w:val="single" w:sz="8" w:space="0" w:color="000000"/>
              <w:left w:val="single" w:sz="4" w:space="0" w:color="000000"/>
              <w:bottom w:val="single" w:sz="8" w:space="0" w:color="000000"/>
              <w:right w:val="single" w:sz="4" w:space="0" w:color="000000"/>
            </w:tcBorders>
            <w:vAlign w:val="center"/>
          </w:tcPr>
          <w:p w:rsidR="0094094A" w:rsidRDefault="0094094A">
            <w:pPr>
              <w:jc w:val="center"/>
            </w:pPr>
          </w:p>
        </w:tc>
        <w:tc>
          <w:tcPr>
            <w:tcW w:w="776" w:type="dxa"/>
            <w:tcBorders>
              <w:top w:val="single" w:sz="8" w:space="0" w:color="000000"/>
              <w:left w:val="single" w:sz="4" w:space="0" w:color="000000"/>
              <w:bottom w:val="single" w:sz="8" w:space="0" w:color="000000"/>
              <w:right w:val="single" w:sz="4" w:space="0" w:color="000000"/>
            </w:tcBorders>
            <w:vAlign w:val="center"/>
          </w:tcPr>
          <w:p w:rsidR="0094094A" w:rsidRDefault="0094094A">
            <w:pPr>
              <w:jc w:val="center"/>
            </w:pPr>
          </w:p>
        </w:tc>
        <w:tc>
          <w:tcPr>
            <w:tcW w:w="775" w:type="dxa"/>
            <w:gridSpan w:val="2"/>
            <w:tcBorders>
              <w:top w:val="single" w:sz="8" w:space="0" w:color="000000"/>
              <w:left w:val="single" w:sz="4" w:space="0" w:color="000000"/>
              <w:bottom w:val="single" w:sz="8" w:space="0" w:color="000000"/>
              <w:right w:val="single" w:sz="4" w:space="0" w:color="000000"/>
            </w:tcBorders>
            <w:vAlign w:val="center"/>
          </w:tcPr>
          <w:p w:rsidR="0094094A" w:rsidRDefault="0094094A">
            <w:pPr>
              <w:jc w:val="center"/>
            </w:pPr>
          </w:p>
        </w:tc>
        <w:tc>
          <w:tcPr>
            <w:tcW w:w="776" w:type="dxa"/>
            <w:tcBorders>
              <w:top w:val="single" w:sz="8" w:space="0" w:color="000000"/>
              <w:left w:val="single" w:sz="4" w:space="0" w:color="000000"/>
              <w:bottom w:val="single" w:sz="8" w:space="0" w:color="000000"/>
              <w:right w:val="double" w:sz="4" w:space="0" w:color="auto"/>
            </w:tcBorders>
            <w:vAlign w:val="center"/>
          </w:tcPr>
          <w:p w:rsidR="0094094A" w:rsidRDefault="0094094A">
            <w:pPr>
              <w:jc w:val="center"/>
            </w:pPr>
          </w:p>
        </w:tc>
        <w:tc>
          <w:tcPr>
            <w:tcW w:w="775" w:type="dxa"/>
            <w:tcBorders>
              <w:top w:val="single" w:sz="8" w:space="0" w:color="000000"/>
              <w:left w:val="double" w:sz="4" w:space="0" w:color="auto"/>
              <w:bottom w:val="single" w:sz="8" w:space="0" w:color="000000"/>
              <w:right w:val="single" w:sz="8" w:space="0" w:color="000000"/>
            </w:tcBorders>
            <w:vAlign w:val="center"/>
          </w:tcPr>
          <w:p w:rsidR="0094094A" w:rsidRDefault="002228FC">
            <w:pPr>
              <w:jc w:val="center"/>
              <w:rPr>
                <w:lang w:eastAsia="zh-CN"/>
              </w:rPr>
            </w:pPr>
            <w:r>
              <w:rPr>
                <w:rFonts w:hint="eastAsia"/>
                <w:lang w:eastAsia="zh-CN"/>
              </w:rPr>
              <w:t>1</w:t>
            </w:r>
          </w:p>
        </w:tc>
        <w:tc>
          <w:tcPr>
            <w:tcW w:w="776" w:type="dxa"/>
            <w:tcBorders>
              <w:top w:val="single" w:sz="8" w:space="0" w:color="000000"/>
              <w:left w:val="single" w:sz="8" w:space="0" w:color="000000"/>
              <w:bottom w:val="single" w:sz="8" w:space="0" w:color="000000"/>
              <w:right w:val="single" w:sz="8" w:space="0" w:color="000000"/>
            </w:tcBorders>
            <w:vAlign w:val="center"/>
          </w:tcPr>
          <w:p w:rsidR="0094094A" w:rsidRDefault="002228FC">
            <w:pPr>
              <w:jc w:val="center"/>
              <w:rPr>
                <w:lang w:eastAsia="zh-CN"/>
              </w:rPr>
            </w:pPr>
            <w:r>
              <w:rPr>
                <w:rFonts w:hint="eastAsia"/>
                <w:lang w:eastAsia="zh-CN"/>
              </w:rPr>
              <w:t>14</w:t>
            </w:r>
          </w:p>
        </w:tc>
        <w:tc>
          <w:tcPr>
            <w:tcW w:w="776" w:type="dxa"/>
            <w:tcBorders>
              <w:top w:val="single" w:sz="8" w:space="0" w:color="000000"/>
              <w:left w:val="single" w:sz="8" w:space="0" w:color="000000"/>
              <w:bottom w:val="single" w:sz="8" w:space="0" w:color="000000"/>
              <w:right w:val="single" w:sz="12" w:space="0" w:color="000000"/>
            </w:tcBorders>
            <w:vAlign w:val="center"/>
          </w:tcPr>
          <w:p w:rsidR="0094094A" w:rsidRDefault="0094094A">
            <w:pPr>
              <w:jc w:val="center"/>
            </w:pPr>
          </w:p>
        </w:tc>
      </w:tr>
      <w:tr w:rsidR="0094094A">
        <w:trPr>
          <w:trHeight w:hRule="exact" w:val="559"/>
          <w:jc w:val="center"/>
        </w:trPr>
        <w:tc>
          <w:tcPr>
            <w:tcW w:w="1392" w:type="dxa"/>
            <w:tcBorders>
              <w:top w:val="single" w:sz="8" w:space="0" w:color="000000"/>
              <w:left w:val="single" w:sz="12" w:space="0" w:color="000000"/>
              <w:bottom w:val="single" w:sz="8" w:space="0" w:color="000000"/>
              <w:right w:val="single" w:sz="8" w:space="0" w:color="000000"/>
            </w:tcBorders>
            <w:vAlign w:val="center"/>
          </w:tcPr>
          <w:p w:rsidR="0094094A" w:rsidRDefault="002228FC">
            <w:pPr>
              <w:pStyle w:val="TableParagraph"/>
              <w:tabs>
                <w:tab w:val="left" w:pos="644"/>
              </w:tabs>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其</w:t>
            </w:r>
            <w:r>
              <w:rPr>
                <w:rFonts w:ascii="仿宋_GB2312" w:eastAsia="仿宋_GB2312" w:hAnsi="仿宋_GB2312" w:cs="仿宋_GB2312" w:hint="eastAsia"/>
                <w:sz w:val="21"/>
                <w:szCs w:val="21"/>
                <w:lang w:eastAsia="zh-CN"/>
              </w:rPr>
              <w:t xml:space="preserve">　</w:t>
            </w:r>
            <w:r>
              <w:rPr>
                <w:rFonts w:ascii="仿宋_GB2312" w:eastAsia="仿宋_GB2312" w:hAnsi="仿宋_GB2312" w:cs="仿宋_GB2312" w:hint="eastAsia"/>
                <w:sz w:val="21"/>
                <w:szCs w:val="21"/>
              </w:rPr>
              <w:t>他</w:t>
            </w:r>
          </w:p>
        </w:tc>
        <w:tc>
          <w:tcPr>
            <w:tcW w:w="775" w:type="dxa"/>
            <w:tcBorders>
              <w:top w:val="single" w:sz="8" w:space="0" w:color="000000"/>
              <w:left w:val="single" w:sz="8"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1</w:t>
            </w:r>
          </w:p>
        </w:tc>
        <w:tc>
          <w:tcPr>
            <w:tcW w:w="776" w:type="dxa"/>
            <w:tcBorders>
              <w:top w:val="single" w:sz="8" w:space="0" w:color="000000"/>
              <w:left w:val="single" w:sz="4" w:space="0" w:color="000000"/>
              <w:bottom w:val="single" w:sz="8" w:space="0" w:color="000000"/>
              <w:right w:val="single" w:sz="4" w:space="0" w:color="000000"/>
            </w:tcBorders>
            <w:vAlign w:val="center"/>
          </w:tcPr>
          <w:p w:rsidR="0094094A" w:rsidRDefault="002228FC">
            <w:pPr>
              <w:jc w:val="center"/>
              <w:rPr>
                <w:lang w:eastAsia="zh-CN"/>
              </w:rPr>
            </w:pPr>
            <w:r>
              <w:rPr>
                <w:rFonts w:hint="eastAsia"/>
                <w:lang w:eastAsia="zh-CN"/>
              </w:rPr>
              <w:t>1</w:t>
            </w:r>
          </w:p>
        </w:tc>
        <w:tc>
          <w:tcPr>
            <w:tcW w:w="775" w:type="dxa"/>
            <w:gridSpan w:val="2"/>
            <w:tcBorders>
              <w:top w:val="single" w:sz="8" w:space="0" w:color="000000"/>
              <w:left w:val="single" w:sz="4" w:space="0" w:color="000000"/>
              <w:bottom w:val="single" w:sz="8" w:space="0" w:color="000000"/>
              <w:right w:val="single" w:sz="4" w:space="0" w:color="000000"/>
            </w:tcBorders>
            <w:vAlign w:val="center"/>
          </w:tcPr>
          <w:p w:rsidR="0094094A" w:rsidRDefault="0094094A">
            <w:pPr>
              <w:jc w:val="center"/>
            </w:pPr>
          </w:p>
        </w:tc>
        <w:tc>
          <w:tcPr>
            <w:tcW w:w="776" w:type="dxa"/>
            <w:tcBorders>
              <w:top w:val="single" w:sz="8" w:space="0" w:color="000000"/>
              <w:left w:val="single" w:sz="4" w:space="0" w:color="000000"/>
              <w:bottom w:val="single" w:sz="8" w:space="0" w:color="000000"/>
              <w:right w:val="single" w:sz="4" w:space="0" w:color="000000"/>
            </w:tcBorders>
            <w:vAlign w:val="center"/>
          </w:tcPr>
          <w:p w:rsidR="0094094A" w:rsidRDefault="0094094A">
            <w:pPr>
              <w:jc w:val="center"/>
            </w:pPr>
          </w:p>
        </w:tc>
        <w:tc>
          <w:tcPr>
            <w:tcW w:w="775" w:type="dxa"/>
            <w:tcBorders>
              <w:top w:val="single" w:sz="8" w:space="0" w:color="000000"/>
              <w:left w:val="single" w:sz="4" w:space="0" w:color="000000"/>
              <w:bottom w:val="single" w:sz="8" w:space="0" w:color="000000"/>
              <w:right w:val="single" w:sz="4" w:space="0" w:color="000000"/>
            </w:tcBorders>
            <w:vAlign w:val="center"/>
          </w:tcPr>
          <w:p w:rsidR="0094094A" w:rsidRDefault="0094094A">
            <w:pPr>
              <w:jc w:val="center"/>
            </w:pPr>
          </w:p>
        </w:tc>
        <w:tc>
          <w:tcPr>
            <w:tcW w:w="776" w:type="dxa"/>
            <w:tcBorders>
              <w:top w:val="single" w:sz="8" w:space="0" w:color="000000"/>
              <w:left w:val="single" w:sz="4" w:space="0" w:color="000000"/>
              <w:bottom w:val="single" w:sz="8" w:space="0" w:color="000000"/>
              <w:right w:val="single" w:sz="4" w:space="0" w:color="000000"/>
            </w:tcBorders>
            <w:vAlign w:val="center"/>
          </w:tcPr>
          <w:p w:rsidR="0094094A" w:rsidRDefault="0094094A">
            <w:pPr>
              <w:jc w:val="center"/>
            </w:pPr>
          </w:p>
        </w:tc>
        <w:tc>
          <w:tcPr>
            <w:tcW w:w="775" w:type="dxa"/>
            <w:gridSpan w:val="2"/>
            <w:tcBorders>
              <w:top w:val="single" w:sz="8" w:space="0" w:color="000000"/>
              <w:left w:val="single" w:sz="4" w:space="0" w:color="000000"/>
              <w:bottom w:val="single" w:sz="8" w:space="0" w:color="000000"/>
              <w:right w:val="single" w:sz="4" w:space="0" w:color="000000"/>
            </w:tcBorders>
            <w:vAlign w:val="center"/>
          </w:tcPr>
          <w:p w:rsidR="0094094A" w:rsidRDefault="0094094A">
            <w:pPr>
              <w:jc w:val="center"/>
            </w:pPr>
          </w:p>
        </w:tc>
        <w:tc>
          <w:tcPr>
            <w:tcW w:w="776" w:type="dxa"/>
            <w:tcBorders>
              <w:top w:val="single" w:sz="8" w:space="0" w:color="000000"/>
              <w:left w:val="single" w:sz="4" w:space="0" w:color="000000"/>
              <w:bottom w:val="single" w:sz="8" w:space="0" w:color="000000"/>
              <w:right w:val="double" w:sz="4" w:space="0" w:color="auto"/>
            </w:tcBorders>
            <w:vAlign w:val="center"/>
          </w:tcPr>
          <w:p w:rsidR="0094094A" w:rsidRDefault="0094094A">
            <w:pPr>
              <w:jc w:val="center"/>
            </w:pPr>
          </w:p>
        </w:tc>
        <w:tc>
          <w:tcPr>
            <w:tcW w:w="775" w:type="dxa"/>
            <w:tcBorders>
              <w:top w:val="single" w:sz="8" w:space="0" w:color="000000"/>
              <w:left w:val="double" w:sz="4" w:space="0" w:color="auto"/>
              <w:bottom w:val="single" w:sz="8" w:space="0" w:color="000000"/>
              <w:right w:val="single" w:sz="8" w:space="0" w:color="000000"/>
            </w:tcBorders>
            <w:vAlign w:val="center"/>
          </w:tcPr>
          <w:p w:rsidR="0094094A" w:rsidRDefault="0094094A">
            <w:pPr>
              <w:jc w:val="center"/>
            </w:pPr>
          </w:p>
        </w:tc>
        <w:tc>
          <w:tcPr>
            <w:tcW w:w="776" w:type="dxa"/>
            <w:tcBorders>
              <w:top w:val="single" w:sz="8" w:space="0" w:color="000000"/>
              <w:left w:val="single" w:sz="8" w:space="0" w:color="000000"/>
              <w:bottom w:val="single" w:sz="8" w:space="0" w:color="000000"/>
              <w:right w:val="single" w:sz="8" w:space="0" w:color="000000"/>
            </w:tcBorders>
            <w:vAlign w:val="center"/>
          </w:tcPr>
          <w:p w:rsidR="0094094A" w:rsidRDefault="0094094A">
            <w:pPr>
              <w:jc w:val="center"/>
            </w:pPr>
          </w:p>
        </w:tc>
        <w:tc>
          <w:tcPr>
            <w:tcW w:w="776" w:type="dxa"/>
            <w:tcBorders>
              <w:top w:val="single" w:sz="8" w:space="0" w:color="000000"/>
              <w:left w:val="single" w:sz="8" w:space="0" w:color="000000"/>
              <w:bottom w:val="single" w:sz="8" w:space="0" w:color="000000"/>
              <w:right w:val="single" w:sz="12" w:space="0" w:color="000000"/>
            </w:tcBorders>
            <w:vAlign w:val="center"/>
          </w:tcPr>
          <w:p w:rsidR="0094094A" w:rsidRDefault="0094094A">
            <w:pPr>
              <w:jc w:val="center"/>
            </w:pPr>
          </w:p>
        </w:tc>
      </w:tr>
      <w:tr w:rsidR="0094094A">
        <w:trPr>
          <w:trHeight w:hRule="exact" w:val="565"/>
          <w:jc w:val="center"/>
        </w:trPr>
        <w:tc>
          <w:tcPr>
            <w:tcW w:w="1392" w:type="dxa"/>
            <w:tcBorders>
              <w:top w:val="single" w:sz="8" w:space="0" w:color="000000"/>
              <w:left w:val="single" w:sz="12" w:space="0" w:color="000000"/>
              <w:bottom w:val="single" w:sz="12" w:space="0" w:color="000000"/>
              <w:right w:val="single" w:sz="8" w:space="0" w:color="000000"/>
            </w:tcBorders>
            <w:vAlign w:val="center"/>
          </w:tcPr>
          <w:p w:rsidR="0094094A" w:rsidRDefault="002228FC">
            <w:pPr>
              <w:pStyle w:val="TableParagraph"/>
              <w:tabs>
                <w:tab w:val="left" w:pos="644"/>
              </w:tabs>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总</w:t>
            </w:r>
            <w:r>
              <w:rPr>
                <w:rFonts w:ascii="仿宋_GB2312" w:eastAsia="仿宋_GB2312" w:hAnsi="仿宋_GB2312" w:cs="仿宋_GB2312" w:hint="eastAsia"/>
                <w:sz w:val="21"/>
                <w:szCs w:val="21"/>
                <w:lang w:eastAsia="zh-CN"/>
              </w:rPr>
              <w:t xml:space="preserve">　</w:t>
            </w:r>
            <w:r>
              <w:rPr>
                <w:rFonts w:ascii="仿宋_GB2312" w:eastAsia="仿宋_GB2312" w:hAnsi="仿宋_GB2312" w:cs="仿宋_GB2312" w:hint="eastAsia"/>
                <w:sz w:val="21"/>
                <w:szCs w:val="21"/>
              </w:rPr>
              <w:t>计</w:t>
            </w:r>
          </w:p>
        </w:tc>
        <w:tc>
          <w:tcPr>
            <w:tcW w:w="775" w:type="dxa"/>
            <w:tcBorders>
              <w:top w:val="single" w:sz="8" w:space="0" w:color="000000"/>
              <w:left w:val="single" w:sz="8" w:space="0" w:color="000000"/>
              <w:bottom w:val="single" w:sz="12" w:space="0" w:color="000000"/>
              <w:right w:val="single" w:sz="4" w:space="0" w:color="000000"/>
            </w:tcBorders>
            <w:vAlign w:val="center"/>
          </w:tcPr>
          <w:p w:rsidR="0094094A" w:rsidRDefault="002228FC">
            <w:pPr>
              <w:jc w:val="center"/>
              <w:rPr>
                <w:lang w:eastAsia="zh-CN"/>
              </w:rPr>
            </w:pPr>
            <w:r>
              <w:rPr>
                <w:rFonts w:hint="eastAsia"/>
                <w:lang w:eastAsia="zh-CN"/>
              </w:rPr>
              <w:t>36</w:t>
            </w:r>
          </w:p>
        </w:tc>
        <w:tc>
          <w:tcPr>
            <w:tcW w:w="776" w:type="dxa"/>
            <w:tcBorders>
              <w:top w:val="single" w:sz="8" w:space="0" w:color="000000"/>
              <w:left w:val="single" w:sz="4" w:space="0" w:color="000000"/>
              <w:bottom w:val="single" w:sz="12" w:space="0" w:color="000000"/>
              <w:right w:val="single" w:sz="4" w:space="0" w:color="000000"/>
            </w:tcBorders>
            <w:vAlign w:val="center"/>
          </w:tcPr>
          <w:p w:rsidR="0094094A" w:rsidRDefault="002228FC">
            <w:pPr>
              <w:jc w:val="center"/>
              <w:rPr>
                <w:lang w:eastAsia="zh-CN"/>
              </w:rPr>
            </w:pPr>
            <w:r>
              <w:rPr>
                <w:rFonts w:hint="eastAsia"/>
                <w:lang w:eastAsia="zh-CN"/>
              </w:rPr>
              <w:t>5</w:t>
            </w:r>
          </w:p>
        </w:tc>
        <w:tc>
          <w:tcPr>
            <w:tcW w:w="775" w:type="dxa"/>
            <w:gridSpan w:val="2"/>
            <w:tcBorders>
              <w:top w:val="single" w:sz="8" w:space="0" w:color="000000"/>
              <w:left w:val="single" w:sz="4" w:space="0" w:color="000000"/>
              <w:bottom w:val="single" w:sz="12" w:space="0" w:color="000000"/>
              <w:right w:val="single" w:sz="4" w:space="0" w:color="000000"/>
            </w:tcBorders>
            <w:vAlign w:val="center"/>
          </w:tcPr>
          <w:p w:rsidR="0094094A" w:rsidRDefault="002228FC">
            <w:pPr>
              <w:jc w:val="center"/>
              <w:rPr>
                <w:lang w:eastAsia="zh-CN"/>
              </w:rPr>
            </w:pPr>
            <w:r>
              <w:rPr>
                <w:rFonts w:hint="eastAsia"/>
                <w:lang w:eastAsia="zh-CN"/>
              </w:rPr>
              <w:t>19</w:t>
            </w:r>
          </w:p>
        </w:tc>
        <w:tc>
          <w:tcPr>
            <w:tcW w:w="776" w:type="dxa"/>
            <w:tcBorders>
              <w:top w:val="single" w:sz="8" w:space="0" w:color="000000"/>
              <w:left w:val="single" w:sz="4" w:space="0" w:color="000000"/>
              <w:bottom w:val="single" w:sz="12" w:space="0" w:color="000000"/>
              <w:right w:val="single" w:sz="4" w:space="0" w:color="000000"/>
            </w:tcBorders>
            <w:vAlign w:val="center"/>
          </w:tcPr>
          <w:p w:rsidR="0094094A" w:rsidRDefault="002228FC">
            <w:pPr>
              <w:jc w:val="center"/>
              <w:rPr>
                <w:lang w:eastAsia="zh-CN"/>
              </w:rPr>
            </w:pPr>
            <w:r>
              <w:rPr>
                <w:rFonts w:hint="eastAsia"/>
                <w:lang w:eastAsia="zh-CN"/>
              </w:rPr>
              <w:t>4</w:t>
            </w:r>
          </w:p>
        </w:tc>
        <w:tc>
          <w:tcPr>
            <w:tcW w:w="775" w:type="dxa"/>
            <w:tcBorders>
              <w:top w:val="single" w:sz="8" w:space="0" w:color="000000"/>
              <w:left w:val="single" w:sz="4" w:space="0" w:color="000000"/>
              <w:bottom w:val="single" w:sz="12" w:space="0" w:color="000000"/>
              <w:right w:val="single" w:sz="4" w:space="0" w:color="000000"/>
            </w:tcBorders>
            <w:vAlign w:val="center"/>
          </w:tcPr>
          <w:p w:rsidR="0094094A" w:rsidRDefault="002228FC">
            <w:pPr>
              <w:jc w:val="center"/>
              <w:rPr>
                <w:lang w:eastAsia="zh-CN"/>
              </w:rPr>
            </w:pPr>
            <w:r>
              <w:rPr>
                <w:rFonts w:hint="eastAsia"/>
                <w:lang w:eastAsia="zh-CN"/>
              </w:rPr>
              <w:t>1</w:t>
            </w:r>
          </w:p>
        </w:tc>
        <w:tc>
          <w:tcPr>
            <w:tcW w:w="776" w:type="dxa"/>
            <w:tcBorders>
              <w:top w:val="single" w:sz="8" w:space="0" w:color="000000"/>
              <w:left w:val="single" w:sz="4" w:space="0" w:color="000000"/>
              <w:bottom w:val="single" w:sz="12" w:space="0" w:color="000000"/>
              <w:right w:val="single" w:sz="4" w:space="0" w:color="000000"/>
            </w:tcBorders>
            <w:vAlign w:val="center"/>
          </w:tcPr>
          <w:p w:rsidR="0094094A" w:rsidRDefault="002228FC">
            <w:pPr>
              <w:jc w:val="center"/>
              <w:rPr>
                <w:lang w:eastAsia="zh-CN"/>
              </w:rPr>
            </w:pPr>
            <w:r>
              <w:rPr>
                <w:rFonts w:hint="eastAsia"/>
                <w:lang w:eastAsia="zh-CN"/>
              </w:rPr>
              <w:t>3</w:t>
            </w:r>
          </w:p>
        </w:tc>
        <w:tc>
          <w:tcPr>
            <w:tcW w:w="775" w:type="dxa"/>
            <w:gridSpan w:val="2"/>
            <w:tcBorders>
              <w:top w:val="single" w:sz="8" w:space="0" w:color="000000"/>
              <w:left w:val="single" w:sz="4" w:space="0" w:color="000000"/>
              <w:bottom w:val="single" w:sz="12" w:space="0" w:color="000000"/>
              <w:right w:val="single" w:sz="4" w:space="0" w:color="000000"/>
            </w:tcBorders>
            <w:vAlign w:val="center"/>
          </w:tcPr>
          <w:p w:rsidR="0094094A" w:rsidRDefault="002228FC">
            <w:pPr>
              <w:jc w:val="center"/>
              <w:rPr>
                <w:lang w:eastAsia="zh-CN"/>
              </w:rPr>
            </w:pPr>
            <w:r>
              <w:rPr>
                <w:rFonts w:hint="eastAsia"/>
                <w:lang w:eastAsia="zh-CN"/>
              </w:rPr>
              <w:t>3</w:t>
            </w:r>
          </w:p>
        </w:tc>
        <w:tc>
          <w:tcPr>
            <w:tcW w:w="776" w:type="dxa"/>
            <w:tcBorders>
              <w:top w:val="single" w:sz="8" w:space="0" w:color="000000"/>
              <w:left w:val="single" w:sz="4" w:space="0" w:color="000000"/>
              <w:bottom w:val="single" w:sz="12" w:space="0" w:color="000000"/>
              <w:right w:val="double" w:sz="4" w:space="0" w:color="auto"/>
            </w:tcBorders>
            <w:vAlign w:val="center"/>
          </w:tcPr>
          <w:p w:rsidR="0094094A" w:rsidRDefault="002228FC">
            <w:pPr>
              <w:jc w:val="center"/>
              <w:rPr>
                <w:lang w:eastAsia="zh-CN"/>
              </w:rPr>
            </w:pPr>
            <w:r>
              <w:rPr>
                <w:rFonts w:hint="eastAsia"/>
                <w:lang w:eastAsia="zh-CN"/>
              </w:rPr>
              <w:t>1</w:t>
            </w:r>
          </w:p>
        </w:tc>
        <w:tc>
          <w:tcPr>
            <w:tcW w:w="775" w:type="dxa"/>
            <w:tcBorders>
              <w:top w:val="single" w:sz="8" w:space="0" w:color="000000"/>
              <w:left w:val="double" w:sz="4" w:space="0" w:color="auto"/>
              <w:bottom w:val="single" w:sz="12" w:space="0" w:color="000000"/>
              <w:right w:val="single" w:sz="8" w:space="0" w:color="000000"/>
            </w:tcBorders>
            <w:vAlign w:val="center"/>
          </w:tcPr>
          <w:p w:rsidR="0094094A" w:rsidRDefault="002228FC">
            <w:pPr>
              <w:jc w:val="center"/>
              <w:rPr>
                <w:lang w:eastAsia="zh-CN"/>
              </w:rPr>
            </w:pPr>
            <w:r>
              <w:rPr>
                <w:rFonts w:hint="eastAsia"/>
                <w:lang w:eastAsia="zh-CN"/>
              </w:rPr>
              <w:t>5</w:t>
            </w:r>
          </w:p>
        </w:tc>
        <w:tc>
          <w:tcPr>
            <w:tcW w:w="776" w:type="dxa"/>
            <w:tcBorders>
              <w:top w:val="single" w:sz="8" w:space="0" w:color="000000"/>
              <w:left w:val="single" w:sz="8" w:space="0" w:color="000000"/>
              <w:bottom w:val="single" w:sz="12" w:space="0" w:color="000000"/>
              <w:right w:val="single" w:sz="8" w:space="0" w:color="000000"/>
            </w:tcBorders>
            <w:vAlign w:val="center"/>
          </w:tcPr>
          <w:p w:rsidR="0094094A" w:rsidRDefault="002228FC">
            <w:pPr>
              <w:jc w:val="center"/>
              <w:rPr>
                <w:lang w:eastAsia="zh-CN"/>
              </w:rPr>
            </w:pPr>
            <w:r>
              <w:rPr>
                <w:rFonts w:hint="eastAsia"/>
                <w:lang w:eastAsia="zh-CN"/>
              </w:rPr>
              <w:t>25</w:t>
            </w:r>
          </w:p>
        </w:tc>
        <w:tc>
          <w:tcPr>
            <w:tcW w:w="776" w:type="dxa"/>
            <w:tcBorders>
              <w:top w:val="single" w:sz="8" w:space="0" w:color="000000"/>
              <w:left w:val="single" w:sz="8" w:space="0" w:color="000000"/>
              <w:bottom w:val="single" w:sz="12" w:space="0" w:color="000000"/>
              <w:right w:val="single" w:sz="12" w:space="0" w:color="000000"/>
            </w:tcBorders>
            <w:vAlign w:val="center"/>
          </w:tcPr>
          <w:p w:rsidR="0094094A" w:rsidRDefault="0094094A">
            <w:pPr>
              <w:jc w:val="center"/>
            </w:pPr>
          </w:p>
        </w:tc>
      </w:tr>
      <w:tr w:rsidR="0094094A">
        <w:trPr>
          <w:trHeight w:hRule="exact" w:val="558"/>
          <w:jc w:val="center"/>
        </w:trPr>
        <w:tc>
          <w:tcPr>
            <w:tcW w:w="3499" w:type="dxa"/>
            <w:gridSpan w:val="4"/>
            <w:tcBorders>
              <w:top w:val="single" w:sz="12" w:space="0" w:color="000000"/>
              <w:left w:val="single" w:sz="12" w:space="0" w:color="000000"/>
              <w:bottom w:val="single" w:sz="4" w:space="0" w:color="000000"/>
              <w:right w:val="single" w:sz="4" w:space="0" w:color="000000"/>
            </w:tcBorders>
          </w:tcPr>
          <w:p w:rsidR="0094094A" w:rsidRDefault="002228FC">
            <w:pPr>
              <w:pStyle w:val="TableParagraph"/>
              <w:spacing w:before="99"/>
              <w:ind w:left="752"/>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导师人数（比例）</w:t>
            </w:r>
          </w:p>
        </w:tc>
        <w:tc>
          <w:tcPr>
            <w:tcW w:w="3209" w:type="dxa"/>
            <w:gridSpan w:val="5"/>
            <w:tcBorders>
              <w:top w:val="single" w:sz="12" w:space="0" w:color="000000"/>
              <w:left w:val="single" w:sz="4" w:space="0" w:color="000000"/>
              <w:bottom w:val="single" w:sz="4" w:space="0" w:color="000000"/>
              <w:right w:val="single" w:sz="8" w:space="0" w:color="000000"/>
            </w:tcBorders>
          </w:tcPr>
          <w:p w:rsidR="0094094A" w:rsidRDefault="002228FC">
            <w:pPr>
              <w:pStyle w:val="TableParagraph"/>
              <w:spacing w:before="99"/>
              <w:ind w:left="755"/>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博导人数（比例）</w:t>
            </w:r>
          </w:p>
        </w:tc>
        <w:tc>
          <w:tcPr>
            <w:tcW w:w="3215" w:type="dxa"/>
            <w:gridSpan w:val="5"/>
            <w:tcBorders>
              <w:top w:val="single" w:sz="12" w:space="0" w:color="000000"/>
              <w:left w:val="single" w:sz="8" w:space="0" w:color="000000"/>
              <w:bottom w:val="single" w:sz="4" w:space="0" w:color="000000"/>
              <w:right w:val="single" w:sz="12" w:space="0" w:color="000000"/>
            </w:tcBorders>
          </w:tcPr>
          <w:p w:rsidR="0094094A" w:rsidRDefault="002228FC">
            <w:pPr>
              <w:pStyle w:val="TableParagraph"/>
              <w:spacing w:before="99"/>
              <w:ind w:left="229"/>
              <w:rPr>
                <w:rFonts w:ascii="仿宋_GB2312" w:eastAsia="仿宋_GB2312" w:hAnsi="仿宋_GB2312" w:cs="仿宋_GB2312"/>
                <w:sz w:val="21"/>
                <w:szCs w:val="21"/>
                <w:lang w:eastAsia="zh-CN"/>
              </w:rPr>
            </w:pPr>
            <w:r>
              <w:rPr>
                <w:rFonts w:ascii="仿宋_GB2312" w:eastAsia="仿宋_GB2312" w:hAnsi="仿宋_GB2312" w:cs="仿宋_GB2312" w:hint="eastAsia"/>
                <w:spacing w:val="-2"/>
                <w:sz w:val="21"/>
                <w:szCs w:val="21"/>
                <w:lang w:eastAsia="zh-CN"/>
              </w:rPr>
              <w:t>有海外经历教师人数（比例）</w:t>
            </w:r>
          </w:p>
        </w:tc>
      </w:tr>
      <w:tr w:rsidR="0094094A">
        <w:trPr>
          <w:trHeight w:hRule="exact" w:val="559"/>
          <w:jc w:val="center"/>
        </w:trPr>
        <w:tc>
          <w:tcPr>
            <w:tcW w:w="3499" w:type="dxa"/>
            <w:gridSpan w:val="4"/>
            <w:tcBorders>
              <w:top w:val="single" w:sz="4" w:space="0" w:color="000000"/>
              <w:left w:val="single" w:sz="12" w:space="0" w:color="000000"/>
              <w:bottom w:val="single" w:sz="12" w:space="0" w:color="000000"/>
              <w:right w:val="single" w:sz="4" w:space="0" w:color="000000"/>
            </w:tcBorders>
          </w:tcPr>
          <w:p w:rsidR="0094094A" w:rsidRDefault="002228FC">
            <w:pPr>
              <w:pStyle w:val="TableParagraph"/>
              <w:tabs>
                <w:tab w:val="left" w:pos="1489"/>
                <w:tab w:val="left" w:pos="2118"/>
              </w:tabs>
              <w:spacing w:before="99"/>
              <w:ind w:left="1069"/>
              <w:rPr>
                <w:rFonts w:ascii="仿宋_GB2312" w:eastAsia="仿宋_GB2312" w:hAnsi="仿宋_GB2312" w:cs="仿宋_GB2312"/>
                <w:sz w:val="21"/>
                <w:szCs w:val="21"/>
              </w:rPr>
            </w:pPr>
            <w:r>
              <w:rPr>
                <w:rFonts w:ascii="仿宋_GB2312" w:eastAsia="仿宋_GB2312" w:hAnsi="仿宋_GB2312" w:cs="仿宋_GB2312" w:hint="eastAsia"/>
                <w:sz w:val="21"/>
                <w:szCs w:val="21"/>
                <w:lang w:eastAsia="zh-CN"/>
              </w:rPr>
              <w:t>12</w:t>
            </w:r>
            <w:r>
              <w:rPr>
                <w:rFonts w:ascii="仿宋_GB2312" w:eastAsia="仿宋_GB2312" w:hAnsi="仿宋_GB2312" w:cs="仿宋_GB2312" w:hint="eastAsia"/>
                <w:sz w:val="21"/>
                <w:szCs w:val="21"/>
              </w:rPr>
              <w:t>人</w:t>
            </w:r>
            <w:r>
              <w:rPr>
                <w:rFonts w:ascii="仿宋_GB2312" w:eastAsia="仿宋_GB2312" w:hAnsi="仿宋_GB2312" w:cs="仿宋_GB2312"/>
                <w:sz w:val="21"/>
                <w:szCs w:val="21"/>
              </w:rPr>
              <w:t>（</w:t>
            </w:r>
            <w:r>
              <w:rPr>
                <w:rFonts w:ascii="仿宋_GB2312" w:eastAsia="仿宋_GB2312" w:hAnsi="仿宋_GB2312" w:cs="仿宋_GB2312" w:hint="eastAsia"/>
                <w:sz w:val="21"/>
                <w:szCs w:val="21"/>
                <w:lang w:eastAsia="zh-CN"/>
              </w:rPr>
              <w:t>33.3%）</w:t>
            </w:r>
          </w:p>
        </w:tc>
        <w:tc>
          <w:tcPr>
            <w:tcW w:w="3209" w:type="dxa"/>
            <w:gridSpan w:val="5"/>
            <w:tcBorders>
              <w:top w:val="single" w:sz="4" w:space="0" w:color="000000"/>
              <w:left w:val="single" w:sz="4" w:space="0" w:color="000000"/>
              <w:bottom w:val="single" w:sz="12" w:space="0" w:color="000000"/>
              <w:right w:val="single" w:sz="8" w:space="0" w:color="000000"/>
            </w:tcBorders>
          </w:tcPr>
          <w:p w:rsidR="0094094A" w:rsidRDefault="002228FC">
            <w:pPr>
              <w:pStyle w:val="TableParagraph"/>
              <w:tabs>
                <w:tab w:val="left" w:pos="1492"/>
              </w:tabs>
              <w:spacing w:before="99"/>
              <w:ind w:left="1072"/>
              <w:rPr>
                <w:rFonts w:ascii="仿宋_GB2312" w:eastAsia="仿宋_GB2312" w:hAnsi="仿宋_GB2312" w:cs="仿宋_GB2312"/>
                <w:sz w:val="21"/>
                <w:szCs w:val="21"/>
              </w:rPr>
            </w:pPr>
            <w:r>
              <w:rPr>
                <w:rFonts w:ascii="仿宋_GB2312" w:eastAsia="仿宋_GB2312" w:hAnsi="仿宋_GB2312" w:cs="仿宋_GB2312" w:hint="eastAsia"/>
                <w:sz w:val="21"/>
                <w:szCs w:val="21"/>
                <w:lang w:eastAsia="zh-CN"/>
              </w:rPr>
              <w:t>1</w:t>
            </w:r>
            <w:r>
              <w:rPr>
                <w:rFonts w:ascii="仿宋_GB2312" w:eastAsia="仿宋_GB2312" w:hAnsi="仿宋_GB2312" w:cs="仿宋_GB2312"/>
                <w:sz w:val="21"/>
                <w:szCs w:val="21"/>
              </w:rPr>
              <w:tab/>
            </w:r>
            <w:r>
              <w:rPr>
                <w:rFonts w:ascii="仿宋_GB2312" w:eastAsia="仿宋_GB2312" w:hAnsi="仿宋_GB2312" w:cs="仿宋_GB2312" w:hint="eastAsia"/>
                <w:sz w:val="21"/>
                <w:szCs w:val="21"/>
                <w:lang w:eastAsia="zh-CN"/>
              </w:rPr>
              <w:t>（2.8%）</w:t>
            </w:r>
          </w:p>
        </w:tc>
        <w:tc>
          <w:tcPr>
            <w:tcW w:w="3215" w:type="dxa"/>
            <w:gridSpan w:val="5"/>
            <w:tcBorders>
              <w:top w:val="single" w:sz="4" w:space="0" w:color="000000"/>
              <w:left w:val="single" w:sz="8" w:space="0" w:color="000000"/>
              <w:bottom w:val="single" w:sz="12" w:space="0" w:color="000000"/>
              <w:right w:val="single" w:sz="12" w:space="0" w:color="000000"/>
            </w:tcBorders>
          </w:tcPr>
          <w:p w:rsidR="0094094A" w:rsidRDefault="002228FC">
            <w:pPr>
              <w:pStyle w:val="TableParagraph"/>
              <w:tabs>
                <w:tab w:val="left" w:pos="1492"/>
                <w:tab w:val="left" w:pos="2121"/>
              </w:tabs>
              <w:spacing w:before="99"/>
              <w:ind w:left="1072"/>
              <w:rPr>
                <w:rFonts w:ascii="仿宋_GB2312" w:eastAsia="仿宋_GB2312" w:hAnsi="仿宋_GB2312" w:cs="仿宋_GB2312"/>
                <w:sz w:val="21"/>
                <w:szCs w:val="21"/>
              </w:rPr>
            </w:pPr>
            <w:r>
              <w:rPr>
                <w:rFonts w:ascii="仿宋_GB2312" w:eastAsia="仿宋_GB2312" w:hAnsi="仿宋_GB2312" w:cs="仿宋_GB2312" w:hint="eastAsia"/>
                <w:sz w:val="21"/>
                <w:szCs w:val="21"/>
                <w:lang w:eastAsia="zh-CN"/>
              </w:rPr>
              <w:t>15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lang w:eastAsia="zh-CN"/>
              </w:rPr>
              <w:t>41.67%</w:t>
            </w:r>
            <w:r>
              <w:rPr>
                <w:rFonts w:ascii="仿宋_GB2312" w:eastAsia="仿宋_GB2312" w:hAnsi="仿宋_GB2312" w:cs="仿宋_GB2312"/>
                <w:sz w:val="21"/>
                <w:szCs w:val="21"/>
                <w:lang w:eastAsia="zh-CN"/>
              </w:rPr>
              <w:t>）</w:t>
            </w:r>
          </w:p>
        </w:tc>
      </w:tr>
    </w:tbl>
    <w:p w:rsidR="0094094A" w:rsidRDefault="002228FC">
      <w:pPr>
        <w:pStyle w:val="a5"/>
        <w:spacing w:before="28"/>
        <w:ind w:left="227"/>
        <w:rPr>
          <w:lang w:eastAsia="zh-CN"/>
        </w:rPr>
      </w:pPr>
      <w:r>
        <w:rPr>
          <w:rFonts w:hint="eastAsia"/>
          <w:spacing w:val="-3"/>
          <w:lang w:eastAsia="zh-CN"/>
        </w:rPr>
        <w:t>注：</w:t>
      </w:r>
      <w:r>
        <w:rPr>
          <w:rFonts w:ascii="Times New Roman" w:hAnsi="Times New Roman"/>
          <w:spacing w:val="-3"/>
          <w:lang w:eastAsia="zh-CN"/>
        </w:rPr>
        <w:t>1.</w:t>
      </w:r>
      <w:r>
        <w:rPr>
          <w:rFonts w:hint="eastAsia"/>
          <w:spacing w:val="-3"/>
          <w:lang w:eastAsia="zh-CN"/>
        </w:rPr>
        <w:t>“行业经历”是指在相关行业从事工作</w:t>
      </w:r>
      <w:r>
        <w:rPr>
          <w:rFonts w:ascii="Times New Roman" w:hAnsi="Times New Roman"/>
          <w:lang w:eastAsia="zh-CN"/>
        </w:rPr>
        <w:t>3</w:t>
      </w:r>
      <w:r>
        <w:rPr>
          <w:rFonts w:hint="eastAsia"/>
          <w:spacing w:val="-3"/>
          <w:lang w:eastAsia="zh-CN"/>
        </w:rPr>
        <w:t>个月以上。汉语国际教育专业“行业经历”是指</w:t>
      </w:r>
      <w:r>
        <w:rPr>
          <w:rFonts w:ascii="Times New Roman" w:hAnsi="Times New Roman"/>
          <w:lang w:eastAsia="zh-CN"/>
        </w:rPr>
        <w:t>1</w:t>
      </w:r>
      <w:r>
        <w:rPr>
          <w:rFonts w:hint="eastAsia"/>
          <w:lang w:eastAsia="zh-CN"/>
        </w:rPr>
        <w:t>年及以上海外学习及工</w:t>
      </w:r>
    </w:p>
    <w:p w:rsidR="0094094A" w:rsidRDefault="002228FC">
      <w:pPr>
        <w:pStyle w:val="a5"/>
        <w:ind w:left="758"/>
        <w:rPr>
          <w:lang w:eastAsia="zh-CN"/>
        </w:rPr>
      </w:pPr>
      <w:r>
        <w:rPr>
          <w:rFonts w:hint="eastAsia"/>
          <w:lang w:eastAsia="zh-CN"/>
        </w:rPr>
        <w:t>作经历，单次时长大于</w:t>
      </w:r>
      <w:r>
        <w:rPr>
          <w:rFonts w:ascii="Times New Roman" w:hAnsi="Times New Roman"/>
          <w:lang w:eastAsia="zh-CN"/>
        </w:rPr>
        <w:t>3</w:t>
      </w:r>
      <w:r>
        <w:rPr>
          <w:rFonts w:hint="eastAsia"/>
          <w:spacing w:val="-1"/>
          <w:lang w:eastAsia="zh-CN"/>
        </w:rPr>
        <w:t>个月。</w:t>
      </w:r>
    </w:p>
    <w:p w:rsidR="0094094A" w:rsidRDefault="002228FC">
      <w:pPr>
        <w:pStyle w:val="a5"/>
        <w:spacing w:line="288" w:lineRule="auto"/>
        <w:ind w:left="772" w:right="388" w:hanging="185"/>
        <w:rPr>
          <w:lang w:eastAsia="zh-CN"/>
        </w:rPr>
      </w:pPr>
      <w:r>
        <w:rPr>
          <w:rFonts w:ascii="Times New Roman" w:hAnsi="Times New Roman"/>
          <w:spacing w:val="-1"/>
          <w:lang w:eastAsia="zh-CN"/>
        </w:rPr>
        <w:t>2.</w:t>
      </w:r>
      <w:r>
        <w:rPr>
          <w:rFonts w:hint="eastAsia"/>
          <w:spacing w:val="-1"/>
          <w:lang w:eastAsia="zh-CN"/>
        </w:rPr>
        <w:t>“导师</w:t>
      </w:r>
      <w:r>
        <w:rPr>
          <w:rFonts w:ascii="Times New Roman" w:hAnsi="Times New Roman"/>
          <w:spacing w:val="-1"/>
          <w:lang w:eastAsia="zh-CN"/>
        </w:rPr>
        <w:t>/</w:t>
      </w:r>
      <w:r>
        <w:rPr>
          <w:rFonts w:hint="eastAsia"/>
          <w:spacing w:val="-1"/>
          <w:lang w:eastAsia="zh-CN"/>
        </w:rPr>
        <w:t>博导人数”仅统计具有导师</w:t>
      </w:r>
      <w:r>
        <w:rPr>
          <w:rFonts w:ascii="Times New Roman" w:hAnsi="Times New Roman"/>
          <w:spacing w:val="-1"/>
          <w:lang w:eastAsia="zh-CN"/>
        </w:rPr>
        <w:t>/</w:t>
      </w:r>
      <w:r>
        <w:rPr>
          <w:rFonts w:hint="eastAsia"/>
          <w:spacing w:val="-1"/>
          <w:lang w:eastAsia="zh-CN"/>
        </w:rPr>
        <w:t>博导资格，且截至</w:t>
      </w:r>
      <w:r>
        <w:rPr>
          <w:rFonts w:ascii="Times New Roman" w:hAnsi="Times New Roman"/>
          <w:spacing w:val="-1"/>
          <w:lang w:eastAsia="zh-CN"/>
        </w:rPr>
        <w:t>201</w:t>
      </w:r>
      <w:r>
        <w:rPr>
          <w:rFonts w:ascii="Times New Roman" w:hAnsi="Times New Roman" w:hint="eastAsia"/>
          <w:spacing w:val="-1"/>
          <w:lang w:eastAsia="zh-CN"/>
        </w:rPr>
        <w:t>7</w:t>
      </w:r>
      <w:r>
        <w:rPr>
          <w:rFonts w:hint="eastAsia"/>
          <w:lang w:eastAsia="zh-CN"/>
        </w:rPr>
        <w:t>年</w:t>
      </w:r>
      <w:r>
        <w:rPr>
          <w:rFonts w:ascii="Times New Roman" w:hAnsi="Times New Roman"/>
          <w:spacing w:val="-1"/>
          <w:lang w:eastAsia="zh-CN"/>
        </w:rPr>
        <w:t>12</w:t>
      </w:r>
      <w:r>
        <w:rPr>
          <w:rFonts w:hint="eastAsia"/>
          <w:lang w:eastAsia="zh-CN"/>
        </w:rPr>
        <w:t>月</w:t>
      </w:r>
      <w:r>
        <w:rPr>
          <w:rFonts w:ascii="Times New Roman" w:hAnsi="Times New Roman"/>
          <w:spacing w:val="-1"/>
          <w:lang w:eastAsia="zh-CN"/>
        </w:rPr>
        <w:t>31</w:t>
      </w:r>
      <w:r>
        <w:rPr>
          <w:rFonts w:hint="eastAsia"/>
          <w:spacing w:val="-1"/>
          <w:lang w:eastAsia="zh-CN"/>
        </w:rPr>
        <w:t>日仍在指导研究生的导师，含在外单位兼</w:t>
      </w:r>
      <w:r>
        <w:rPr>
          <w:rFonts w:hint="eastAsia"/>
          <w:lang w:eastAsia="zh-CN"/>
        </w:rPr>
        <w:t>职担任导师</w:t>
      </w:r>
      <w:r>
        <w:rPr>
          <w:rFonts w:ascii="Times New Roman" w:hAnsi="Times New Roman"/>
          <w:lang w:eastAsia="zh-CN"/>
        </w:rPr>
        <w:t>/</w:t>
      </w:r>
      <w:r>
        <w:rPr>
          <w:rFonts w:hint="eastAsia"/>
          <w:lang w:eastAsia="zh-CN"/>
        </w:rPr>
        <w:t>博导人员。</w:t>
      </w:r>
    </w:p>
    <w:p w:rsidR="0094094A" w:rsidRDefault="0094094A">
      <w:pPr>
        <w:spacing w:before="8"/>
        <w:rPr>
          <w:rFonts w:ascii="SimSun" w:cs="SimSun"/>
          <w:lang w:eastAsia="zh-CN"/>
        </w:rPr>
      </w:pPr>
    </w:p>
    <w:tbl>
      <w:tblPr>
        <w:tblW w:w="9916" w:type="dxa"/>
        <w:jc w:val="center"/>
        <w:tblLayout w:type="fixed"/>
        <w:tblCellMar>
          <w:left w:w="0" w:type="dxa"/>
          <w:right w:w="0" w:type="dxa"/>
        </w:tblCellMar>
        <w:tblLook w:val="04A0"/>
      </w:tblPr>
      <w:tblGrid>
        <w:gridCol w:w="1561"/>
        <w:gridCol w:w="835"/>
        <w:gridCol w:w="836"/>
        <w:gridCol w:w="835"/>
        <w:gridCol w:w="836"/>
        <w:gridCol w:w="835"/>
        <w:gridCol w:w="836"/>
        <w:gridCol w:w="835"/>
        <w:gridCol w:w="836"/>
        <w:gridCol w:w="835"/>
        <w:gridCol w:w="836"/>
      </w:tblGrid>
      <w:tr w:rsidR="0094094A">
        <w:trPr>
          <w:trHeight w:hRule="exact" w:val="569"/>
          <w:jc w:val="center"/>
        </w:trPr>
        <w:tc>
          <w:tcPr>
            <w:tcW w:w="9916" w:type="dxa"/>
            <w:gridSpan w:val="11"/>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642"/>
              </w:tabs>
              <w:spacing w:before="99"/>
              <w:ind w:left="92"/>
              <w:rPr>
                <w:rFonts w:ascii="仿宋_GB2312" w:eastAsia="仿宋_GB2312" w:hAnsi="仿宋_GB2312" w:cs="仿宋_GB2312"/>
                <w:sz w:val="21"/>
                <w:szCs w:val="21"/>
                <w:lang w:eastAsia="zh-CN"/>
              </w:rPr>
            </w:pPr>
            <w:r>
              <w:rPr>
                <w:rFonts w:ascii="Times New Roman" w:hAnsi="Times New Roman"/>
                <w:b/>
                <w:bCs/>
                <w:spacing w:val="-1"/>
                <w:sz w:val="21"/>
                <w:szCs w:val="21"/>
                <w:lang w:eastAsia="zh-CN"/>
              </w:rPr>
              <w:t>II-2</w:t>
            </w:r>
            <w:r>
              <w:rPr>
                <w:rFonts w:ascii="Times New Roman" w:hAnsi="Times New Roman"/>
                <w:b/>
                <w:bCs/>
                <w:spacing w:val="-1"/>
                <w:sz w:val="21"/>
                <w:szCs w:val="21"/>
                <w:lang w:eastAsia="zh-CN"/>
              </w:rPr>
              <w:tab/>
            </w:r>
            <w:r>
              <w:rPr>
                <w:rFonts w:ascii="仿宋_GB2312" w:eastAsia="仿宋_GB2312" w:hAnsi="仿宋_GB2312" w:cs="仿宋_GB2312" w:hint="eastAsia"/>
                <w:b/>
                <w:bCs/>
                <w:sz w:val="21"/>
                <w:szCs w:val="21"/>
                <w:lang w:eastAsia="zh-CN"/>
              </w:rPr>
              <w:t>行业教师基本情况</w:t>
            </w:r>
          </w:p>
        </w:tc>
      </w:tr>
      <w:tr w:rsidR="0094094A">
        <w:trPr>
          <w:trHeight w:hRule="exact" w:val="955"/>
          <w:jc w:val="center"/>
        </w:trPr>
        <w:tc>
          <w:tcPr>
            <w:tcW w:w="1561" w:type="dxa"/>
            <w:tcBorders>
              <w:top w:val="single" w:sz="12" w:space="0" w:color="000000"/>
              <w:left w:val="single" w:sz="12" w:space="0" w:color="000000"/>
              <w:bottom w:val="single" w:sz="8" w:space="0" w:color="000000"/>
              <w:right w:val="single" w:sz="8" w:space="0" w:color="000000"/>
            </w:tcBorders>
            <w:vAlign w:val="center"/>
          </w:tcPr>
          <w:p w:rsidR="0094094A" w:rsidRDefault="002228FC">
            <w:pPr>
              <w:pStyle w:val="TableParagraph"/>
              <w:tabs>
                <w:tab w:val="left" w:pos="838"/>
              </w:tabs>
              <w:spacing w:line="272" w:lineRule="auto"/>
              <w:jc w:val="center"/>
              <w:rPr>
                <w:rFonts w:ascii="仿宋_GB2312" w:eastAsia="仿宋_GB2312" w:hAnsi="仿宋_GB2312" w:cs="仿宋_GB2312"/>
                <w:spacing w:val="-1"/>
                <w:sz w:val="21"/>
                <w:szCs w:val="21"/>
                <w:lang w:eastAsia="zh-CN"/>
              </w:rPr>
            </w:pPr>
            <w:r>
              <w:rPr>
                <w:rFonts w:ascii="仿宋_GB2312" w:eastAsia="仿宋_GB2312" w:hAnsi="仿宋_GB2312" w:cs="仿宋_GB2312" w:hint="eastAsia"/>
                <w:spacing w:val="-1"/>
                <w:sz w:val="21"/>
                <w:szCs w:val="21"/>
              </w:rPr>
              <w:t>专业技术</w:t>
            </w:r>
          </w:p>
          <w:p w:rsidR="0094094A" w:rsidRDefault="002228FC">
            <w:pPr>
              <w:pStyle w:val="TableParagraph"/>
              <w:tabs>
                <w:tab w:val="left" w:pos="735"/>
              </w:tabs>
              <w:spacing w:line="272"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职</w:t>
            </w:r>
            <w:r>
              <w:rPr>
                <w:rFonts w:ascii="仿宋_GB2312" w:eastAsia="仿宋_GB2312" w:hAnsi="仿宋_GB2312" w:cs="仿宋_GB2312" w:hint="eastAsia"/>
                <w:sz w:val="21"/>
                <w:szCs w:val="21"/>
                <w:lang w:eastAsia="zh-CN"/>
              </w:rPr>
              <w:t xml:space="preserve">　</w:t>
            </w:r>
            <w:r>
              <w:rPr>
                <w:rFonts w:ascii="仿宋_GB2312" w:eastAsia="仿宋_GB2312" w:hAnsi="仿宋_GB2312" w:cs="仿宋_GB2312" w:hint="eastAsia"/>
                <w:sz w:val="21"/>
                <w:szCs w:val="21"/>
              </w:rPr>
              <w:t>务</w:t>
            </w:r>
          </w:p>
        </w:tc>
        <w:tc>
          <w:tcPr>
            <w:tcW w:w="835" w:type="dxa"/>
            <w:tcBorders>
              <w:top w:val="single" w:sz="12" w:space="0" w:color="000000"/>
              <w:left w:val="single" w:sz="8" w:space="0" w:color="000000"/>
              <w:bottom w:val="single" w:sz="8" w:space="0" w:color="000000"/>
              <w:right w:val="single" w:sz="4" w:space="0" w:color="000000"/>
            </w:tcBorders>
            <w:vAlign w:val="center"/>
          </w:tcPr>
          <w:p w:rsidR="0094094A" w:rsidRDefault="002228FC">
            <w:pPr>
              <w:pStyle w:val="TableParagraph"/>
              <w:spacing w:line="272"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人数合计</w:t>
            </w:r>
          </w:p>
        </w:tc>
        <w:tc>
          <w:tcPr>
            <w:tcW w:w="836"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spacing w:line="277" w:lineRule="exact"/>
              <w:jc w:val="center"/>
              <w:rPr>
                <w:rFonts w:ascii="仿宋_GB2312" w:eastAsia="仿宋_GB2312" w:hAnsi="仿宋_GB2312" w:cs="仿宋_GB2312"/>
                <w:sz w:val="21"/>
                <w:szCs w:val="21"/>
              </w:rPr>
            </w:pPr>
            <w:r>
              <w:rPr>
                <w:rFonts w:ascii="Times New Roman" w:hAnsi="Times New Roman"/>
                <w:sz w:val="21"/>
                <w:szCs w:val="21"/>
              </w:rPr>
              <w:t xml:space="preserve">35 </w:t>
            </w:r>
            <w:r>
              <w:rPr>
                <w:rFonts w:ascii="仿宋_GB2312" w:eastAsia="仿宋_GB2312" w:hAnsi="仿宋_GB2312" w:cs="仿宋_GB2312" w:hint="eastAsia"/>
                <w:sz w:val="21"/>
                <w:szCs w:val="21"/>
              </w:rPr>
              <w:t>岁</w:t>
            </w:r>
          </w:p>
          <w:p w:rsidR="0094094A" w:rsidRDefault="002228FC">
            <w:pPr>
              <w:pStyle w:val="TableParagraph"/>
              <w:spacing w:line="272"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及以下</w:t>
            </w:r>
          </w:p>
        </w:tc>
        <w:tc>
          <w:tcPr>
            <w:tcW w:w="835"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Times New Roman" w:hAnsi="Times New Roman"/>
                <w:sz w:val="21"/>
                <w:szCs w:val="21"/>
              </w:rPr>
              <w:t xml:space="preserve">36 </w:t>
            </w:r>
            <w:r>
              <w:rPr>
                <w:rFonts w:ascii="仿宋_GB2312" w:eastAsia="仿宋_GB2312" w:hAnsi="仿宋_GB2312" w:cs="仿宋_GB2312" w:hint="eastAsia"/>
                <w:sz w:val="21"/>
                <w:szCs w:val="21"/>
              </w:rPr>
              <w:t>至</w:t>
            </w:r>
          </w:p>
          <w:p w:rsidR="0094094A" w:rsidRDefault="002228FC">
            <w:pPr>
              <w:pStyle w:val="TableParagraph"/>
              <w:jc w:val="center"/>
              <w:rPr>
                <w:rFonts w:ascii="仿宋_GB2312" w:eastAsia="仿宋_GB2312" w:hAnsi="仿宋_GB2312" w:cs="仿宋_GB2312"/>
                <w:sz w:val="21"/>
                <w:szCs w:val="21"/>
              </w:rPr>
            </w:pPr>
            <w:r>
              <w:rPr>
                <w:rFonts w:ascii="Times New Roman" w:hAnsi="Times New Roman"/>
                <w:sz w:val="21"/>
                <w:szCs w:val="21"/>
              </w:rPr>
              <w:t xml:space="preserve">40 </w:t>
            </w:r>
            <w:r>
              <w:rPr>
                <w:rFonts w:ascii="仿宋_GB2312" w:eastAsia="仿宋_GB2312" w:hAnsi="仿宋_GB2312" w:cs="仿宋_GB2312" w:hint="eastAsia"/>
                <w:sz w:val="21"/>
                <w:szCs w:val="21"/>
              </w:rPr>
              <w:t>岁</w:t>
            </w:r>
          </w:p>
        </w:tc>
        <w:tc>
          <w:tcPr>
            <w:tcW w:w="836"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Times New Roman" w:hAnsi="Times New Roman"/>
                <w:sz w:val="21"/>
                <w:szCs w:val="21"/>
              </w:rPr>
              <w:t xml:space="preserve">41 </w:t>
            </w:r>
            <w:r>
              <w:rPr>
                <w:rFonts w:ascii="仿宋_GB2312" w:eastAsia="仿宋_GB2312" w:hAnsi="仿宋_GB2312" w:cs="仿宋_GB2312" w:hint="eastAsia"/>
                <w:sz w:val="21"/>
                <w:szCs w:val="21"/>
              </w:rPr>
              <w:t>至</w:t>
            </w:r>
          </w:p>
          <w:p w:rsidR="0094094A" w:rsidRDefault="002228FC">
            <w:pPr>
              <w:pStyle w:val="TableParagraph"/>
              <w:jc w:val="center"/>
              <w:rPr>
                <w:rFonts w:ascii="仿宋_GB2312" w:eastAsia="仿宋_GB2312" w:hAnsi="仿宋_GB2312" w:cs="仿宋_GB2312"/>
                <w:sz w:val="21"/>
                <w:szCs w:val="21"/>
              </w:rPr>
            </w:pPr>
            <w:r>
              <w:rPr>
                <w:rFonts w:ascii="Times New Roman" w:hAnsi="Times New Roman"/>
                <w:sz w:val="21"/>
                <w:szCs w:val="21"/>
              </w:rPr>
              <w:t xml:space="preserve">45 </w:t>
            </w:r>
            <w:r>
              <w:rPr>
                <w:rFonts w:ascii="仿宋_GB2312" w:eastAsia="仿宋_GB2312" w:hAnsi="仿宋_GB2312" w:cs="仿宋_GB2312" w:hint="eastAsia"/>
                <w:sz w:val="21"/>
                <w:szCs w:val="21"/>
              </w:rPr>
              <w:t>岁</w:t>
            </w:r>
          </w:p>
        </w:tc>
        <w:tc>
          <w:tcPr>
            <w:tcW w:w="835"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Times New Roman" w:hAnsi="Times New Roman"/>
                <w:sz w:val="21"/>
                <w:szCs w:val="21"/>
              </w:rPr>
              <w:t xml:space="preserve">46 </w:t>
            </w:r>
            <w:r>
              <w:rPr>
                <w:rFonts w:ascii="仿宋_GB2312" w:eastAsia="仿宋_GB2312" w:hAnsi="仿宋_GB2312" w:cs="仿宋_GB2312" w:hint="eastAsia"/>
                <w:sz w:val="21"/>
                <w:szCs w:val="21"/>
              </w:rPr>
              <w:t>至</w:t>
            </w:r>
          </w:p>
          <w:p w:rsidR="0094094A" w:rsidRDefault="002228FC">
            <w:pPr>
              <w:pStyle w:val="TableParagraph"/>
              <w:jc w:val="center"/>
              <w:rPr>
                <w:rFonts w:ascii="仿宋_GB2312" w:eastAsia="仿宋_GB2312" w:hAnsi="仿宋_GB2312" w:cs="仿宋_GB2312"/>
                <w:sz w:val="21"/>
                <w:szCs w:val="21"/>
              </w:rPr>
            </w:pPr>
            <w:r>
              <w:rPr>
                <w:rFonts w:ascii="Times New Roman" w:hAnsi="Times New Roman"/>
                <w:sz w:val="21"/>
                <w:szCs w:val="21"/>
              </w:rPr>
              <w:t xml:space="preserve">50 </w:t>
            </w:r>
            <w:r>
              <w:rPr>
                <w:rFonts w:ascii="仿宋_GB2312" w:eastAsia="仿宋_GB2312" w:hAnsi="仿宋_GB2312" w:cs="仿宋_GB2312" w:hint="eastAsia"/>
                <w:sz w:val="21"/>
                <w:szCs w:val="21"/>
              </w:rPr>
              <w:t>岁</w:t>
            </w:r>
          </w:p>
        </w:tc>
        <w:tc>
          <w:tcPr>
            <w:tcW w:w="836"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Times New Roman" w:hAnsi="Times New Roman"/>
                <w:sz w:val="21"/>
                <w:szCs w:val="21"/>
              </w:rPr>
              <w:t xml:space="preserve">51 </w:t>
            </w:r>
            <w:r>
              <w:rPr>
                <w:rFonts w:ascii="仿宋_GB2312" w:eastAsia="仿宋_GB2312" w:hAnsi="仿宋_GB2312" w:cs="仿宋_GB2312" w:hint="eastAsia"/>
                <w:sz w:val="21"/>
                <w:szCs w:val="21"/>
              </w:rPr>
              <w:t>至</w:t>
            </w:r>
          </w:p>
          <w:p w:rsidR="0094094A" w:rsidRDefault="002228FC">
            <w:pPr>
              <w:pStyle w:val="TableParagraph"/>
              <w:jc w:val="center"/>
              <w:rPr>
                <w:rFonts w:ascii="仿宋_GB2312" w:eastAsia="仿宋_GB2312" w:hAnsi="仿宋_GB2312" w:cs="仿宋_GB2312"/>
                <w:sz w:val="21"/>
                <w:szCs w:val="21"/>
              </w:rPr>
            </w:pPr>
            <w:r>
              <w:rPr>
                <w:rFonts w:ascii="Times New Roman" w:hAnsi="Times New Roman"/>
                <w:sz w:val="21"/>
                <w:szCs w:val="21"/>
              </w:rPr>
              <w:t xml:space="preserve">55 </w:t>
            </w:r>
            <w:r>
              <w:rPr>
                <w:rFonts w:ascii="仿宋_GB2312" w:eastAsia="仿宋_GB2312" w:hAnsi="仿宋_GB2312" w:cs="仿宋_GB2312" w:hint="eastAsia"/>
                <w:sz w:val="21"/>
                <w:szCs w:val="21"/>
              </w:rPr>
              <w:t>岁</w:t>
            </w:r>
          </w:p>
        </w:tc>
        <w:tc>
          <w:tcPr>
            <w:tcW w:w="835"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Times New Roman" w:hAnsi="Times New Roman"/>
                <w:sz w:val="21"/>
                <w:szCs w:val="21"/>
              </w:rPr>
              <w:t xml:space="preserve">56 </w:t>
            </w:r>
            <w:r>
              <w:rPr>
                <w:rFonts w:ascii="仿宋_GB2312" w:eastAsia="仿宋_GB2312" w:hAnsi="仿宋_GB2312" w:cs="仿宋_GB2312" w:hint="eastAsia"/>
                <w:sz w:val="21"/>
                <w:szCs w:val="21"/>
              </w:rPr>
              <w:t>至</w:t>
            </w:r>
          </w:p>
          <w:p w:rsidR="0094094A" w:rsidRDefault="002228FC">
            <w:pPr>
              <w:pStyle w:val="TableParagraph"/>
              <w:jc w:val="center"/>
              <w:rPr>
                <w:rFonts w:ascii="仿宋_GB2312" w:eastAsia="仿宋_GB2312" w:hAnsi="仿宋_GB2312" w:cs="仿宋_GB2312"/>
                <w:sz w:val="21"/>
                <w:szCs w:val="21"/>
              </w:rPr>
            </w:pPr>
            <w:r>
              <w:rPr>
                <w:rFonts w:ascii="Times New Roman" w:hAnsi="Times New Roman"/>
                <w:sz w:val="21"/>
                <w:szCs w:val="21"/>
              </w:rPr>
              <w:t xml:space="preserve">60 </w:t>
            </w:r>
            <w:r>
              <w:rPr>
                <w:rFonts w:ascii="仿宋_GB2312" w:eastAsia="仿宋_GB2312" w:hAnsi="仿宋_GB2312" w:cs="仿宋_GB2312" w:hint="eastAsia"/>
                <w:sz w:val="21"/>
                <w:szCs w:val="21"/>
              </w:rPr>
              <w:t>岁</w:t>
            </w:r>
          </w:p>
        </w:tc>
        <w:tc>
          <w:tcPr>
            <w:tcW w:w="836" w:type="dxa"/>
            <w:tcBorders>
              <w:top w:val="single" w:sz="12" w:space="0" w:color="000000"/>
              <w:left w:val="single" w:sz="4" w:space="0" w:color="000000"/>
              <w:bottom w:val="single" w:sz="8" w:space="0" w:color="000000"/>
              <w:right w:val="double" w:sz="4" w:space="0" w:color="auto"/>
            </w:tcBorders>
            <w:vAlign w:val="center"/>
          </w:tcPr>
          <w:p w:rsidR="0094094A" w:rsidRDefault="002228FC">
            <w:pPr>
              <w:pStyle w:val="TableParagraph"/>
              <w:spacing w:line="257" w:lineRule="auto"/>
              <w:jc w:val="center"/>
              <w:rPr>
                <w:rFonts w:ascii="仿宋_GB2312" w:eastAsia="仿宋_GB2312" w:hAnsi="仿宋_GB2312" w:cs="仿宋_GB2312"/>
                <w:spacing w:val="-3"/>
                <w:sz w:val="21"/>
                <w:szCs w:val="21"/>
                <w:lang w:eastAsia="zh-CN"/>
              </w:rPr>
            </w:pPr>
            <w:r>
              <w:rPr>
                <w:rFonts w:ascii="Times New Roman" w:hAnsi="Times New Roman"/>
                <w:sz w:val="21"/>
                <w:szCs w:val="21"/>
              </w:rPr>
              <w:t xml:space="preserve">61 </w:t>
            </w:r>
            <w:r>
              <w:rPr>
                <w:rFonts w:ascii="仿宋_GB2312" w:eastAsia="仿宋_GB2312" w:hAnsi="仿宋_GB2312" w:cs="仿宋_GB2312" w:hint="eastAsia"/>
                <w:spacing w:val="-3"/>
                <w:sz w:val="21"/>
                <w:szCs w:val="21"/>
              </w:rPr>
              <w:t>岁</w:t>
            </w:r>
          </w:p>
          <w:p w:rsidR="0094094A" w:rsidRDefault="002228FC">
            <w:pPr>
              <w:pStyle w:val="TableParagraph"/>
              <w:spacing w:line="257" w:lineRule="auto"/>
              <w:jc w:val="center"/>
              <w:rPr>
                <w:rFonts w:ascii="仿宋_GB2312" w:eastAsia="仿宋_GB2312" w:hAnsi="仿宋_GB2312" w:cs="仿宋_GB2312"/>
                <w:sz w:val="21"/>
                <w:szCs w:val="21"/>
              </w:rPr>
            </w:pPr>
            <w:r>
              <w:rPr>
                <w:rFonts w:ascii="仿宋_GB2312" w:eastAsia="仿宋_GB2312" w:hAnsi="仿宋_GB2312" w:cs="仿宋_GB2312" w:hint="eastAsia"/>
                <w:spacing w:val="-3"/>
                <w:sz w:val="21"/>
                <w:szCs w:val="21"/>
              </w:rPr>
              <w:t>及</w:t>
            </w:r>
            <w:r>
              <w:rPr>
                <w:rFonts w:ascii="仿宋_GB2312" w:eastAsia="仿宋_GB2312" w:hAnsi="仿宋_GB2312" w:cs="仿宋_GB2312" w:hint="eastAsia"/>
                <w:sz w:val="21"/>
                <w:szCs w:val="21"/>
              </w:rPr>
              <w:t>以上</w:t>
            </w:r>
          </w:p>
        </w:tc>
        <w:tc>
          <w:tcPr>
            <w:tcW w:w="835" w:type="dxa"/>
            <w:tcBorders>
              <w:top w:val="single" w:sz="12" w:space="0" w:color="000000"/>
              <w:left w:val="double" w:sz="4" w:space="0" w:color="auto"/>
              <w:bottom w:val="single" w:sz="8" w:space="0" w:color="000000"/>
              <w:right w:val="single" w:sz="4" w:space="0" w:color="000000"/>
            </w:tcBorders>
            <w:vAlign w:val="center"/>
          </w:tcPr>
          <w:p w:rsidR="0094094A" w:rsidRDefault="002228FC">
            <w:pPr>
              <w:pStyle w:val="TableParagraph"/>
              <w:spacing w:line="272" w:lineRule="auto"/>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rPr>
              <w:t>博士学</w:t>
            </w:r>
          </w:p>
          <w:p w:rsidR="0094094A" w:rsidRDefault="002228FC">
            <w:pPr>
              <w:pStyle w:val="TableParagraph"/>
              <w:spacing w:line="272"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位教师</w:t>
            </w:r>
          </w:p>
        </w:tc>
        <w:tc>
          <w:tcPr>
            <w:tcW w:w="836" w:type="dxa"/>
            <w:tcBorders>
              <w:top w:val="single" w:sz="12" w:space="0" w:color="000000"/>
              <w:left w:val="single" w:sz="4" w:space="0" w:color="000000"/>
              <w:bottom w:val="single" w:sz="8" w:space="0" w:color="000000"/>
              <w:right w:val="single" w:sz="12" w:space="0" w:color="000000"/>
            </w:tcBorders>
            <w:vAlign w:val="center"/>
          </w:tcPr>
          <w:p w:rsidR="0094094A" w:rsidRDefault="002228FC">
            <w:pPr>
              <w:pStyle w:val="TableParagraph"/>
              <w:spacing w:line="272" w:lineRule="auto"/>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rPr>
              <w:t>硕士学</w:t>
            </w:r>
          </w:p>
          <w:p w:rsidR="0094094A" w:rsidRDefault="002228FC">
            <w:pPr>
              <w:pStyle w:val="TableParagraph"/>
              <w:spacing w:line="272"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位教师</w:t>
            </w:r>
          </w:p>
        </w:tc>
      </w:tr>
      <w:tr w:rsidR="005416D2">
        <w:trPr>
          <w:trHeight w:hRule="exact" w:val="643"/>
          <w:jc w:val="center"/>
        </w:trPr>
        <w:tc>
          <w:tcPr>
            <w:tcW w:w="1561" w:type="dxa"/>
            <w:tcBorders>
              <w:top w:val="single" w:sz="8" w:space="0" w:color="000000"/>
              <w:left w:val="single" w:sz="12" w:space="0" w:color="000000"/>
              <w:bottom w:val="single" w:sz="8" w:space="0" w:color="000000"/>
              <w:right w:val="single" w:sz="8" w:space="0" w:color="000000"/>
            </w:tcBorders>
            <w:vAlign w:val="center"/>
          </w:tcPr>
          <w:p w:rsidR="005416D2" w:rsidRDefault="005416D2">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正高级</w:t>
            </w:r>
          </w:p>
        </w:tc>
        <w:tc>
          <w:tcPr>
            <w:tcW w:w="835" w:type="dxa"/>
            <w:tcBorders>
              <w:top w:val="single" w:sz="8" w:space="0" w:color="000000"/>
              <w:left w:val="single" w:sz="8" w:space="0" w:color="000000"/>
              <w:bottom w:val="single" w:sz="8" w:space="0" w:color="000000"/>
              <w:right w:val="single" w:sz="4" w:space="0" w:color="000000"/>
            </w:tcBorders>
            <w:vAlign w:val="center"/>
          </w:tcPr>
          <w:p w:rsidR="005416D2" w:rsidRPr="00467359" w:rsidRDefault="005416D2" w:rsidP="00F541E6">
            <w:pPr>
              <w:jc w:val="center"/>
              <w:rPr>
                <w:rFonts w:eastAsiaTheme="minorEastAsia"/>
                <w:lang w:eastAsia="zh-CN"/>
              </w:rPr>
            </w:pPr>
            <w:r>
              <w:rPr>
                <w:rFonts w:eastAsiaTheme="minorEastAsia" w:hint="eastAsia"/>
                <w:lang w:eastAsia="zh-CN"/>
              </w:rPr>
              <w:t>7</w:t>
            </w:r>
          </w:p>
        </w:tc>
        <w:tc>
          <w:tcPr>
            <w:tcW w:w="836" w:type="dxa"/>
            <w:tcBorders>
              <w:top w:val="single" w:sz="8" w:space="0" w:color="000000"/>
              <w:left w:val="single" w:sz="4" w:space="0" w:color="000000"/>
              <w:bottom w:val="single" w:sz="8" w:space="0" w:color="000000"/>
              <w:right w:val="single" w:sz="4" w:space="0" w:color="000000"/>
            </w:tcBorders>
            <w:vAlign w:val="center"/>
          </w:tcPr>
          <w:p w:rsidR="005416D2" w:rsidRPr="00467359" w:rsidRDefault="005416D2" w:rsidP="00F541E6">
            <w:pPr>
              <w:jc w:val="center"/>
              <w:rPr>
                <w:rFonts w:eastAsiaTheme="minorEastAsia"/>
                <w:lang w:eastAsia="zh-CN"/>
              </w:rPr>
            </w:pPr>
            <w:r>
              <w:rPr>
                <w:rFonts w:eastAsiaTheme="minorEastAsia" w:hint="eastAsia"/>
                <w:lang w:eastAsia="zh-CN"/>
              </w:rPr>
              <w:t>0</w:t>
            </w:r>
          </w:p>
        </w:tc>
        <w:tc>
          <w:tcPr>
            <w:tcW w:w="835" w:type="dxa"/>
            <w:tcBorders>
              <w:top w:val="single" w:sz="8" w:space="0" w:color="000000"/>
              <w:left w:val="single" w:sz="4" w:space="0" w:color="000000"/>
              <w:bottom w:val="single" w:sz="8" w:space="0" w:color="000000"/>
              <w:right w:val="single" w:sz="4" w:space="0" w:color="000000"/>
            </w:tcBorders>
            <w:vAlign w:val="center"/>
          </w:tcPr>
          <w:p w:rsidR="005416D2" w:rsidRPr="00467359" w:rsidRDefault="005416D2" w:rsidP="00F541E6">
            <w:pPr>
              <w:jc w:val="center"/>
              <w:rPr>
                <w:rFonts w:eastAsiaTheme="minorEastAsia"/>
                <w:lang w:eastAsia="zh-CN"/>
              </w:rPr>
            </w:pPr>
            <w:r>
              <w:rPr>
                <w:rFonts w:eastAsiaTheme="minorEastAsia" w:hint="eastAsia"/>
                <w:lang w:eastAsia="zh-CN"/>
              </w:rPr>
              <w:t>0</w:t>
            </w:r>
          </w:p>
        </w:tc>
        <w:tc>
          <w:tcPr>
            <w:tcW w:w="836" w:type="dxa"/>
            <w:tcBorders>
              <w:top w:val="single" w:sz="8" w:space="0" w:color="000000"/>
              <w:left w:val="single" w:sz="4" w:space="0" w:color="000000"/>
              <w:bottom w:val="single" w:sz="8" w:space="0" w:color="000000"/>
              <w:right w:val="single" w:sz="4" w:space="0" w:color="000000"/>
            </w:tcBorders>
            <w:vAlign w:val="center"/>
          </w:tcPr>
          <w:p w:rsidR="005416D2" w:rsidRPr="00467359" w:rsidRDefault="005416D2" w:rsidP="00F541E6">
            <w:pPr>
              <w:jc w:val="center"/>
              <w:rPr>
                <w:rFonts w:eastAsiaTheme="minorEastAsia"/>
                <w:lang w:eastAsia="zh-CN"/>
              </w:rPr>
            </w:pPr>
            <w:r>
              <w:rPr>
                <w:rFonts w:eastAsiaTheme="minorEastAsia" w:hint="eastAsia"/>
                <w:lang w:eastAsia="zh-CN"/>
              </w:rPr>
              <w:t>0</w:t>
            </w:r>
          </w:p>
        </w:tc>
        <w:tc>
          <w:tcPr>
            <w:tcW w:w="835" w:type="dxa"/>
            <w:tcBorders>
              <w:top w:val="single" w:sz="8" w:space="0" w:color="000000"/>
              <w:left w:val="single" w:sz="4" w:space="0" w:color="000000"/>
              <w:bottom w:val="single" w:sz="8" w:space="0" w:color="000000"/>
              <w:right w:val="single" w:sz="4" w:space="0" w:color="000000"/>
            </w:tcBorders>
            <w:vAlign w:val="center"/>
          </w:tcPr>
          <w:p w:rsidR="005416D2" w:rsidRPr="00467359" w:rsidRDefault="005416D2" w:rsidP="00F541E6">
            <w:pPr>
              <w:jc w:val="center"/>
              <w:rPr>
                <w:rFonts w:eastAsiaTheme="minorEastAsia"/>
                <w:lang w:eastAsia="zh-CN"/>
              </w:rPr>
            </w:pPr>
            <w:r>
              <w:rPr>
                <w:rFonts w:eastAsiaTheme="minorEastAsia" w:hint="eastAsia"/>
                <w:lang w:eastAsia="zh-CN"/>
              </w:rPr>
              <w:t>0</w:t>
            </w:r>
          </w:p>
        </w:tc>
        <w:tc>
          <w:tcPr>
            <w:tcW w:w="836" w:type="dxa"/>
            <w:tcBorders>
              <w:top w:val="single" w:sz="8" w:space="0" w:color="000000"/>
              <w:left w:val="single" w:sz="4" w:space="0" w:color="000000"/>
              <w:bottom w:val="single" w:sz="8" w:space="0" w:color="000000"/>
              <w:right w:val="single" w:sz="4" w:space="0" w:color="000000"/>
            </w:tcBorders>
            <w:vAlign w:val="center"/>
          </w:tcPr>
          <w:p w:rsidR="005416D2" w:rsidRPr="00467359" w:rsidRDefault="005416D2" w:rsidP="00F541E6">
            <w:pPr>
              <w:jc w:val="center"/>
              <w:rPr>
                <w:rFonts w:eastAsiaTheme="minorEastAsia"/>
                <w:lang w:eastAsia="zh-CN"/>
              </w:rPr>
            </w:pPr>
            <w:r>
              <w:rPr>
                <w:rFonts w:eastAsiaTheme="minorEastAsia" w:hint="eastAsia"/>
                <w:lang w:eastAsia="zh-CN"/>
              </w:rPr>
              <w:t>2</w:t>
            </w:r>
          </w:p>
        </w:tc>
        <w:tc>
          <w:tcPr>
            <w:tcW w:w="835" w:type="dxa"/>
            <w:tcBorders>
              <w:top w:val="single" w:sz="8" w:space="0" w:color="000000"/>
              <w:left w:val="single" w:sz="4" w:space="0" w:color="000000"/>
              <w:bottom w:val="single" w:sz="8" w:space="0" w:color="000000"/>
              <w:right w:val="single" w:sz="4" w:space="0" w:color="000000"/>
            </w:tcBorders>
            <w:vAlign w:val="center"/>
          </w:tcPr>
          <w:p w:rsidR="005416D2" w:rsidRPr="00467359" w:rsidRDefault="005416D2" w:rsidP="00F541E6">
            <w:pPr>
              <w:jc w:val="center"/>
              <w:rPr>
                <w:rFonts w:eastAsiaTheme="minorEastAsia"/>
                <w:lang w:eastAsia="zh-CN"/>
              </w:rPr>
            </w:pPr>
            <w:r>
              <w:rPr>
                <w:rFonts w:eastAsiaTheme="minorEastAsia" w:hint="eastAsia"/>
                <w:lang w:eastAsia="zh-CN"/>
              </w:rPr>
              <w:t>4</w:t>
            </w:r>
          </w:p>
        </w:tc>
        <w:tc>
          <w:tcPr>
            <w:tcW w:w="836" w:type="dxa"/>
            <w:tcBorders>
              <w:top w:val="single" w:sz="8" w:space="0" w:color="000000"/>
              <w:left w:val="single" w:sz="4" w:space="0" w:color="000000"/>
              <w:bottom w:val="single" w:sz="8" w:space="0" w:color="000000"/>
              <w:right w:val="double" w:sz="4" w:space="0" w:color="auto"/>
            </w:tcBorders>
            <w:vAlign w:val="center"/>
          </w:tcPr>
          <w:p w:rsidR="005416D2" w:rsidRPr="00467359" w:rsidRDefault="005416D2" w:rsidP="00F541E6">
            <w:pPr>
              <w:jc w:val="center"/>
              <w:rPr>
                <w:rFonts w:eastAsiaTheme="minorEastAsia"/>
                <w:lang w:eastAsia="zh-CN"/>
              </w:rPr>
            </w:pPr>
            <w:r>
              <w:rPr>
                <w:rFonts w:eastAsiaTheme="minorEastAsia" w:hint="eastAsia"/>
                <w:lang w:eastAsia="zh-CN"/>
              </w:rPr>
              <w:t>1</w:t>
            </w:r>
          </w:p>
        </w:tc>
        <w:tc>
          <w:tcPr>
            <w:tcW w:w="835" w:type="dxa"/>
            <w:tcBorders>
              <w:top w:val="single" w:sz="8" w:space="0" w:color="000000"/>
              <w:left w:val="double" w:sz="4" w:space="0" w:color="auto"/>
              <w:bottom w:val="single" w:sz="8" w:space="0" w:color="000000"/>
              <w:right w:val="single" w:sz="4" w:space="0" w:color="000000"/>
            </w:tcBorders>
            <w:vAlign w:val="center"/>
          </w:tcPr>
          <w:p w:rsidR="005416D2" w:rsidRPr="00467359" w:rsidRDefault="005416D2" w:rsidP="00F541E6">
            <w:pPr>
              <w:jc w:val="center"/>
              <w:rPr>
                <w:rFonts w:eastAsiaTheme="minorEastAsia"/>
                <w:lang w:eastAsia="zh-CN"/>
              </w:rPr>
            </w:pPr>
            <w:r>
              <w:rPr>
                <w:rFonts w:eastAsiaTheme="minorEastAsia" w:hint="eastAsia"/>
                <w:lang w:eastAsia="zh-CN"/>
              </w:rPr>
              <w:t>1</w:t>
            </w:r>
          </w:p>
        </w:tc>
        <w:tc>
          <w:tcPr>
            <w:tcW w:w="836" w:type="dxa"/>
            <w:tcBorders>
              <w:top w:val="single" w:sz="8" w:space="0" w:color="000000"/>
              <w:left w:val="single" w:sz="4" w:space="0" w:color="000000"/>
              <w:bottom w:val="single" w:sz="8" w:space="0" w:color="000000"/>
              <w:right w:val="single" w:sz="12" w:space="0" w:color="000000"/>
            </w:tcBorders>
            <w:vAlign w:val="center"/>
          </w:tcPr>
          <w:p w:rsidR="005416D2" w:rsidRPr="00467359" w:rsidRDefault="005416D2" w:rsidP="00F541E6">
            <w:pPr>
              <w:jc w:val="center"/>
              <w:rPr>
                <w:rFonts w:eastAsiaTheme="minorEastAsia"/>
                <w:lang w:eastAsia="zh-CN"/>
              </w:rPr>
            </w:pPr>
          </w:p>
        </w:tc>
      </w:tr>
      <w:tr w:rsidR="005416D2">
        <w:trPr>
          <w:trHeight w:hRule="exact" w:val="646"/>
          <w:jc w:val="center"/>
        </w:trPr>
        <w:tc>
          <w:tcPr>
            <w:tcW w:w="1561" w:type="dxa"/>
            <w:tcBorders>
              <w:top w:val="single" w:sz="8" w:space="0" w:color="000000"/>
              <w:left w:val="single" w:sz="12" w:space="0" w:color="000000"/>
              <w:bottom w:val="single" w:sz="8" w:space="0" w:color="000000"/>
              <w:right w:val="single" w:sz="8" w:space="0" w:color="000000"/>
            </w:tcBorders>
            <w:vAlign w:val="center"/>
          </w:tcPr>
          <w:p w:rsidR="005416D2" w:rsidRDefault="005416D2">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副高级</w:t>
            </w:r>
          </w:p>
        </w:tc>
        <w:tc>
          <w:tcPr>
            <w:tcW w:w="835" w:type="dxa"/>
            <w:tcBorders>
              <w:top w:val="single" w:sz="8" w:space="0" w:color="000000"/>
              <w:left w:val="single" w:sz="8" w:space="0" w:color="000000"/>
              <w:bottom w:val="single" w:sz="8" w:space="0" w:color="000000"/>
              <w:right w:val="single" w:sz="4" w:space="0" w:color="000000"/>
            </w:tcBorders>
            <w:vAlign w:val="center"/>
          </w:tcPr>
          <w:p w:rsidR="005416D2" w:rsidRPr="00467359" w:rsidRDefault="005416D2" w:rsidP="00F541E6">
            <w:pPr>
              <w:jc w:val="center"/>
              <w:rPr>
                <w:rFonts w:eastAsiaTheme="minorEastAsia"/>
                <w:lang w:eastAsia="zh-CN"/>
              </w:rPr>
            </w:pPr>
            <w:r>
              <w:rPr>
                <w:rFonts w:eastAsiaTheme="minorEastAsia" w:hint="eastAsia"/>
                <w:lang w:eastAsia="zh-CN"/>
              </w:rPr>
              <w:t>3</w:t>
            </w:r>
          </w:p>
        </w:tc>
        <w:tc>
          <w:tcPr>
            <w:tcW w:w="836"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5"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6"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1</w:t>
            </w:r>
          </w:p>
        </w:tc>
        <w:tc>
          <w:tcPr>
            <w:tcW w:w="835"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2</w:t>
            </w:r>
          </w:p>
        </w:tc>
        <w:tc>
          <w:tcPr>
            <w:tcW w:w="836"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5"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6" w:type="dxa"/>
            <w:tcBorders>
              <w:top w:val="single" w:sz="8" w:space="0" w:color="000000"/>
              <w:left w:val="single" w:sz="4" w:space="0" w:color="000000"/>
              <w:bottom w:val="single" w:sz="8" w:space="0" w:color="000000"/>
              <w:right w:val="double" w:sz="4" w:space="0" w:color="auto"/>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5" w:type="dxa"/>
            <w:tcBorders>
              <w:top w:val="single" w:sz="8" w:space="0" w:color="000000"/>
              <w:left w:val="double" w:sz="4" w:space="0" w:color="auto"/>
              <w:bottom w:val="single" w:sz="8" w:space="0" w:color="000000"/>
              <w:right w:val="single" w:sz="4" w:space="0" w:color="000000"/>
            </w:tcBorders>
            <w:vAlign w:val="center"/>
          </w:tcPr>
          <w:p w:rsidR="005416D2" w:rsidRPr="005416D2" w:rsidRDefault="005416D2" w:rsidP="00F541E6">
            <w:pPr>
              <w:jc w:val="center"/>
              <w:rPr>
                <w:rFonts w:eastAsiaTheme="minorEastAsia"/>
                <w:lang w:eastAsia="zh-CN"/>
              </w:rPr>
            </w:pPr>
            <w:r>
              <w:rPr>
                <w:rFonts w:eastAsiaTheme="minorEastAsia" w:hint="eastAsia"/>
                <w:lang w:eastAsia="zh-CN"/>
              </w:rPr>
              <w:t>1</w:t>
            </w:r>
          </w:p>
        </w:tc>
        <w:tc>
          <w:tcPr>
            <w:tcW w:w="836" w:type="dxa"/>
            <w:tcBorders>
              <w:top w:val="single" w:sz="8" w:space="0" w:color="000000"/>
              <w:left w:val="single" w:sz="4" w:space="0" w:color="000000"/>
              <w:bottom w:val="single" w:sz="8" w:space="0" w:color="000000"/>
              <w:right w:val="single" w:sz="12" w:space="0" w:color="000000"/>
            </w:tcBorders>
            <w:vAlign w:val="center"/>
          </w:tcPr>
          <w:p w:rsidR="005416D2" w:rsidRPr="005416D2" w:rsidRDefault="005416D2" w:rsidP="00F541E6">
            <w:pPr>
              <w:jc w:val="center"/>
              <w:rPr>
                <w:rFonts w:eastAsiaTheme="minorEastAsia"/>
                <w:lang w:eastAsia="zh-CN"/>
              </w:rPr>
            </w:pPr>
            <w:r>
              <w:rPr>
                <w:rFonts w:eastAsiaTheme="minorEastAsia" w:hint="eastAsia"/>
                <w:lang w:eastAsia="zh-CN"/>
              </w:rPr>
              <w:t>3</w:t>
            </w:r>
          </w:p>
        </w:tc>
      </w:tr>
      <w:tr w:rsidR="005416D2">
        <w:trPr>
          <w:trHeight w:hRule="exact" w:val="643"/>
          <w:jc w:val="center"/>
        </w:trPr>
        <w:tc>
          <w:tcPr>
            <w:tcW w:w="1561" w:type="dxa"/>
            <w:tcBorders>
              <w:top w:val="single" w:sz="8" w:space="0" w:color="000000"/>
              <w:left w:val="single" w:sz="12" w:space="0" w:color="000000"/>
              <w:bottom w:val="single" w:sz="8" w:space="0" w:color="000000"/>
              <w:right w:val="single" w:sz="8" w:space="0" w:color="000000"/>
            </w:tcBorders>
            <w:vAlign w:val="center"/>
          </w:tcPr>
          <w:p w:rsidR="005416D2" w:rsidRDefault="005416D2">
            <w:pPr>
              <w:pStyle w:val="TableParagraph"/>
              <w:tabs>
                <w:tab w:val="left" w:pos="733"/>
              </w:tabs>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中</w:t>
            </w:r>
            <w:r>
              <w:rPr>
                <w:rFonts w:ascii="仿宋_GB2312" w:eastAsia="仿宋_GB2312" w:hAnsi="仿宋_GB2312" w:cs="仿宋_GB2312" w:hint="eastAsia"/>
                <w:sz w:val="21"/>
                <w:szCs w:val="21"/>
                <w:lang w:eastAsia="zh-CN"/>
              </w:rPr>
              <w:t xml:space="preserve">　</w:t>
            </w:r>
            <w:r>
              <w:rPr>
                <w:rFonts w:ascii="仿宋_GB2312" w:eastAsia="仿宋_GB2312" w:hAnsi="仿宋_GB2312" w:cs="仿宋_GB2312" w:hint="eastAsia"/>
                <w:sz w:val="21"/>
                <w:szCs w:val="21"/>
              </w:rPr>
              <w:t>级</w:t>
            </w:r>
          </w:p>
        </w:tc>
        <w:tc>
          <w:tcPr>
            <w:tcW w:w="835" w:type="dxa"/>
            <w:tcBorders>
              <w:top w:val="single" w:sz="8" w:space="0" w:color="000000"/>
              <w:left w:val="single" w:sz="8" w:space="0" w:color="000000"/>
              <w:bottom w:val="single" w:sz="8" w:space="0" w:color="000000"/>
              <w:right w:val="single" w:sz="4" w:space="0" w:color="000000"/>
            </w:tcBorders>
            <w:vAlign w:val="center"/>
          </w:tcPr>
          <w:p w:rsidR="005416D2" w:rsidRPr="00467359" w:rsidRDefault="005416D2" w:rsidP="00F541E6">
            <w:pPr>
              <w:jc w:val="center"/>
              <w:rPr>
                <w:rFonts w:eastAsiaTheme="minorEastAsia"/>
                <w:lang w:eastAsia="zh-CN"/>
              </w:rPr>
            </w:pPr>
            <w:r>
              <w:rPr>
                <w:rFonts w:eastAsiaTheme="minorEastAsia" w:hint="eastAsia"/>
                <w:lang w:eastAsia="zh-CN"/>
              </w:rPr>
              <w:t>0</w:t>
            </w:r>
          </w:p>
        </w:tc>
        <w:tc>
          <w:tcPr>
            <w:tcW w:w="836"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5"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6"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5"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6"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5"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6" w:type="dxa"/>
            <w:tcBorders>
              <w:top w:val="single" w:sz="8" w:space="0" w:color="000000"/>
              <w:left w:val="single" w:sz="4" w:space="0" w:color="000000"/>
              <w:bottom w:val="single" w:sz="8" w:space="0" w:color="000000"/>
              <w:right w:val="double" w:sz="4" w:space="0" w:color="auto"/>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5" w:type="dxa"/>
            <w:tcBorders>
              <w:top w:val="single" w:sz="8" w:space="0" w:color="000000"/>
              <w:left w:val="double" w:sz="4" w:space="0" w:color="auto"/>
              <w:bottom w:val="single" w:sz="8" w:space="0" w:color="000000"/>
              <w:right w:val="single" w:sz="4" w:space="0" w:color="000000"/>
            </w:tcBorders>
            <w:vAlign w:val="center"/>
          </w:tcPr>
          <w:p w:rsidR="005416D2" w:rsidRDefault="005416D2" w:rsidP="00F541E6">
            <w:pPr>
              <w:jc w:val="center"/>
            </w:pPr>
          </w:p>
        </w:tc>
        <w:tc>
          <w:tcPr>
            <w:tcW w:w="836" w:type="dxa"/>
            <w:tcBorders>
              <w:top w:val="single" w:sz="8" w:space="0" w:color="000000"/>
              <w:left w:val="single" w:sz="4" w:space="0" w:color="000000"/>
              <w:bottom w:val="single" w:sz="8" w:space="0" w:color="000000"/>
              <w:right w:val="single" w:sz="12" w:space="0" w:color="000000"/>
            </w:tcBorders>
            <w:vAlign w:val="center"/>
          </w:tcPr>
          <w:p w:rsidR="005416D2" w:rsidRDefault="005416D2" w:rsidP="00F541E6">
            <w:pPr>
              <w:jc w:val="center"/>
            </w:pPr>
          </w:p>
        </w:tc>
      </w:tr>
      <w:tr w:rsidR="005416D2">
        <w:trPr>
          <w:trHeight w:hRule="exact" w:val="643"/>
          <w:jc w:val="center"/>
        </w:trPr>
        <w:tc>
          <w:tcPr>
            <w:tcW w:w="1561" w:type="dxa"/>
            <w:tcBorders>
              <w:top w:val="single" w:sz="8" w:space="0" w:color="000000"/>
              <w:left w:val="single" w:sz="12" w:space="0" w:color="000000"/>
              <w:bottom w:val="single" w:sz="8" w:space="0" w:color="000000"/>
              <w:right w:val="single" w:sz="8" w:space="0" w:color="000000"/>
            </w:tcBorders>
            <w:vAlign w:val="center"/>
          </w:tcPr>
          <w:p w:rsidR="005416D2" w:rsidRDefault="005416D2">
            <w:pPr>
              <w:pStyle w:val="TableParagraph"/>
              <w:tabs>
                <w:tab w:val="left" w:pos="733"/>
              </w:tabs>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其</w:t>
            </w:r>
            <w:r>
              <w:rPr>
                <w:rFonts w:ascii="仿宋_GB2312" w:eastAsia="仿宋_GB2312" w:hAnsi="仿宋_GB2312" w:cs="仿宋_GB2312" w:hint="eastAsia"/>
                <w:sz w:val="21"/>
                <w:szCs w:val="21"/>
                <w:lang w:eastAsia="zh-CN"/>
              </w:rPr>
              <w:t xml:space="preserve">　</w:t>
            </w:r>
            <w:r>
              <w:rPr>
                <w:rFonts w:ascii="仿宋_GB2312" w:eastAsia="仿宋_GB2312" w:hAnsi="仿宋_GB2312" w:cs="仿宋_GB2312" w:hint="eastAsia"/>
                <w:sz w:val="21"/>
                <w:szCs w:val="21"/>
              </w:rPr>
              <w:t>他</w:t>
            </w:r>
          </w:p>
        </w:tc>
        <w:tc>
          <w:tcPr>
            <w:tcW w:w="835" w:type="dxa"/>
            <w:tcBorders>
              <w:top w:val="single" w:sz="8" w:space="0" w:color="000000"/>
              <w:left w:val="single" w:sz="8" w:space="0" w:color="000000"/>
              <w:bottom w:val="single" w:sz="8" w:space="0" w:color="000000"/>
              <w:right w:val="single" w:sz="4" w:space="0" w:color="000000"/>
            </w:tcBorders>
            <w:vAlign w:val="center"/>
          </w:tcPr>
          <w:p w:rsidR="005416D2" w:rsidRPr="00467359" w:rsidRDefault="005416D2" w:rsidP="00F541E6">
            <w:pPr>
              <w:jc w:val="center"/>
              <w:rPr>
                <w:rFonts w:eastAsiaTheme="minorEastAsia"/>
                <w:lang w:eastAsia="zh-CN"/>
              </w:rPr>
            </w:pPr>
            <w:r>
              <w:rPr>
                <w:rFonts w:eastAsiaTheme="minorEastAsia" w:hint="eastAsia"/>
                <w:lang w:eastAsia="zh-CN"/>
              </w:rPr>
              <w:t>0</w:t>
            </w:r>
          </w:p>
        </w:tc>
        <w:tc>
          <w:tcPr>
            <w:tcW w:w="836"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5"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6"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5"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6"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5"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6" w:type="dxa"/>
            <w:tcBorders>
              <w:top w:val="single" w:sz="8" w:space="0" w:color="000000"/>
              <w:left w:val="single" w:sz="4" w:space="0" w:color="000000"/>
              <w:bottom w:val="single" w:sz="8" w:space="0" w:color="000000"/>
              <w:right w:val="double" w:sz="4" w:space="0" w:color="auto"/>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5" w:type="dxa"/>
            <w:tcBorders>
              <w:top w:val="single" w:sz="8" w:space="0" w:color="000000"/>
              <w:left w:val="double" w:sz="4" w:space="0" w:color="auto"/>
              <w:bottom w:val="single" w:sz="8" w:space="0" w:color="000000"/>
              <w:right w:val="single" w:sz="4" w:space="0" w:color="000000"/>
            </w:tcBorders>
            <w:vAlign w:val="center"/>
          </w:tcPr>
          <w:p w:rsidR="005416D2" w:rsidRPr="005416D2" w:rsidRDefault="005416D2" w:rsidP="00F541E6">
            <w:pPr>
              <w:jc w:val="center"/>
              <w:rPr>
                <w:rFonts w:eastAsiaTheme="minorEastAsia"/>
                <w:lang w:eastAsia="zh-CN"/>
              </w:rPr>
            </w:pPr>
          </w:p>
        </w:tc>
        <w:tc>
          <w:tcPr>
            <w:tcW w:w="836" w:type="dxa"/>
            <w:tcBorders>
              <w:top w:val="single" w:sz="8" w:space="0" w:color="000000"/>
              <w:left w:val="single" w:sz="4" w:space="0" w:color="000000"/>
              <w:bottom w:val="single" w:sz="8" w:space="0" w:color="000000"/>
              <w:right w:val="single" w:sz="12" w:space="0" w:color="000000"/>
            </w:tcBorders>
            <w:vAlign w:val="center"/>
          </w:tcPr>
          <w:p w:rsidR="005416D2" w:rsidRDefault="005416D2" w:rsidP="00F541E6">
            <w:pPr>
              <w:jc w:val="center"/>
            </w:pPr>
          </w:p>
        </w:tc>
      </w:tr>
      <w:tr w:rsidR="005416D2">
        <w:trPr>
          <w:trHeight w:hRule="exact" w:val="646"/>
          <w:jc w:val="center"/>
        </w:trPr>
        <w:tc>
          <w:tcPr>
            <w:tcW w:w="1561" w:type="dxa"/>
            <w:tcBorders>
              <w:top w:val="single" w:sz="8" w:space="0" w:color="000000"/>
              <w:left w:val="single" w:sz="12" w:space="0" w:color="000000"/>
              <w:bottom w:val="single" w:sz="8" w:space="0" w:color="000000"/>
              <w:right w:val="single" w:sz="8" w:space="0" w:color="000000"/>
            </w:tcBorders>
            <w:vAlign w:val="center"/>
          </w:tcPr>
          <w:p w:rsidR="005416D2" w:rsidRDefault="005416D2">
            <w:pPr>
              <w:pStyle w:val="TableParagraph"/>
              <w:tabs>
                <w:tab w:val="left" w:pos="733"/>
              </w:tabs>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总</w:t>
            </w:r>
            <w:r>
              <w:rPr>
                <w:rFonts w:ascii="仿宋_GB2312" w:eastAsia="仿宋_GB2312" w:hAnsi="仿宋_GB2312" w:cs="仿宋_GB2312" w:hint="eastAsia"/>
                <w:sz w:val="21"/>
                <w:szCs w:val="21"/>
                <w:lang w:eastAsia="zh-CN"/>
              </w:rPr>
              <w:t xml:space="preserve">　</w:t>
            </w:r>
            <w:r>
              <w:rPr>
                <w:rFonts w:ascii="仿宋_GB2312" w:eastAsia="仿宋_GB2312" w:hAnsi="仿宋_GB2312" w:cs="仿宋_GB2312" w:hint="eastAsia"/>
                <w:sz w:val="21"/>
                <w:szCs w:val="21"/>
              </w:rPr>
              <w:t>计</w:t>
            </w:r>
          </w:p>
        </w:tc>
        <w:tc>
          <w:tcPr>
            <w:tcW w:w="835" w:type="dxa"/>
            <w:tcBorders>
              <w:top w:val="single" w:sz="8" w:space="0" w:color="000000"/>
              <w:left w:val="single" w:sz="8" w:space="0" w:color="000000"/>
              <w:bottom w:val="single" w:sz="8" w:space="0" w:color="000000"/>
              <w:right w:val="single" w:sz="4" w:space="0" w:color="000000"/>
            </w:tcBorders>
            <w:vAlign w:val="center"/>
          </w:tcPr>
          <w:p w:rsidR="005416D2" w:rsidRPr="00467359" w:rsidRDefault="005416D2" w:rsidP="00F541E6">
            <w:pPr>
              <w:jc w:val="center"/>
              <w:rPr>
                <w:rFonts w:eastAsiaTheme="minorEastAsia"/>
                <w:lang w:eastAsia="zh-CN"/>
              </w:rPr>
            </w:pPr>
            <w:r>
              <w:rPr>
                <w:rFonts w:eastAsiaTheme="minorEastAsia" w:hint="eastAsia"/>
                <w:lang w:eastAsia="zh-CN"/>
              </w:rPr>
              <w:t>10</w:t>
            </w:r>
          </w:p>
        </w:tc>
        <w:tc>
          <w:tcPr>
            <w:tcW w:w="836"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5"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0</w:t>
            </w:r>
          </w:p>
        </w:tc>
        <w:tc>
          <w:tcPr>
            <w:tcW w:w="836"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1</w:t>
            </w:r>
          </w:p>
        </w:tc>
        <w:tc>
          <w:tcPr>
            <w:tcW w:w="835"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2</w:t>
            </w:r>
          </w:p>
        </w:tc>
        <w:tc>
          <w:tcPr>
            <w:tcW w:w="836"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2</w:t>
            </w:r>
          </w:p>
        </w:tc>
        <w:tc>
          <w:tcPr>
            <w:tcW w:w="835" w:type="dxa"/>
            <w:tcBorders>
              <w:top w:val="single" w:sz="8" w:space="0" w:color="000000"/>
              <w:left w:val="single" w:sz="4" w:space="0" w:color="000000"/>
              <w:bottom w:val="single" w:sz="8" w:space="0" w:color="000000"/>
              <w:right w:val="single" w:sz="4" w:space="0" w:color="000000"/>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4</w:t>
            </w:r>
          </w:p>
        </w:tc>
        <w:tc>
          <w:tcPr>
            <w:tcW w:w="836" w:type="dxa"/>
            <w:tcBorders>
              <w:top w:val="single" w:sz="8" w:space="0" w:color="000000"/>
              <w:left w:val="single" w:sz="4" w:space="0" w:color="000000"/>
              <w:bottom w:val="single" w:sz="8" w:space="0" w:color="000000"/>
              <w:right w:val="double" w:sz="4" w:space="0" w:color="auto"/>
            </w:tcBorders>
            <w:vAlign w:val="center"/>
          </w:tcPr>
          <w:p w:rsidR="005416D2" w:rsidRPr="00654768" w:rsidRDefault="005416D2" w:rsidP="00F541E6">
            <w:pPr>
              <w:jc w:val="center"/>
              <w:rPr>
                <w:rFonts w:eastAsiaTheme="minorEastAsia"/>
                <w:lang w:eastAsia="zh-CN"/>
              </w:rPr>
            </w:pPr>
            <w:r>
              <w:rPr>
                <w:rFonts w:eastAsiaTheme="minorEastAsia" w:hint="eastAsia"/>
                <w:lang w:eastAsia="zh-CN"/>
              </w:rPr>
              <w:t>1</w:t>
            </w:r>
          </w:p>
        </w:tc>
        <w:tc>
          <w:tcPr>
            <w:tcW w:w="835" w:type="dxa"/>
            <w:tcBorders>
              <w:top w:val="single" w:sz="8" w:space="0" w:color="000000"/>
              <w:left w:val="double" w:sz="4" w:space="0" w:color="auto"/>
              <w:bottom w:val="single" w:sz="8" w:space="0" w:color="000000"/>
              <w:right w:val="single" w:sz="4" w:space="0" w:color="000000"/>
            </w:tcBorders>
            <w:vAlign w:val="center"/>
          </w:tcPr>
          <w:p w:rsidR="005416D2" w:rsidRPr="005416D2" w:rsidRDefault="005416D2" w:rsidP="00F541E6">
            <w:pPr>
              <w:jc w:val="center"/>
              <w:rPr>
                <w:rFonts w:eastAsiaTheme="minorEastAsia"/>
                <w:lang w:eastAsia="zh-CN"/>
              </w:rPr>
            </w:pPr>
            <w:r>
              <w:rPr>
                <w:rFonts w:eastAsiaTheme="minorEastAsia" w:hint="eastAsia"/>
                <w:lang w:eastAsia="zh-CN"/>
              </w:rPr>
              <w:t>2</w:t>
            </w:r>
          </w:p>
        </w:tc>
        <w:tc>
          <w:tcPr>
            <w:tcW w:w="836" w:type="dxa"/>
            <w:tcBorders>
              <w:top w:val="single" w:sz="8" w:space="0" w:color="000000"/>
              <w:left w:val="single" w:sz="4" w:space="0" w:color="000000"/>
              <w:bottom w:val="single" w:sz="8" w:space="0" w:color="000000"/>
              <w:right w:val="single" w:sz="12" w:space="0" w:color="000000"/>
            </w:tcBorders>
            <w:vAlign w:val="center"/>
          </w:tcPr>
          <w:p w:rsidR="005416D2" w:rsidRPr="005416D2" w:rsidRDefault="005416D2" w:rsidP="00F541E6">
            <w:pPr>
              <w:jc w:val="center"/>
              <w:rPr>
                <w:rFonts w:eastAsiaTheme="minorEastAsia"/>
                <w:lang w:eastAsia="zh-CN"/>
              </w:rPr>
            </w:pPr>
            <w:r>
              <w:rPr>
                <w:rFonts w:eastAsiaTheme="minorEastAsia" w:hint="eastAsia"/>
                <w:lang w:eastAsia="zh-CN"/>
              </w:rPr>
              <w:t>3</w:t>
            </w:r>
          </w:p>
        </w:tc>
      </w:tr>
    </w:tbl>
    <w:p w:rsidR="0094094A" w:rsidRDefault="002228FC">
      <w:pPr>
        <w:pStyle w:val="a5"/>
        <w:spacing w:before="18"/>
        <w:ind w:left="227"/>
        <w:rPr>
          <w:lang w:eastAsia="zh-CN"/>
        </w:rPr>
      </w:pPr>
      <w:r>
        <w:rPr>
          <w:rFonts w:hint="eastAsia"/>
          <w:lang w:eastAsia="zh-CN"/>
        </w:rPr>
        <w:t>注：本表限填本单位正式聘任的、与本专业学位相关的行业教师。</w:t>
      </w:r>
    </w:p>
    <w:p w:rsidR="0094094A" w:rsidRDefault="0094094A">
      <w:pPr>
        <w:rPr>
          <w:lang w:eastAsia="zh-CN"/>
        </w:rPr>
        <w:sectPr w:rsidR="0094094A">
          <w:pgSz w:w="11910" w:h="16840"/>
          <w:pgMar w:top="1304" w:right="1021" w:bottom="1021" w:left="1021" w:header="880" w:footer="982" w:gutter="0"/>
          <w:cols w:space="720"/>
        </w:sectPr>
      </w:pPr>
    </w:p>
    <w:p w:rsidR="0094094A" w:rsidRDefault="002228FC">
      <w:pPr>
        <w:spacing w:before="4"/>
        <w:rPr>
          <w:rFonts w:ascii="仿宋_GB2312" w:eastAsia="仿宋_GB2312" w:hAnsi="仿宋_GB2312" w:cs="仿宋_GB2312"/>
          <w:sz w:val="29"/>
          <w:szCs w:val="29"/>
          <w:lang w:eastAsia="zh-CN"/>
        </w:rPr>
      </w:pPr>
      <w:r>
        <w:rPr>
          <w:rFonts w:ascii="Times New Roman" w:eastAsia="仿宋_GB2312" w:hAnsi="Times New Roman"/>
          <w:b/>
          <w:bCs/>
          <w:spacing w:val="-1"/>
          <w:sz w:val="21"/>
          <w:szCs w:val="21"/>
          <w:lang w:eastAsia="zh-CN"/>
        </w:rPr>
        <w:lastRenderedPageBreak/>
        <w:br w:type="page"/>
      </w:r>
    </w:p>
    <w:tbl>
      <w:tblPr>
        <w:tblW w:w="99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30"/>
        <w:gridCol w:w="990"/>
        <w:gridCol w:w="560"/>
        <w:gridCol w:w="224"/>
        <w:gridCol w:w="801"/>
        <w:gridCol w:w="846"/>
        <w:gridCol w:w="334"/>
        <w:gridCol w:w="381"/>
        <w:gridCol w:w="713"/>
        <w:gridCol w:w="487"/>
        <w:gridCol w:w="564"/>
        <w:gridCol w:w="522"/>
        <w:gridCol w:w="570"/>
        <w:gridCol w:w="550"/>
        <w:gridCol w:w="1361"/>
      </w:tblGrid>
      <w:tr w:rsidR="0094094A">
        <w:trPr>
          <w:trHeight w:val="491"/>
          <w:jc w:val="center"/>
        </w:trPr>
        <w:tc>
          <w:tcPr>
            <w:tcW w:w="9933" w:type="dxa"/>
            <w:gridSpan w:val="15"/>
            <w:tcBorders>
              <w:top w:val="single" w:sz="12" w:space="0" w:color="auto"/>
              <w:bottom w:val="single" w:sz="12" w:space="0" w:color="auto"/>
            </w:tcBorders>
            <w:vAlign w:val="center"/>
          </w:tcPr>
          <w:p w:rsidR="0094094A" w:rsidRDefault="002228FC">
            <w:pPr>
              <w:pStyle w:val="8"/>
              <w:widowControl/>
              <w:tabs>
                <w:tab w:val="left" w:pos="454"/>
              </w:tabs>
              <w:ind w:left="29"/>
              <w:rPr>
                <w:kern w:val="2"/>
                <w:lang w:eastAsia="zh-CN"/>
              </w:rPr>
            </w:pPr>
            <w:r>
              <w:rPr>
                <w:lang w:eastAsia="zh-CN"/>
              </w:rPr>
              <w:lastRenderedPageBreak/>
              <w:br w:type="page"/>
            </w:r>
            <w:r>
              <w:rPr>
                <w:lang w:eastAsia="zh-CN"/>
              </w:rPr>
              <w:br w:type="page"/>
            </w:r>
            <w:r>
              <w:rPr>
                <w:lang w:eastAsia="zh-CN"/>
              </w:rPr>
              <w:br w:type="page"/>
            </w:r>
            <w:r>
              <w:rPr>
                <w:lang w:eastAsia="zh-CN"/>
              </w:rPr>
              <w:br w:type="page"/>
            </w:r>
            <w:r>
              <w:rPr>
                <w:rFonts w:hAnsi="Times New Roman"/>
                <w:spacing w:val="-1"/>
                <w:kern w:val="2"/>
                <w:lang w:eastAsia="zh-CN"/>
              </w:rPr>
              <w:t>II-4</w:t>
            </w:r>
            <w:r>
              <w:rPr>
                <w:rFonts w:hint="eastAsia"/>
                <w:spacing w:val="-1"/>
                <w:kern w:val="2"/>
                <w:lang w:eastAsia="zh-CN"/>
              </w:rPr>
              <w:t xml:space="preserve">　骨干教师简况</w:t>
            </w:r>
          </w:p>
        </w:tc>
      </w:tr>
      <w:tr w:rsidR="0094094A">
        <w:trPr>
          <w:trHeight w:val="688"/>
          <w:jc w:val="center"/>
        </w:trPr>
        <w:tc>
          <w:tcPr>
            <w:tcW w:w="1030" w:type="dxa"/>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姓名</w:t>
            </w:r>
          </w:p>
        </w:tc>
        <w:tc>
          <w:tcPr>
            <w:tcW w:w="990" w:type="dxa"/>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刘玉霞</w:t>
            </w:r>
          </w:p>
        </w:tc>
        <w:tc>
          <w:tcPr>
            <w:tcW w:w="560" w:type="dxa"/>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性别</w:t>
            </w:r>
          </w:p>
        </w:tc>
        <w:tc>
          <w:tcPr>
            <w:tcW w:w="1025" w:type="dxa"/>
            <w:gridSpan w:val="2"/>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女</w:t>
            </w:r>
          </w:p>
        </w:tc>
        <w:tc>
          <w:tcPr>
            <w:tcW w:w="846" w:type="dxa"/>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年龄（岁）</w:t>
            </w:r>
          </w:p>
        </w:tc>
        <w:tc>
          <w:tcPr>
            <w:tcW w:w="715" w:type="dxa"/>
            <w:gridSpan w:val="2"/>
            <w:vAlign w:val="center"/>
          </w:tcPr>
          <w:p w:rsidR="0094094A" w:rsidRDefault="002228FC">
            <w:pPr>
              <w:widowControl/>
              <w:jc w:val="center"/>
              <w:rPr>
                <w:rFonts w:ascii="仿宋_GB2312" w:eastAsia="仿宋_GB2312"/>
                <w:kern w:val="2"/>
                <w:sz w:val="21"/>
                <w:szCs w:val="21"/>
                <w:lang w:eastAsia="zh-CN"/>
              </w:rPr>
            </w:pPr>
            <w:r w:rsidRPr="00CC2E73">
              <w:rPr>
                <w:rFonts w:asciiTheme="minorEastAsia" w:eastAsiaTheme="minorEastAsia" w:hAnsiTheme="minorEastAsia" w:hint="eastAsia"/>
                <w:kern w:val="2"/>
                <w:sz w:val="21"/>
                <w:szCs w:val="21"/>
                <w:lang w:eastAsia="zh-CN"/>
              </w:rPr>
              <w:t>56</w:t>
            </w:r>
          </w:p>
        </w:tc>
        <w:tc>
          <w:tcPr>
            <w:tcW w:w="1200" w:type="dxa"/>
            <w:gridSpan w:val="2"/>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专业技术</w:t>
            </w:r>
          </w:p>
          <w:p w:rsidR="0094094A" w:rsidRDefault="002228F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职务</w:t>
            </w:r>
          </w:p>
        </w:tc>
        <w:tc>
          <w:tcPr>
            <w:tcW w:w="1086" w:type="dxa"/>
            <w:gridSpan w:val="2"/>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正高级教授</w:t>
            </w:r>
          </w:p>
        </w:tc>
        <w:tc>
          <w:tcPr>
            <w:tcW w:w="1120" w:type="dxa"/>
            <w:gridSpan w:val="2"/>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学术头衔</w:t>
            </w:r>
          </w:p>
        </w:tc>
        <w:tc>
          <w:tcPr>
            <w:tcW w:w="1361" w:type="dxa"/>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国务院特殊津贴、学科带头人、全国优秀教师</w:t>
            </w:r>
          </w:p>
        </w:tc>
      </w:tr>
      <w:tr w:rsidR="0094094A">
        <w:trPr>
          <w:trHeight w:val="855"/>
          <w:jc w:val="center"/>
        </w:trPr>
        <w:tc>
          <w:tcPr>
            <w:tcW w:w="2804" w:type="dxa"/>
            <w:gridSpan w:val="4"/>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最终学位或最后学历</w:t>
            </w:r>
          </w:p>
          <w:p w:rsidR="0094094A" w:rsidRDefault="002228F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（包括学校、专业、时间）</w:t>
            </w:r>
          </w:p>
        </w:tc>
        <w:tc>
          <w:tcPr>
            <w:tcW w:w="1981" w:type="dxa"/>
            <w:gridSpan w:val="3"/>
            <w:vAlign w:val="center"/>
          </w:tcPr>
          <w:p w:rsidR="0094094A" w:rsidRDefault="002228FC" w:rsidP="00CC2E73">
            <w:pPr>
              <w:widowControl/>
              <w:jc w:val="center"/>
              <w:rPr>
                <w:rFonts w:ascii="仿宋_GB2312" w:eastAsia="仿宋_GB2312"/>
                <w:kern w:val="2"/>
                <w:sz w:val="21"/>
                <w:szCs w:val="21"/>
                <w:lang w:eastAsia="zh-CN"/>
              </w:rPr>
            </w:pPr>
            <w:r w:rsidRPr="00CC2E73">
              <w:rPr>
                <w:rFonts w:asciiTheme="minorEastAsia" w:eastAsiaTheme="minorEastAsia" w:hAnsiTheme="minorEastAsia" w:hint="eastAsia"/>
                <w:kern w:val="2"/>
                <w:sz w:val="21"/>
                <w:szCs w:val="21"/>
                <w:lang w:eastAsia="zh-CN"/>
              </w:rPr>
              <w:t>博士/俄罗斯格涅辛音乐学院/小提琴演奏及室内乐音乐研究艺术专业/2005.7</w:t>
            </w:r>
          </w:p>
        </w:tc>
        <w:tc>
          <w:tcPr>
            <w:tcW w:w="1094" w:type="dxa"/>
            <w:gridSpan w:val="2"/>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招生领域（方向）</w:t>
            </w:r>
          </w:p>
        </w:tc>
        <w:tc>
          <w:tcPr>
            <w:tcW w:w="1573" w:type="dxa"/>
            <w:gridSpan w:val="3"/>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器乐表演</w:t>
            </w:r>
          </w:p>
        </w:tc>
        <w:tc>
          <w:tcPr>
            <w:tcW w:w="1120" w:type="dxa"/>
            <w:gridSpan w:val="2"/>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所在院系</w:t>
            </w:r>
          </w:p>
        </w:tc>
        <w:tc>
          <w:tcPr>
            <w:tcW w:w="1361" w:type="dxa"/>
            <w:vAlign w:val="center"/>
          </w:tcPr>
          <w:p w:rsidR="0094094A" w:rsidRDefault="002228FC">
            <w:pPr>
              <w:widowControl/>
              <w:jc w:val="center"/>
              <w:rPr>
                <w:rFonts w:ascii="仿宋_GB2312" w:eastAsia="仿宋_GB2312"/>
                <w:kern w:val="2"/>
                <w:sz w:val="21"/>
                <w:szCs w:val="21"/>
                <w:lang w:eastAsia="zh-CN"/>
              </w:rPr>
            </w:pPr>
            <w:r w:rsidRPr="00CC2E73">
              <w:rPr>
                <w:rFonts w:asciiTheme="minorEastAsia" w:eastAsiaTheme="minorEastAsia" w:hAnsiTheme="minorEastAsia" w:hint="eastAsia"/>
                <w:kern w:val="2"/>
                <w:sz w:val="21"/>
                <w:szCs w:val="21"/>
                <w:lang w:eastAsia="zh-CN"/>
              </w:rPr>
              <w:t>艺术系</w:t>
            </w:r>
          </w:p>
        </w:tc>
      </w:tr>
      <w:tr w:rsidR="0094094A" w:rsidTr="00CC2E73">
        <w:trPr>
          <w:trHeight w:val="3483"/>
          <w:jc w:val="center"/>
        </w:trPr>
        <w:tc>
          <w:tcPr>
            <w:tcW w:w="1030" w:type="dxa"/>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骨干教师简介</w:t>
            </w:r>
          </w:p>
        </w:tc>
        <w:tc>
          <w:tcPr>
            <w:tcW w:w="8903" w:type="dxa"/>
            <w:gridSpan w:val="14"/>
          </w:tcPr>
          <w:p w:rsidR="0094094A" w:rsidRPr="00CC2E73" w:rsidRDefault="0094094A" w:rsidP="00CC2E73">
            <w:pPr>
              <w:widowControl/>
              <w:jc w:val="center"/>
              <w:rPr>
                <w:rFonts w:asciiTheme="minorEastAsia" w:eastAsiaTheme="minorEastAsia" w:hAnsiTheme="minorEastAsia"/>
                <w:kern w:val="2"/>
                <w:sz w:val="21"/>
                <w:szCs w:val="21"/>
                <w:lang w:eastAsia="zh-CN"/>
              </w:rPr>
            </w:pPr>
          </w:p>
          <w:p w:rsidR="0094094A" w:rsidRPr="00CC2E73" w:rsidRDefault="00CC2E73" w:rsidP="00CC2E73">
            <w:pPr>
              <w:widowControl/>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 xml:space="preserve">    </w:t>
            </w:r>
            <w:r w:rsidR="002228FC" w:rsidRPr="00CC2E73">
              <w:rPr>
                <w:rFonts w:asciiTheme="minorEastAsia" w:eastAsiaTheme="minorEastAsia" w:hAnsiTheme="minorEastAsia" w:hint="eastAsia"/>
                <w:kern w:val="2"/>
                <w:sz w:val="21"/>
                <w:szCs w:val="21"/>
                <w:lang w:eastAsia="zh-CN"/>
              </w:rPr>
              <w:t>刘玉霞，俄罗斯格涅辛音乐学院小提琴演奏博士，中国海洋大学教授、学科带头人、硕士生导师，享受国务院特殊津贴，全国优秀教师。2005年被青岛市政府作为高级专家引进，青岛市专业技术拔尖人才，曾获得“山东省三八红旗手”、“青岛市劳动模范”、“青岛市工人先锋”等称号。现任艺术系主任，青岛交响乐团副团长、首席、室内乐团艺术总监。国家艺术基金评审，山东省教育厅艺术委员会副主任，山东省社会科学界联合会专家，青岛市音乐家协会副主席，青岛市崂山区音乐家协会主席。青岛大学、青岛科技大学、青岛理工大学客座教授。</w:t>
            </w:r>
          </w:p>
          <w:p w:rsidR="0094094A" w:rsidRPr="00CC2E73" w:rsidRDefault="00CC2E73" w:rsidP="00CC2E73">
            <w:pPr>
              <w:widowControl/>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 xml:space="preserve">    </w:t>
            </w:r>
            <w:r w:rsidR="002228FC" w:rsidRPr="00CC2E73">
              <w:rPr>
                <w:rFonts w:asciiTheme="minorEastAsia" w:eastAsiaTheme="minorEastAsia" w:hAnsiTheme="minorEastAsia" w:hint="eastAsia"/>
                <w:kern w:val="2"/>
                <w:sz w:val="21"/>
                <w:szCs w:val="21"/>
                <w:lang w:eastAsia="zh-CN"/>
              </w:rPr>
              <w:t>多年来致力于音乐教育、音乐研究和舞台表演艺术工作, 完善了以小提琴、中提琴、重奏、室内乐为主体的弦乐教学体系。多次担任文华艺术院校奖全国青少年小提琴比赛评委会委员。作为负责人承担多项省市重点课题。作为全国著名音乐表演艺术家，被文化部委派作为文化使者参加各国“中国年”文化交流演出活动出访欧洲、美洲、亚洲十几个国家。此外，由中国唱片总公司出版发行的《弦上霞光——刘玉霞小提琴独奏专辑》，也已成为山东省对外文化交流的名片与构建文化软实力的重要支柱。</w:t>
            </w:r>
          </w:p>
          <w:p w:rsidR="0094094A" w:rsidRDefault="0094094A" w:rsidP="00C228EA">
            <w:pPr>
              <w:widowControl/>
              <w:ind w:firstLineChars="200" w:firstLine="416"/>
              <w:jc w:val="both"/>
              <w:rPr>
                <w:rFonts w:ascii="仿宋_GB2312" w:eastAsia="仿宋_GB2312" w:hAnsi="仿宋_GB2312" w:cs="仿宋_GB2312"/>
                <w:spacing w:val="-2"/>
                <w:kern w:val="2"/>
                <w:sz w:val="21"/>
                <w:szCs w:val="21"/>
                <w:lang w:eastAsia="zh-CN"/>
              </w:rPr>
            </w:pPr>
          </w:p>
        </w:tc>
      </w:tr>
      <w:tr w:rsidR="0094094A">
        <w:trPr>
          <w:trHeight w:val="832"/>
          <w:jc w:val="center"/>
        </w:trPr>
        <w:tc>
          <w:tcPr>
            <w:tcW w:w="1030" w:type="dxa"/>
            <w:vMerge w:val="restart"/>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近五年代表性成果（限</w:t>
            </w:r>
            <w:r>
              <w:rPr>
                <w:rFonts w:ascii="仿宋_GB2312" w:eastAsia="仿宋_GB2312"/>
                <w:kern w:val="2"/>
                <w:sz w:val="21"/>
                <w:szCs w:val="21"/>
                <w:lang w:eastAsia="zh-CN"/>
              </w:rPr>
              <w:t>3</w:t>
            </w:r>
            <w:r>
              <w:rPr>
                <w:rFonts w:ascii="仿宋_GB2312" w:eastAsia="仿宋_GB2312" w:hint="eastAsia"/>
                <w:kern w:val="2"/>
                <w:sz w:val="21"/>
                <w:szCs w:val="21"/>
                <w:lang w:eastAsia="zh-CN"/>
              </w:rPr>
              <w:t>项）</w:t>
            </w:r>
          </w:p>
        </w:tc>
        <w:tc>
          <w:tcPr>
            <w:tcW w:w="2575" w:type="dxa"/>
            <w:gridSpan w:val="4"/>
            <w:vAlign w:val="center"/>
          </w:tcPr>
          <w:p w:rsidR="0094094A" w:rsidRDefault="002228FC">
            <w:pPr>
              <w:widowControl/>
              <w:jc w:val="center"/>
              <w:rPr>
                <w:rFonts w:ascii="仿宋_GB2312" w:eastAsia="仿宋_GB2312" w:hAnsi="仿宋_GB2312" w:cs="仿宋_GB2312"/>
                <w:spacing w:val="-1"/>
                <w:kern w:val="2"/>
                <w:sz w:val="21"/>
                <w:szCs w:val="21"/>
                <w:lang w:eastAsia="zh-CN"/>
              </w:rPr>
            </w:pPr>
            <w:r>
              <w:rPr>
                <w:rFonts w:ascii="仿宋_GB2312" w:eastAsia="仿宋_GB2312" w:hAnsi="仿宋_GB2312" w:cs="仿宋_GB2312" w:hint="eastAsia"/>
                <w:spacing w:val="-1"/>
                <w:kern w:val="2"/>
                <w:sz w:val="21"/>
                <w:szCs w:val="21"/>
                <w:lang w:eastAsia="zh-CN"/>
              </w:rPr>
              <w:t>成果名称</w:t>
            </w:r>
          </w:p>
          <w:p w:rsidR="0094094A" w:rsidRDefault="002228FC">
            <w:pPr>
              <w:widowControl/>
              <w:ind w:leftChars="-32" w:left="-1" w:rightChars="-45" w:right="-99" w:hangingChars="33" w:hanging="69"/>
              <w:jc w:val="center"/>
              <w:rPr>
                <w:rFonts w:ascii="仿宋_GB2312" w:eastAsia="仿宋_GB2312"/>
                <w:kern w:val="2"/>
                <w:sz w:val="21"/>
                <w:szCs w:val="21"/>
                <w:lang w:eastAsia="zh-CN"/>
              </w:rPr>
            </w:pPr>
            <w:r>
              <w:rPr>
                <w:rFonts w:ascii="仿宋_GB2312" w:eastAsia="仿宋_GB2312" w:hint="eastAsia"/>
                <w:kern w:val="2"/>
                <w:sz w:val="21"/>
                <w:szCs w:val="21"/>
                <w:lang w:eastAsia="zh-CN"/>
              </w:rPr>
              <w:t>（</w:t>
            </w:r>
            <w:r>
              <w:rPr>
                <w:rFonts w:ascii="仿宋_GB2312" w:eastAsia="仿宋_GB2312" w:hAnsi="仿宋_GB2312" w:cs="仿宋_GB2312" w:hint="eastAsia"/>
                <w:kern w:val="2"/>
                <w:sz w:val="21"/>
                <w:szCs w:val="21"/>
                <w:lang w:eastAsia="zh-CN"/>
              </w:rPr>
              <w:t>获</w:t>
            </w:r>
            <w:r>
              <w:rPr>
                <w:rFonts w:ascii="仿宋_GB2312" w:eastAsia="仿宋_GB2312" w:hAnsi="仿宋_GB2312" w:cs="仿宋_GB2312" w:hint="eastAsia"/>
                <w:spacing w:val="-3"/>
                <w:kern w:val="2"/>
                <w:sz w:val="21"/>
                <w:szCs w:val="21"/>
                <w:lang w:eastAsia="zh-CN"/>
              </w:rPr>
              <w:t>奖</w:t>
            </w:r>
            <w:r>
              <w:rPr>
                <w:rFonts w:ascii="仿宋_GB2312" w:eastAsia="仿宋_GB2312" w:hAnsi="仿宋_GB2312" w:cs="仿宋_GB2312" w:hint="eastAsia"/>
                <w:spacing w:val="-15"/>
                <w:kern w:val="2"/>
                <w:sz w:val="21"/>
                <w:szCs w:val="21"/>
                <w:lang w:eastAsia="zh-CN"/>
              </w:rPr>
              <w:t>、</w:t>
            </w:r>
            <w:r>
              <w:rPr>
                <w:rFonts w:ascii="仿宋_GB2312" w:eastAsia="仿宋_GB2312" w:hAnsi="仿宋_GB2312" w:cs="仿宋_GB2312" w:hint="eastAsia"/>
                <w:spacing w:val="-3"/>
                <w:kern w:val="2"/>
                <w:sz w:val="21"/>
                <w:szCs w:val="21"/>
                <w:lang w:eastAsia="zh-CN"/>
              </w:rPr>
              <w:t>论</w:t>
            </w:r>
            <w:r>
              <w:rPr>
                <w:rFonts w:ascii="仿宋_GB2312" w:eastAsia="仿宋_GB2312" w:hAnsi="仿宋_GB2312" w:cs="仿宋_GB2312" w:hint="eastAsia"/>
                <w:kern w:val="2"/>
                <w:sz w:val="21"/>
                <w:szCs w:val="21"/>
                <w:lang w:eastAsia="zh-CN"/>
              </w:rPr>
              <w:t>文</w:t>
            </w:r>
            <w:r>
              <w:rPr>
                <w:rFonts w:ascii="仿宋_GB2312" w:eastAsia="仿宋_GB2312" w:hAnsi="仿宋_GB2312" w:cs="仿宋_GB2312" w:hint="eastAsia"/>
                <w:spacing w:val="-17"/>
                <w:kern w:val="2"/>
                <w:sz w:val="21"/>
                <w:szCs w:val="21"/>
                <w:lang w:eastAsia="zh-CN"/>
              </w:rPr>
              <w:t>、</w:t>
            </w:r>
            <w:r>
              <w:rPr>
                <w:rFonts w:ascii="仿宋_GB2312" w:eastAsia="仿宋_GB2312" w:hAnsi="仿宋_GB2312" w:cs="仿宋_GB2312" w:hint="eastAsia"/>
                <w:spacing w:val="-1"/>
                <w:kern w:val="2"/>
                <w:sz w:val="21"/>
                <w:szCs w:val="21"/>
                <w:lang w:eastAsia="zh-CN"/>
              </w:rPr>
              <w:t>专</w:t>
            </w:r>
            <w:r>
              <w:rPr>
                <w:rFonts w:ascii="仿宋_GB2312" w:eastAsia="仿宋_GB2312" w:hAnsi="仿宋_GB2312" w:cs="仿宋_GB2312" w:hint="eastAsia"/>
                <w:spacing w:val="-3"/>
                <w:kern w:val="2"/>
                <w:sz w:val="21"/>
                <w:szCs w:val="21"/>
                <w:lang w:eastAsia="zh-CN"/>
              </w:rPr>
              <w:t>著</w:t>
            </w:r>
            <w:r>
              <w:rPr>
                <w:rFonts w:ascii="仿宋_GB2312" w:eastAsia="仿宋_GB2312" w:hAnsi="仿宋_GB2312" w:cs="仿宋_GB2312" w:hint="eastAsia"/>
                <w:spacing w:val="-15"/>
                <w:kern w:val="2"/>
                <w:sz w:val="21"/>
                <w:szCs w:val="21"/>
                <w:lang w:eastAsia="zh-CN"/>
              </w:rPr>
              <w:t>、</w:t>
            </w:r>
            <w:r>
              <w:rPr>
                <w:rFonts w:ascii="仿宋_GB2312" w:eastAsia="仿宋_GB2312" w:hAnsi="仿宋_GB2312" w:cs="仿宋_GB2312" w:hint="eastAsia"/>
                <w:spacing w:val="-3"/>
                <w:kern w:val="2"/>
                <w:sz w:val="21"/>
                <w:szCs w:val="21"/>
                <w:lang w:eastAsia="zh-CN"/>
              </w:rPr>
              <w:t>专</w:t>
            </w:r>
            <w:r>
              <w:rPr>
                <w:rFonts w:ascii="仿宋_GB2312" w:eastAsia="仿宋_GB2312" w:hAnsi="仿宋_GB2312" w:cs="仿宋_GB2312" w:hint="eastAsia"/>
                <w:spacing w:val="-1"/>
                <w:kern w:val="2"/>
                <w:sz w:val="21"/>
                <w:szCs w:val="21"/>
                <w:lang w:eastAsia="zh-CN"/>
              </w:rPr>
              <w:t>利</w:t>
            </w:r>
            <w:r>
              <w:rPr>
                <w:rFonts w:ascii="仿宋_GB2312" w:eastAsia="仿宋_GB2312" w:hAnsi="仿宋_GB2312" w:cs="仿宋_GB2312" w:hint="eastAsia"/>
                <w:spacing w:val="-41"/>
                <w:kern w:val="2"/>
                <w:sz w:val="21"/>
                <w:szCs w:val="21"/>
                <w:lang w:eastAsia="zh-CN"/>
              </w:rPr>
              <w:t>、</w:t>
            </w:r>
            <w:r>
              <w:rPr>
                <w:rFonts w:ascii="仿宋_GB2312" w:eastAsia="仿宋_GB2312" w:hAnsi="仿宋_GB2312" w:cs="仿宋_GB2312" w:hint="eastAsia"/>
                <w:spacing w:val="-2"/>
                <w:kern w:val="2"/>
                <w:sz w:val="21"/>
                <w:szCs w:val="21"/>
                <w:lang w:eastAsia="zh-CN"/>
              </w:rPr>
              <w:t>咨询报告等名称</w:t>
            </w:r>
            <w:r>
              <w:rPr>
                <w:rFonts w:ascii="仿宋_GB2312" w:eastAsia="仿宋_GB2312" w:hint="eastAsia"/>
                <w:kern w:val="2"/>
                <w:sz w:val="21"/>
                <w:szCs w:val="21"/>
                <w:lang w:eastAsia="zh-CN"/>
              </w:rPr>
              <w:t>）</w:t>
            </w:r>
          </w:p>
        </w:tc>
        <w:tc>
          <w:tcPr>
            <w:tcW w:w="3325" w:type="dxa"/>
            <w:gridSpan w:val="6"/>
            <w:vAlign w:val="center"/>
          </w:tcPr>
          <w:p w:rsidR="0094094A" w:rsidRDefault="002228FC">
            <w:pPr>
              <w:widowControl/>
              <w:ind w:leftChars="-55" w:left="-121" w:rightChars="-45" w:right="-99" w:firstLineChars="6" w:firstLine="12"/>
              <w:jc w:val="center"/>
              <w:rPr>
                <w:rFonts w:ascii="仿宋_GB2312" w:eastAsia="仿宋_GB2312"/>
                <w:kern w:val="2"/>
                <w:sz w:val="21"/>
                <w:szCs w:val="21"/>
                <w:lang w:eastAsia="zh-CN"/>
              </w:rPr>
            </w:pPr>
            <w:r>
              <w:rPr>
                <w:rFonts w:ascii="仿宋_GB2312" w:eastAsia="仿宋_GB2312" w:hAnsi="仿宋_GB2312" w:cs="仿宋_GB2312" w:hint="eastAsia"/>
                <w:spacing w:val="-2"/>
                <w:kern w:val="2"/>
                <w:sz w:val="21"/>
                <w:szCs w:val="21"/>
                <w:lang w:eastAsia="zh-CN"/>
              </w:rPr>
              <w:t>获奖类别及等级，发表刊物、</w:t>
            </w:r>
            <w:r>
              <w:rPr>
                <w:rFonts w:ascii="仿宋_GB2312" w:eastAsia="仿宋_GB2312" w:hAnsi="仿宋_GB2312" w:cs="仿宋_GB2312" w:hint="eastAsia"/>
                <w:spacing w:val="-17"/>
                <w:kern w:val="2"/>
                <w:sz w:val="21"/>
                <w:szCs w:val="21"/>
                <w:lang w:eastAsia="zh-CN"/>
              </w:rPr>
              <w:t>页码及引用次数</w:t>
            </w:r>
            <w:r>
              <w:rPr>
                <w:rFonts w:ascii="仿宋_GB2312" w:eastAsia="仿宋_GB2312" w:hAnsi="仿宋_GB2312" w:cs="仿宋_GB2312" w:hint="eastAsia"/>
                <w:spacing w:val="-3"/>
                <w:kern w:val="2"/>
                <w:sz w:val="21"/>
                <w:szCs w:val="21"/>
                <w:lang w:eastAsia="zh-CN"/>
              </w:rPr>
              <w:t>，</w:t>
            </w:r>
            <w:r>
              <w:rPr>
                <w:rFonts w:ascii="仿宋_GB2312" w:eastAsia="仿宋_GB2312" w:hAnsi="仿宋_GB2312" w:cs="仿宋_GB2312" w:hint="eastAsia"/>
                <w:kern w:val="2"/>
                <w:sz w:val="21"/>
                <w:szCs w:val="21"/>
                <w:lang w:eastAsia="zh-CN"/>
              </w:rPr>
              <w:t>出</w:t>
            </w:r>
            <w:r>
              <w:rPr>
                <w:rFonts w:ascii="仿宋_GB2312" w:eastAsia="仿宋_GB2312" w:hAnsi="仿宋_GB2312" w:cs="仿宋_GB2312" w:hint="eastAsia"/>
                <w:spacing w:val="-3"/>
                <w:kern w:val="2"/>
                <w:sz w:val="21"/>
                <w:szCs w:val="21"/>
                <w:lang w:eastAsia="zh-CN"/>
              </w:rPr>
              <w:t>版</w:t>
            </w:r>
            <w:r>
              <w:rPr>
                <w:rFonts w:ascii="仿宋_GB2312" w:eastAsia="仿宋_GB2312" w:hAnsi="仿宋_GB2312" w:cs="仿宋_GB2312" w:hint="eastAsia"/>
                <w:kern w:val="2"/>
                <w:sz w:val="21"/>
                <w:szCs w:val="21"/>
                <w:lang w:eastAsia="zh-CN"/>
              </w:rPr>
              <w:t>单</w:t>
            </w:r>
            <w:r>
              <w:rPr>
                <w:rFonts w:ascii="仿宋_GB2312" w:eastAsia="仿宋_GB2312" w:hAnsi="仿宋_GB2312" w:cs="仿宋_GB2312" w:hint="eastAsia"/>
                <w:spacing w:val="-3"/>
                <w:kern w:val="2"/>
                <w:sz w:val="21"/>
                <w:szCs w:val="21"/>
                <w:lang w:eastAsia="zh-CN"/>
              </w:rPr>
              <w:t>位</w:t>
            </w:r>
            <w:r>
              <w:rPr>
                <w:rFonts w:ascii="仿宋_GB2312" w:eastAsia="仿宋_GB2312" w:hAnsi="仿宋_GB2312" w:cs="仿宋_GB2312" w:hint="eastAsia"/>
                <w:kern w:val="2"/>
                <w:sz w:val="21"/>
                <w:szCs w:val="21"/>
                <w:lang w:eastAsia="zh-CN"/>
              </w:rPr>
              <w:t>及</w:t>
            </w:r>
            <w:r>
              <w:rPr>
                <w:rFonts w:ascii="仿宋_GB2312" w:eastAsia="仿宋_GB2312" w:hAnsi="仿宋_GB2312" w:cs="仿宋_GB2312" w:hint="eastAsia"/>
                <w:spacing w:val="-3"/>
                <w:kern w:val="2"/>
                <w:sz w:val="21"/>
                <w:szCs w:val="21"/>
                <w:lang w:eastAsia="zh-CN"/>
              </w:rPr>
              <w:t>总</w:t>
            </w:r>
            <w:r>
              <w:rPr>
                <w:rFonts w:ascii="仿宋_GB2312" w:eastAsia="仿宋_GB2312" w:hAnsi="仿宋_GB2312" w:cs="仿宋_GB2312" w:hint="eastAsia"/>
                <w:kern w:val="2"/>
                <w:sz w:val="21"/>
                <w:szCs w:val="21"/>
                <w:lang w:eastAsia="zh-CN"/>
              </w:rPr>
              <w:t>印数</w:t>
            </w:r>
            <w:r>
              <w:rPr>
                <w:rFonts w:ascii="仿宋_GB2312" w:eastAsia="仿宋_GB2312" w:hAnsi="仿宋_GB2312" w:cs="仿宋_GB2312" w:hint="eastAsia"/>
                <w:spacing w:val="-3"/>
                <w:kern w:val="2"/>
                <w:sz w:val="21"/>
                <w:szCs w:val="21"/>
                <w:lang w:eastAsia="zh-CN"/>
              </w:rPr>
              <w:t>，</w:t>
            </w:r>
            <w:r>
              <w:rPr>
                <w:rFonts w:ascii="仿宋_GB2312" w:eastAsia="仿宋_GB2312" w:hAnsi="仿宋_GB2312" w:cs="仿宋_GB2312" w:hint="eastAsia"/>
                <w:kern w:val="2"/>
                <w:sz w:val="21"/>
                <w:szCs w:val="21"/>
                <w:lang w:eastAsia="zh-CN"/>
              </w:rPr>
              <w:t>专利</w:t>
            </w:r>
            <w:r>
              <w:rPr>
                <w:rFonts w:ascii="仿宋_GB2312" w:eastAsia="仿宋_GB2312" w:hAnsi="仿宋_GB2312" w:cs="仿宋_GB2312" w:hint="eastAsia"/>
                <w:spacing w:val="-1"/>
                <w:kern w:val="2"/>
                <w:sz w:val="21"/>
                <w:szCs w:val="21"/>
                <w:lang w:eastAsia="zh-CN"/>
              </w:rPr>
              <w:t>类型及专利号</w:t>
            </w:r>
          </w:p>
        </w:tc>
        <w:tc>
          <w:tcPr>
            <w:tcW w:w="1092" w:type="dxa"/>
            <w:gridSpan w:val="2"/>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时间</w:t>
            </w:r>
          </w:p>
        </w:tc>
        <w:tc>
          <w:tcPr>
            <w:tcW w:w="1911" w:type="dxa"/>
            <w:gridSpan w:val="2"/>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署名情况</w:t>
            </w:r>
          </w:p>
        </w:tc>
      </w:tr>
      <w:tr w:rsidR="0094094A">
        <w:trPr>
          <w:trHeight w:val="604"/>
          <w:jc w:val="center"/>
        </w:trPr>
        <w:tc>
          <w:tcPr>
            <w:tcW w:w="1030" w:type="dxa"/>
            <w:vMerge/>
            <w:vAlign w:val="center"/>
          </w:tcPr>
          <w:p w:rsidR="0094094A" w:rsidRDefault="0094094A">
            <w:pPr>
              <w:widowControl/>
              <w:jc w:val="center"/>
              <w:rPr>
                <w:rFonts w:ascii="仿宋_GB2312" w:eastAsia="仿宋_GB2312"/>
                <w:kern w:val="2"/>
                <w:sz w:val="21"/>
                <w:szCs w:val="21"/>
                <w:lang w:eastAsia="zh-CN"/>
              </w:rPr>
            </w:pPr>
          </w:p>
        </w:tc>
        <w:tc>
          <w:tcPr>
            <w:tcW w:w="2575" w:type="dxa"/>
            <w:gridSpan w:val="4"/>
            <w:vAlign w:val="center"/>
          </w:tcPr>
          <w:p w:rsidR="0094094A" w:rsidRPr="00CC2E73" w:rsidRDefault="002228FC">
            <w:pPr>
              <w:pStyle w:val="TableParagraph"/>
              <w:tabs>
                <w:tab w:val="left" w:pos="2673"/>
              </w:tabs>
              <w:spacing w:line="247" w:lineRule="exact"/>
              <w:ind w:left="-15" w:rightChars="-89" w:right="-196" w:hanging="14"/>
              <w:rPr>
                <w:rFonts w:asciiTheme="minorEastAsia" w:eastAsiaTheme="minorEastAsia" w:hAnsiTheme="minorEastAsia"/>
                <w:kern w:val="2"/>
                <w:sz w:val="21"/>
                <w:szCs w:val="21"/>
                <w:lang w:eastAsia="zh-CN"/>
              </w:rPr>
            </w:pPr>
            <w:r w:rsidRPr="00CC2E73">
              <w:rPr>
                <w:rFonts w:asciiTheme="minorEastAsia" w:eastAsiaTheme="minorEastAsia" w:hAnsiTheme="minorEastAsia" w:cs="仿宋_GB2312" w:hint="eastAsia"/>
                <w:spacing w:val="-1"/>
                <w:kern w:val="2"/>
                <w:sz w:val="21"/>
                <w:szCs w:val="21"/>
                <w:lang w:eastAsia="zh-CN"/>
              </w:rPr>
              <w:t>维瓦尔第——三首经典四重小提琴协奏曲</w:t>
            </w:r>
          </w:p>
        </w:tc>
        <w:tc>
          <w:tcPr>
            <w:tcW w:w="3325" w:type="dxa"/>
            <w:gridSpan w:val="6"/>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cs="仿宋_GB2312" w:hint="eastAsia"/>
                <w:spacing w:val="-2"/>
                <w:kern w:val="2"/>
                <w:sz w:val="21"/>
                <w:szCs w:val="21"/>
                <w:lang w:eastAsia="zh-CN"/>
              </w:rPr>
              <w:t>中国海洋大学出版社</w:t>
            </w:r>
          </w:p>
        </w:tc>
        <w:tc>
          <w:tcPr>
            <w:tcW w:w="1092" w:type="dxa"/>
            <w:gridSpan w:val="2"/>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cs="仿宋_GB2312" w:hint="eastAsia"/>
                <w:kern w:val="2"/>
                <w:sz w:val="21"/>
                <w:szCs w:val="21"/>
                <w:lang w:eastAsia="zh-CN"/>
              </w:rPr>
              <w:t xml:space="preserve">201609       </w:t>
            </w:r>
          </w:p>
        </w:tc>
        <w:tc>
          <w:tcPr>
            <w:tcW w:w="1911" w:type="dxa"/>
            <w:gridSpan w:val="2"/>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cs="仿宋_GB2312" w:hint="eastAsia"/>
                <w:spacing w:val="-1"/>
                <w:kern w:val="2"/>
                <w:sz w:val="21"/>
                <w:szCs w:val="21"/>
                <w:lang w:eastAsia="zh-CN"/>
              </w:rPr>
              <w:t>第一作者</w:t>
            </w:r>
          </w:p>
        </w:tc>
      </w:tr>
      <w:tr w:rsidR="0094094A">
        <w:trPr>
          <w:trHeight w:val="528"/>
          <w:jc w:val="center"/>
        </w:trPr>
        <w:tc>
          <w:tcPr>
            <w:tcW w:w="1030" w:type="dxa"/>
            <w:vMerge/>
            <w:vAlign w:val="center"/>
          </w:tcPr>
          <w:p w:rsidR="0094094A" w:rsidRDefault="0094094A">
            <w:pPr>
              <w:widowControl/>
              <w:jc w:val="center"/>
              <w:rPr>
                <w:rFonts w:ascii="仿宋_GB2312" w:eastAsia="仿宋_GB2312"/>
                <w:kern w:val="2"/>
                <w:sz w:val="21"/>
                <w:szCs w:val="21"/>
                <w:lang w:eastAsia="zh-CN"/>
              </w:rPr>
            </w:pPr>
          </w:p>
        </w:tc>
        <w:tc>
          <w:tcPr>
            <w:tcW w:w="2575" w:type="dxa"/>
            <w:gridSpan w:val="4"/>
            <w:vAlign w:val="center"/>
          </w:tcPr>
          <w:p w:rsidR="0094094A" w:rsidRPr="00CC2E73" w:rsidRDefault="002228FC">
            <w:pPr>
              <w:pStyle w:val="TableParagraph"/>
              <w:tabs>
                <w:tab w:val="left" w:pos="2673"/>
              </w:tabs>
              <w:spacing w:line="247" w:lineRule="exact"/>
              <w:ind w:left="-15" w:rightChars="-89" w:right="-196" w:hanging="14"/>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政府特殊津贴</w:t>
            </w:r>
          </w:p>
        </w:tc>
        <w:tc>
          <w:tcPr>
            <w:tcW w:w="3325" w:type="dxa"/>
            <w:gridSpan w:val="6"/>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国家级（国务院）</w:t>
            </w:r>
          </w:p>
        </w:tc>
        <w:tc>
          <w:tcPr>
            <w:tcW w:w="1092" w:type="dxa"/>
            <w:gridSpan w:val="2"/>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201302</w:t>
            </w:r>
          </w:p>
        </w:tc>
        <w:tc>
          <w:tcPr>
            <w:tcW w:w="1911" w:type="dxa"/>
            <w:gridSpan w:val="2"/>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刘玉霞</w:t>
            </w:r>
          </w:p>
        </w:tc>
      </w:tr>
      <w:tr w:rsidR="0094094A">
        <w:trPr>
          <w:trHeight w:val="595"/>
          <w:jc w:val="center"/>
        </w:trPr>
        <w:tc>
          <w:tcPr>
            <w:tcW w:w="1030" w:type="dxa"/>
            <w:vMerge/>
            <w:vAlign w:val="center"/>
          </w:tcPr>
          <w:p w:rsidR="0094094A" w:rsidRDefault="0094094A">
            <w:pPr>
              <w:widowControl/>
              <w:jc w:val="center"/>
              <w:rPr>
                <w:rFonts w:ascii="仿宋_GB2312" w:eastAsia="仿宋_GB2312"/>
                <w:kern w:val="2"/>
                <w:sz w:val="21"/>
                <w:szCs w:val="21"/>
                <w:lang w:eastAsia="zh-CN"/>
              </w:rPr>
            </w:pPr>
          </w:p>
        </w:tc>
        <w:tc>
          <w:tcPr>
            <w:tcW w:w="2575" w:type="dxa"/>
            <w:gridSpan w:val="4"/>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加强重视高校公共艺术教育，对于培养创新型人才的重要性</w:t>
            </w:r>
          </w:p>
        </w:tc>
        <w:tc>
          <w:tcPr>
            <w:tcW w:w="3325" w:type="dxa"/>
            <w:gridSpan w:val="6"/>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国家级</w:t>
            </w:r>
          </w:p>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（第十二届中国教育家大会）</w:t>
            </w:r>
          </w:p>
        </w:tc>
        <w:tc>
          <w:tcPr>
            <w:tcW w:w="1092" w:type="dxa"/>
            <w:gridSpan w:val="2"/>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201512</w:t>
            </w:r>
          </w:p>
        </w:tc>
        <w:tc>
          <w:tcPr>
            <w:tcW w:w="1911" w:type="dxa"/>
            <w:gridSpan w:val="2"/>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刘玉霞</w:t>
            </w:r>
          </w:p>
        </w:tc>
      </w:tr>
      <w:tr w:rsidR="0094094A">
        <w:trPr>
          <w:trHeight w:val="623"/>
          <w:jc w:val="center"/>
        </w:trPr>
        <w:tc>
          <w:tcPr>
            <w:tcW w:w="1030" w:type="dxa"/>
            <w:vMerge w:val="restart"/>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目前主持的行业应用背景较强的科研项目（限</w:t>
            </w:r>
            <w:r>
              <w:rPr>
                <w:rFonts w:ascii="仿宋_GB2312" w:eastAsia="仿宋_GB2312"/>
                <w:kern w:val="2"/>
                <w:sz w:val="21"/>
                <w:szCs w:val="21"/>
                <w:lang w:eastAsia="zh-CN"/>
              </w:rPr>
              <w:t>3</w:t>
            </w:r>
            <w:r>
              <w:rPr>
                <w:rFonts w:ascii="仿宋_GB2312" w:eastAsia="仿宋_GB2312" w:hint="eastAsia"/>
                <w:kern w:val="2"/>
                <w:sz w:val="21"/>
                <w:szCs w:val="21"/>
                <w:lang w:eastAsia="zh-CN"/>
              </w:rPr>
              <w:t>项）</w:t>
            </w:r>
          </w:p>
        </w:tc>
        <w:tc>
          <w:tcPr>
            <w:tcW w:w="2575" w:type="dxa"/>
            <w:gridSpan w:val="4"/>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项目来源与项目类别</w:t>
            </w:r>
          </w:p>
        </w:tc>
        <w:tc>
          <w:tcPr>
            <w:tcW w:w="3325" w:type="dxa"/>
            <w:gridSpan w:val="6"/>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项目名称</w:t>
            </w:r>
          </w:p>
        </w:tc>
        <w:tc>
          <w:tcPr>
            <w:tcW w:w="1092" w:type="dxa"/>
            <w:gridSpan w:val="2"/>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起讫时间</w:t>
            </w:r>
          </w:p>
        </w:tc>
        <w:tc>
          <w:tcPr>
            <w:tcW w:w="1911" w:type="dxa"/>
            <w:gridSpan w:val="2"/>
            <w:vAlign w:val="center"/>
          </w:tcPr>
          <w:p w:rsidR="0094094A" w:rsidRDefault="002228FC">
            <w:pPr>
              <w:widowControl/>
              <w:ind w:leftChars="-32" w:left="-1" w:hangingChars="33" w:hanging="69"/>
              <w:jc w:val="center"/>
              <w:rPr>
                <w:rFonts w:ascii="仿宋_GB2312" w:eastAsia="仿宋_GB2312"/>
                <w:kern w:val="2"/>
                <w:sz w:val="21"/>
                <w:szCs w:val="21"/>
                <w:lang w:eastAsia="zh-CN"/>
              </w:rPr>
            </w:pPr>
            <w:r>
              <w:rPr>
                <w:rFonts w:ascii="仿宋_GB2312" w:eastAsia="仿宋_GB2312" w:hint="eastAsia"/>
                <w:kern w:val="2"/>
                <w:sz w:val="21"/>
                <w:szCs w:val="21"/>
                <w:lang w:eastAsia="zh-CN"/>
              </w:rPr>
              <w:t>到账经费</w:t>
            </w:r>
          </w:p>
          <w:p w:rsidR="0094094A" w:rsidRDefault="002228FC">
            <w:pPr>
              <w:widowControl/>
              <w:ind w:leftChars="-32" w:left="-1" w:hangingChars="33" w:hanging="69"/>
              <w:jc w:val="center"/>
              <w:rPr>
                <w:rFonts w:ascii="仿宋_GB2312" w:eastAsia="仿宋_GB2312"/>
                <w:kern w:val="2"/>
                <w:sz w:val="21"/>
                <w:szCs w:val="21"/>
                <w:lang w:eastAsia="zh-CN"/>
              </w:rPr>
            </w:pPr>
            <w:r>
              <w:rPr>
                <w:rFonts w:ascii="仿宋_GB2312" w:eastAsia="仿宋_GB2312" w:hint="eastAsia"/>
                <w:kern w:val="2"/>
                <w:sz w:val="21"/>
                <w:szCs w:val="21"/>
                <w:lang w:eastAsia="zh-CN"/>
              </w:rPr>
              <w:t>（万元）</w:t>
            </w:r>
          </w:p>
        </w:tc>
      </w:tr>
      <w:tr w:rsidR="0094094A">
        <w:trPr>
          <w:trHeight w:val="560"/>
          <w:jc w:val="center"/>
        </w:trPr>
        <w:tc>
          <w:tcPr>
            <w:tcW w:w="1030" w:type="dxa"/>
            <w:vMerge/>
            <w:vAlign w:val="center"/>
          </w:tcPr>
          <w:p w:rsidR="0094094A" w:rsidRDefault="0094094A">
            <w:pPr>
              <w:widowControl/>
              <w:jc w:val="center"/>
              <w:rPr>
                <w:rFonts w:ascii="仿宋_GB2312" w:eastAsia="仿宋_GB2312"/>
                <w:kern w:val="2"/>
                <w:sz w:val="21"/>
                <w:szCs w:val="21"/>
                <w:lang w:eastAsia="zh-CN"/>
              </w:rPr>
            </w:pPr>
          </w:p>
        </w:tc>
        <w:tc>
          <w:tcPr>
            <w:tcW w:w="2575" w:type="dxa"/>
            <w:gridSpan w:val="4"/>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中国海洋大学 重点项目</w:t>
            </w:r>
          </w:p>
        </w:tc>
        <w:tc>
          <w:tcPr>
            <w:tcW w:w="3325" w:type="dxa"/>
            <w:gridSpan w:val="6"/>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音乐表演专业特色与创新人才培养体系的构建与实践</w:t>
            </w:r>
          </w:p>
        </w:tc>
        <w:tc>
          <w:tcPr>
            <w:tcW w:w="1092" w:type="dxa"/>
            <w:gridSpan w:val="2"/>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201801-201912</w:t>
            </w:r>
          </w:p>
        </w:tc>
        <w:tc>
          <w:tcPr>
            <w:tcW w:w="1911" w:type="dxa"/>
            <w:gridSpan w:val="2"/>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3</w:t>
            </w:r>
          </w:p>
        </w:tc>
      </w:tr>
      <w:tr w:rsidR="0094094A" w:rsidTr="00CC2E73">
        <w:trPr>
          <w:trHeight w:val="717"/>
          <w:jc w:val="center"/>
        </w:trPr>
        <w:tc>
          <w:tcPr>
            <w:tcW w:w="1030" w:type="dxa"/>
            <w:vMerge/>
            <w:vAlign w:val="center"/>
          </w:tcPr>
          <w:p w:rsidR="0094094A" w:rsidRDefault="0094094A">
            <w:pPr>
              <w:widowControl/>
              <w:jc w:val="center"/>
              <w:rPr>
                <w:rFonts w:ascii="仿宋_GB2312" w:eastAsia="仿宋_GB2312"/>
                <w:kern w:val="2"/>
                <w:sz w:val="21"/>
                <w:szCs w:val="21"/>
                <w:lang w:eastAsia="zh-CN"/>
              </w:rPr>
            </w:pPr>
          </w:p>
        </w:tc>
        <w:tc>
          <w:tcPr>
            <w:tcW w:w="2575" w:type="dxa"/>
            <w:gridSpan w:val="4"/>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青岛市“双百调研课题”</w:t>
            </w:r>
          </w:p>
        </w:tc>
        <w:tc>
          <w:tcPr>
            <w:tcW w:w="3325" w:type="dxa"/>
            <w:gridSpan w:val="6"/>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艺术赛事在青岛音乐文化建设中的应用与价值研究</w:t>
            </w:r>
          </w:p>
        </w:tc>
        <w:tc>
          <w:tcPr>
            <w:tcW w:w="1092" w:type="dxa"/>
            <w:gridSpan w:val="2"/>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201109-</w:t>
            </w:r>
          </w:p>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201409</w:t>
            </w:r>
          </w:p>
        </w:tc>
        <w:tc>
          <w:tcPr>
            <w:tcW w:w="1911" w:type="dxa"/>
            <w:gridSpan w:val="2"/>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1</w:t>
            </w:r>
          </w:p>
        </w:tc>
      </w:tr>
      <w:tr w:rsidR="0094094A" w:rsidTr="00CC2E73">
        <w:trPr>
          <w:trHeight w:val="589"/>
          <w:jc w:val="center"/>
        </w:trPr>
        <w:tc>
          <w:tcPr>
            <w:tcW w:w="1030" w:type="dxa"/>
            <w:vMerge w:val="restart"/>
            <w:vAlign w:val="center"/>
          </w:tcPr>
          <w:p w:rsidR="0094094A" w:rsidRDefault="0094094A">
            <w:pPr>
              <w:widowControl/>
              <w:jc w:val="center"/>
              <w:rPr>
                <w:rFonts w:ascii="仿宋_GB2312" w:eastAsia="仿宋_GB2312"/>
                <w:kern w:val="2"/>
                <w:sz w:val="21"/>
                <w:szCs w:val="21"/>
                <w:lang w:eastAsia="zh-CN"/>
              </w:rPr>
            </w:pPr>
          </w:p>
          <w:p w:rsidR="0094094A" w:rsidRDefault="002228F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近五年主讲课程情况（限</w:t>
            </w:r>
            <w:r>
              <w:rPr>
                <w:rFonts w:ascii="仿宋_GB2312" w:eastAsia="仿宋_GB2312" w:hAnsi="仿宋_GB2312" w:cs="仿宋_GB2312"/>
                <w:kern w:val="2"/>
                <w:sz w:val="21"/>
                <w:szCs w:val="21"/>
                <w:lang w:eastAsia="zh-CN"/>
              </w:rPr>
              <w:t>3</w:t>
            </w:r>
            <w:r>
              <w:rPr>
                <w:rFonts w:ascii="仿宋_GB2312" w:eastAsia="仿宋_GB2312" w:hAnsi="仿宋_GB2312" w:cs="仿宋_GB2312" w:hint="eastAsia"/>
                <w:kern w:val="2"/>
                <w:sz w:val="21"/>
                <w:szCs w:val="21"/>
                <w:lang w:eastAsia="zh-CN"/>
              </w:rPr>
              <w:t>门）</w:t>
            </w:r>
          </w:p>
        </w:tc>
        <w:tc>
          <w:tcPr>
            <w:tcW w:w="2575" w:type="dxa"/>
            <w:gridSpan w:val="4"/>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时</w:t>
            </w:r>
            <w:r>
              <w:rPr>
                <w:rFonts w:ascii="仿宋_GB2312" w:eastAsia="仿宋_GB2312" w:hAnsi="仿宋_GB2312" w:cs="仿宋_GB2312"/>
                <w:kern w:val="2"/>
                <w:sz w:val="21"/>
                <w:szCs w:val="21"/>
                <w:lang w:eastAsia="zh-CN"/>
              </w:rPr>
              <w:tab/>
            </w:r>
            <w:r>
              <w:rPr>
                <w:rFonts w:ascii="仿宋_GB2312" w:eastAsia="仿宋_GB2312" w:hAnsi="仿宋_GB2312" w:cs="仿宋_GB2312" w:hint="eastAsia"/>
                <w:kern w:val="2"/>
                <w:sz w:val="21"/>
                <w:szCs w:val="21"/>
                <w:lang w:eastAsia="zh-CN"/>
              </w:rPr>
              <w:t>间</w:t>
            </w:r>
          </w:p>
        </w:tc>
        <w:tc>
          <w:tcPr>
            <w:tcW w:w="3325" w:type="dxa"/>
            <w:gridSpan w:val="6"/>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课程名称</w:t>
            </w:r>
          </w:p>
        </w:tc>
        <w:tc>
          <w:tcPr>
            <w:tcW w:w="1092" w:type="dxa"/>
            <w:gridSpan w:val="2"/>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学</w:t>
            </w:r>
            <w:r>
              <w:rPr>
                <w:rFonts w:ascii="仿宋_GB2312" w:eastAsia="仿宋_GB2312" w:hAnsi="仿宋_GB2312" w:cs="仿宋_GB2312"/>
                <w:kern w:val="2"/>
                <w:sz w:val="21"/>
                <w:szCs w:val="21"/>
                <w:lang w:eastAsia="zh-CN"/>
              </w:rPr>
              <w:tab/>
            </w:r>
            <w:r>
              <w:rPr>
                <w:rFonts w:ascii="仿宋_GB2312" w:eastAsia="仿宋_GB2312" w:hAnsi="仿宋_GB2312" w:cs="仿宋_GB2312" w:hint="eastAsia"/>
                <w:kern w:val="2"/>
                <w:sz w:val="21"/>
                <w:szCs w:val="21"/>
                <w:lang w:eastAsia="zh-CN"/>
              </w:rPr>
              <w:t>时</w:t>
            </w:r>
          </w:p>
        </w:tc>
        <w:tc>
          <w:tcPr>
            <w:tcW w:w="1911" w:type="dxa"/>
            <w:gridSpan w:val="2"/>
            <w:vAlign w:val="center"/>
          </w:tcPr>
          <w:p w:rsidR="0094094A" w:rsidRDefault="002228F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主要授课对象</w:t>
            </w:r>
          </w:p>
        </w:tc>
      </w:tr>
      <w:tr w:rsidR="0094094A">
        <w:trPr>
          <w:trHeight w:val="696"/>
          <w:jc w:val="center"/>
        </w:trPr>
        <w:tc>
          <w:tcPr>
            <w:tcW w:w="1030" w:type="dxa"/>
            <w:vMerge/>
            <w:vAlign w:val="center"/>
          </w:tcPr>
          <w:p w:rsidR="0094094A" w:rsidRDefault="0094094A">
            <w:pPr>
              <w:widowControl/>
              <w:jc w:val="center"/>
              <w:rPr>
                <w:rFonts w:ascii="仿宋_GB2312" w:eastAsia="仿宋_GB2312"/>
                <w:kern w:val="2"/>
                <w:sz w:val="21"/>
                <w:szCs w:val="21"/>
                <w:lang w:eastAsia="zh-CN"/>
              </w:rPr>
            </w:pPr>
          </w:p>
        </w:tc>
        <w:tc>
          <w:tcPr>
            <w:tcW w:w="2575" w:type="dxa"/>
            <w:gridSpan w:val="4"/>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 xml:space="preserve">201409至今                                                                            </w:t>
            </w:r>
          </w:p>
        </w:tc>
        <w:tc>
          <w:tcPr>
            <w:tcW w:w="3325" w:type="dxa"/>
            <w:gridSpan w:val="6"/>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音乐表演理论基础</w:t>
            </w:r>
          </w:p>
        </w:tc>
        <w:tc>
          <w:tcPr>
            <w:tcW w:w="1092" w:type="dxa"/>
            <w:gridSpan w:val="2"/>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36</w:t>
            </w:r>
          </w:p>
        </w:tc>
        <w:tc>
          <w:tcPr>
            <w:tcW w:w="1911" w:type="dxa"/>
            <w:gridSpan w:val="2"/>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硕士研究生</w:t>
            </w:r>
          </w:p>
        </w:tc>
      </w:tr>
      <w:tr w:rsidR="0094094A" w:rsidTr="00CC2E73">
        <w:trPr>
          <w:trHeight w:val="456"/>
          <w:jc w:val="center"/>
        </w:trPr>
        <w:tc>
          <w:tcPr>
            <w:tcW w:w="1030" w:type="dxa"/>
            <w:vMerge/>
            <w:vAlign w:val="center"/>
          </w:tcPr>
          <w:p w:rsidR="0094094A" w:rsidRDefault="0094094A">
            <w:pPr>
              <w:widowControl/>
              <w:jc w:val="center"/>
              <w:rPr>
                <w:rFonts w:ascii="仿宋_GB2312" w:eastAsia="仿宋_GB2312"/>
                <w:kern w:val="2"/>
                <w:sz w:val="21"/>
                <w:szCs w:val="21"/>
                <w:lang w:eastAsia="zh-CN"/>
              </w:rPr>
            </w:pPr>
          </w:p>
        </w:tc>
        <w:tc>
          <w:tcPr>
            <w:tcW w:w="2575" w:type="dxa"/>
            <w:gridSpan w:val="4"/>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201409至今</w:t>
            </w:r>
          </w:p>
        </w:tc>
        <w:tc>
          <w:tcPr>
            <w:tcW w:w="3325" w:type="dxa"/>
            <w:gridSpan w:val="6"/>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音乐表演理论研究</w:t>
            </w:r>
          </w:p>
        </w:tc>
        <w:tc>
          <w:tcPr>
            <w:tcW w:w="1092" w:type="dxa"/>
            <w:gridSpan w:val="2"/>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54</w:t>
            </w:r>
          </w:p>
        </w:tc>
        <w:tc>
          <w:tcPr>
            <w:tcW w:w="1911" w:type="dxa"/>
            <w:gridSpan w:val="2"/>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硕士研究生</w:t>
            </w:r>
          </w:p>
        </w:tc>
      </w:tr>
      <w:tr w:rsidR="0094094A">
        <w:trPr>
          <w:trHeight w:val="553"/>
          <w:jc w:val="center"/>
        </w:trPr>
        <w:tc>
          <w:tcPr>
            <w:tcW w:w="1030" w:type="dxa"/>
            <w:vMerge/>
            <w:tcBorders>
              <w:bottom w:val="single" w:sz="12" w:space="0" w:color="auto"/>
            </w:tcBorders>
            <w:vAlign w:val="center"/>
          </w:tcPr>
          <w:p w:rsidR="0094094A" w:rsidRDefault="0094094A">
            <w:pPr>
              <w:widowControl/>
              <w:jc w:val="center"/>
              <w:rPr>
                <w:rFonts w:ascii="仿宋_GB2312" w:eastAsia="仿宋_GB2312"/>
                <w:kern w:val="2"/>
                <w:sz w:val="21"/>
                <w:szCs w:val="21"/>
                <w:lang w:eastAsia="zh-CN"/>
              </w:rPr>
            </w:pPr>
          </w:p>
        </w:tc>
        <w:tc>
          <w:tcPr>
            <w:tcW w:w="2575" w:type="dxa"/>
            <w:gridSpan w:val="4"/>
            <w:tcBorders>
              <w:bottom w:val="single" w:sz="12" w:space="0" w:color="auto"/>
            </w:tcBorders>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201409至今</w:t>
            </w:r>
          </w:p>
        </w:tc>
        <w:tc>
          <w:tcPr>
            <w:tcW w:w="3325" w:type="dxa"/>
            <w:gridSpan w:val="6"/>
            <w:tcBorders>
              <w:bottom w:val="single" w:sz="12" w:space="0" w:color="auto"/>
            </w:tcBorders>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音乐表演理论实践</w:t>
            </w:r>
          </w:p>
        </w:tc>
        <w:tc>
          <w:tcPr>
            <w:tcW w:w="1092" w:type="dxa"/>
            <w:gridSpan w:val="2"/>
            <w:tcBorders>
              <w:bottom w:val="single" w:sz="12" w:space="0" w:color="auto"/>
            </w:tcBorders>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54</w:t>
            </w:r>
          </w:p>
        </w:tc>
        <w:tc>
          <w:tcPr>
            <w:tcW w:w="1911" w:type="dxa"/>
            <w:gridSpan w:val="2"/>
            <w:tcBorders>
              <w:bottom w:val="single" w:sz="12" w:space="0" w:color="auto"/>
            </w:tcBorders>
            <w:vAlign w:val="center"/>
          </w:tcPr>
          <w:p w:rsidR="0094094A" w:rsidRPr="00CC2E73" w:rsidRDefault="002228FC">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硕士研究生</w:t>
            </w:r>
          </w:p>
        </w:tc>
      </w:tr>
    </w:tbl>
    <w:p w:rsidR="0094094A" w:rsidRDefault="0094094A">
      <w:pPr>
        <w:spacing w:before="4"/>
        <w:rPr>
          <w:rFonts w:ascii="仿宋_GB2312" w:eastAsia="仿宋_GB2312" w:hAnsi="仿宋_GB2312" w:cs="仿宋_GB2312"/>
          <w:sz w:val="29"/>
          <w:szCs w:val="29"/>
          <w:lang w:eastAsia="zh-CN"/>
        </w:rPr>
      </w:pPr>
    </w:p>
    <w:p w:rsidR="003166C4" w:rsidRDefault="003166C4" w:rsidP="003166C4">
      <w:pPr>
        <w:spacing w:before="4"/>
        <w:rPr>
          <w:rFonts w:ascii="仿宋_GB2312" w:eastAsia="仿宋_GB2312" w:hAnsi="仿宋_GB2312" w:cs="仿宋_GB2312"/>
          <w:sz w:val="29"/>
          <w:szCs w:val="29"/>
          <w:lang w:eastAsia="zh-CN"/>
        </w:rPr>
      </w:pPr>
    </w:p>
    <w:tbl>
      <w:tblPr>
        <w:tblW w:w="99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30"/>
        <w:gridCol w:w="990"/>
        <w:gridCol w:w="560"/>
        <w:gridCol w:w="224"/>
        <w:gridCol w:w="801"/>
        <w:gridCol w:w="846"/>
        <w:gridCol w:w="334"/>
        <w:gridCol w:w="381"/>
        <w:gridCol w:w="713"/>
        <w:gridCol w:w="487"/>
        <w:gridCol w:w="564"/>
        <w:gridCol w:w="522"/>
        <w:gridCol w:w="570"/>
        <w:gridCol w:w="550"/>
        <w:gridCol w:w="1361"/>
      </w:tblGrid>
      <w:tr w:rsidR="003166C4" w:rsidTr="00B1253C">
        <w:trPr>
          <w:trHeight w:val="491"/>
          <w:jc w:val="center"/>
        </w:trPr>
        <w:tc>
          <w:tcPr>
            <w:tcW w:w="9933" w:type="dxa"/>
            <w:gridSpan w:val="15"/>
            <w:tcBorders>
              <w:top w:val="single" w:sz="12" w:space="0" w:color="auto"/>
              <w:bottom w:val="single" w:sz="12" w:space="0" w:color="auto"/>
            </w:tcBorders>
            <w:vAlign w:val="center"/>
          </w:tcPr>
          <w:p w:rsidR="003166C4" w:rsidRDefault="003166C4" w:rsidP="00B1253C">
            <w:pPr>
              <w:pStyle w:val="8"/>
              <w:widowControl/>
              <w:tabs>
                <w:tab w:val="left" w:pos="454"/>
              </w:tabs>
              <w:ind w:left="29"/>
              <w:rPr>
                <w:kern w:val="2"/>
                <w:lang w:eastAsia="zh-CN"/>
              </w:rPr>
            </w:pPr>
            <w:r>
              <w:rPr>
                <w:rFonts w:hAnsi="Times New Roman"/>
                <w:spacing w:val="-1"/>
                <w:kern w:val="2"/>
                <w:lang w:eastAsia="zh-CN"/>
              </w:rPr>
              <w:t>II-4</w:t>
            </w:r>
            <w:r>
              <w:rPr>
                <w:rFonts w:hint="eastAsia"/>
                <w:spacing w:val="-1"/>
                <w:kern w:val="2"/>
                <w:lang w:eastAsia="zh-CN"/>
              </w:rPr>
              <w:t xml:space="preserve">　骨干教师简况</w:t>
            </w:r>
          </w:p>
        </w:tc>
      </w:tr>
      <w:tr w:rsidR="003166C4" w:rsidTr="00B1253C">
        <w:trPr>
          <w:trHeight w:val="688"/>
          <w:jc w:val="center"/>
        </w:trPr>
        <w:tc>
          <w:tcPr>
            <w:tcW w:w="1030" w:type="dxa"/>
            <w:vAlign w:val="center"/>
          </w:tcPr>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hint="eastAsia"/>
                <w:kern w:val="2"/>
                <w:sz w:val="21"/>
                <w:szCs w:val="21"/>
                <w:lang w:eastAsia="zh-CN"/>
              </w:rPr>
              <w:t>姓名</w:t>
            </w:r>
          </w:p>
        </w:tc>
        <w:tc>
          <w:tcPr>
            <w:tcW w:w="990" w:type="dxa"/>
            <w:vAlign w:val="center"/>
          </w:tcPr>
          <w:p w:rsidR="003166C4" w:rsidRPr="0022272B" w:rsidRDefault="003166C4" w:rsidP="00B1253C">
            <w:pPr>
              <w:widowControl/>
              <w:jc w:val="center"/>
              <w:rPr>
                <w:rFonts w:asciiTheme="minorEastAsia" w:eastAsiaTheme="minorEastAsia" w:hAnsiTheme="minorEastAsia"/>
                <w:kern w:val="2"/>
                <w:sz w:val="21"/>
                <w:szCs w:val="21"/>
                <w:lang w:eastAsia="zh-CN"/>
              </w:rPr>
            </w:pPr>
            <w:r w:rsidRPr="0022272B">
              <w:rPr>
                <w:rFonts w:asciiTheme="minorEastAsia" w:eastAsiaTheme="minorEastAsia" w:hAnsiTheme="minorEastAsia" w:hint="eastAsia"/>
                <w:kern w:val="2"/>
                <w:sz w:val="21"/>
                <w:szCs w:val="21"/>
                <w:lang w:eastAsia="zh-CN"/>
              </w:rPr>
              <w:t>盖尧</w:t>
            </w:r>
          </w:p>
        </w:tc>
        <w:tc>
          <w:tcPr>
            <w:tcW w:w="560" w:type="dxa"/>
            <w:vAlign w:val="center"/>
          </w:tcPr>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hint="eastAsia"/>
                <w:kern w:val="2"/>
                <w:sz w:val="21"/>
                <w:szCs w:val="21"/>
                <w:lang w:eastAsia="zh-CN"/>
              </w:rPr>
              <w:t>性别</w:t>
            </w:r>
          </w:p>
        </w:tc>
        <w:tc>
          <w:tcPr>
            <w:tcW w:w="1025" w:type="dxa"/>
            <w:gridSpan w:val="2"/>
            <w:vAlign w:val="center"/>
          </w:tcPr>
          <w:p w:rsidR="003166C4" w:rsidRPr="0022272B" w:rsidRDefault="003166C4" w:rsidP="00B1253C">
            <w:pPr>
              <w:widowControl/>
              <w:jc w:val="center"/>
              <w:rPr>
                <w:rFonts w:asciiTheme="minorEastAsia" w:eastAsiaTheme="minorEastAsia" w:hAnsiTheme="minorEastAsia"/>
                <w:kern w:val="2"/>
                <w:sz w:val="21"/>
                <w:szCs w:val="21"/>
                <w:lang w:eastAsia="zh-CN"/>
              </w:rPr>
            </w:pPr>
            <w:r w:rsidRPr="0022272B">
              <w:rPr>
                <w:rFonts w:asciiTheme="minorEastAsia" w:eastAsiaTheme="minorEastAsia" w:hAnsiTheme="minorEastAsia" w:hint="eastAsia"/>
                <w:kern w:val="2"/>
                <w:sz w:val="21"/>
                <w:szCs w:val="21"/>
                <w:lang w:eastAsia="zh-CN"/>
              </w:rPr>
              <w:t>男</w:t>
            </w:r>
          </w:p>
        </w:tc>
        <w:tc>
          <w:tcPr>
            <w:tcW w:w="846" w:type="dxa"/>
            <w:vAlign w:val="center"/>
          </w:tcPr>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hint="eastAsia"/>
                <w:kern w:val="2"/>
                <w:sz w:val="21"/>
                <w:szCs w:val="21"/>
                <w:lang w:eastAsia="zh-CN"/>
              </w:rPr>
              <w:t>年龄（岁）</w:t>
            </w:r>
          </w:p>
        </w:tc>
        <w:tc>
          <w:tcPr>
            <w:tcW w:w="715" w:type="dxa"/>
            <w:gridSpan w:val="2"/>
            <w:vAlign w:val="center"/>
          </w:tcPr>
          <w:p w:rsidR="003166C4" w:rsidRPr="006D5675" w:rsidRDefault="003166C4" w:rsidP="00B1253C">
            <w:pPr>
              <w:widowControl/>
              <w:jc w:val="center"/>
              <w:rPr>
                <w:rFonts w:asciiTheme="minorEastAsia" w:eastAsiaTheme="minorEastAsia" w:hAnsiTheme="minorEastAsia"/>
                <w:bCs/>
                <w:sz w:val="21"/>
                <w:szCs w:val="21"/>
              </w:rPr>
            </w:pPr>
            <w:r w:rsidRPr="006D5675">
              <w:rPr>
                <w:rFonts w:asciiTheme="minorEastAsia" w:eastAsiaTheme="minorEastAsia" w:hAnsiTheme="minorEastAsia" w:hint="eastAsia"/>
                <w:bCs/>
                <w:sz w:val="21"/>
                <w:szCs w:val="21"/>
              </w:rPr>
              <w:t>53</w:t>
            </w:r>
          </w:p>
        </w:tc>
        <w:tc>
          <w:tcPr>
            <w:tcW w:w="1200" w:type="dxa"/>
            <w:gridSpan w:val="2"/>
            <w:vAlign w:val="center"/>
          </w:tcPr>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hint="eastAsia"/>
                <w:kern w:val="2"/>
                <w:sz w:val="21"/>
                <w:szCs w:val="21"/>
                <w:lang w:eastAsia="zh-CN"/>
              </w:rPr>
              <w:t>专业技术</w:t>
            </w:r>
          </w:p>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hint="eastAsia"/>
                <w:kern w:val="2"/>
                <w:sz w:val="21"/>
                <w:szCs w:val="21"/>
                <w:lang w:eastAsia="zh-CN"/>
              </w:rPr>
              <w:t>职务</w:t>
            </w:r>
          </w:p>
        </w:tc>
        <w:tc>
          <w:tcPr>
            <w:tcW w:w="1086" w:type="dxa"/>
            <w:gridSpan w:val="2"/>
            <w:vAlign w:val="center"/>
          </w:tcPr>
          <w:p w:rsidR="003166C4" w:rsidRPr="006D5675" w:rsidRDefault="003166C4" w:rsidP="00B1253C">
            <w:pPr>
              <w:widowControl/>
              <w:jc w:val="center"/>
              <w:rPr>
                <w:rFonts w:asciiTheme="minorEastAsia" w:eastAsiaTheme="minorEastAsia" w:hAnsiTheme="minorEastAsia"/>
                <w:bCs/>
                <w:sz w:val="21"/>
                <w:szCs w:val="21"/>
              </w:rPr>
            </w:pPr>
            <w:r w:rsidRPr="006D5675">
              <w:rPr>
                <w:rFonts w:asciiTheme="minorEastAsia" w:eastAsiaTheme="minorEastAsia" w:hAnsiTheme="minorEastAsia" w:hint="eastAsia"/>
                <w:bCs/>
                <w:sz w:val="21"/>
                <w:szCs w:val="21"/>
              </w:rPr>
              <w:t>教授</w:t>
            </w:r>
          </w:p>
        </w:tc>
        <w:tc>
          <w:tcPr>
            <w:tcW w:w="1120" w:type="dxa"/>
            <w:gridSpan w:val="2"/>
            <w:vAlign w:val="center"/>
          </w:tcPr>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hint="eastAsia"/>
                <w:kern w:val="2"/>
                <w:sz w:val="21"/>
                <w:szCs w:val="21"/>
                <w:lang w:eastAsia="zh-CN"/>
              </w:rPr>
              <w:t>学术头衔</w:t>
            </w:r>
          </w:p>
        </w:tc>
        <w:tc>
          <w:tcPr>
            <w:tcW w:w="1361" w:type="dxa"/>
            <w:vAlign w:val="center"/>
          </w:tcPr>
          <w:p w:rsidR="003166C4" w:rsidRPr="006D5675" w:rsidRDefault="003166C4" w:rsidP="00B1253C">
            <w:pPr>
              <w:widowControl/>
              <w:jc w:val="center"/>
              <w:rPr>
                <w:rFonts w:asciiTheme="minorEastAsia" w:eastAsiaTheme="minorEastAsia" w:hAnsiTheme="minorEastAsia"/>
                <w:bCs/>
                <w:sz w:val="21"/>
                <w:szCs w:val="21"/>
              </w:rPr>
            </w:pPr>
            <w:r w:rsidRPr="006D5675">
              <w:rPr>
                <w:rFonts w:asciiTheme="minorEastAsia" w:eastAsiaTheme="minorEastAsia" w:hAnsiTheme="minorEastAsia" w:hint="eastAsia"/>
                <w:bCs/>
                <w:sz w:val="21"/>
                <w:szCs w:val="21"/>
              </w:rPr>
              <w:t>崂山区音协副主席</w:t>
            </w:r>
          </w:p>
        </w:tc>
      </w:tr>
      <w:tr w:rsidR="003166C4" w:rsidTr="00B1253C">
        <w:trPr>
          <w:trHeight w:val="855"/>
          <w:jc w:val="center"/>
        </w:trPr>
        <w:tc>
          <w:tcPr>
            <w:tcW w:w="2804" w:type="dxa"/>
            <w:gridSpan w:val="4"/>
            <w:vAlign w:val="center"/>
          </w:tcPr>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hint="eastAsia"/>
                <w:kern w:val="2"/>
                <w:sz w:val="21"/>
                <w:szCs w:val="21"/>
                <w:lang w:eastAsia="zh-CN"/>
              </w:rPr>
              <w:t>最终学位或最后学历</w:t>
            </w:r>
          </w:p>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hint="eastAsia"/>
                <w:kern w:val="2"/>
                <w:sz w:val="21"/>
                <w:szCs w:val="21"/>
                <w:lang w:eastAsia="zh-CN"/>
              </w:rPr>
              <w:t>（包括学校、专业、时间）</w:t>
            </w:r>
          </w:p>
        </w:tc>
        <w:tc>
          <w:tcPr>
            <w:tcW w:w="1981" w:type="dxa"/>
            <w:gridSpan w:val="3"/>
            <w:vAlign w:val="center"/>
          </w:tcPr>
          <w:p w:rsidR="003166C4" w:rsidRPr="006D5675" w:rsidRDefault="003166C4" w:rsidP="00B1253C">
            <w:pPr>
              <w:widowControl/>
              <w:jc w:val="center"/>
              <w:rPr>
                <w:rFonts w:asciiTheme="minorEastAsia" w:eastAsiaTheme="minorEastAsia" w:hAnsiTheme="minorEastAsia"/>
                <w:bCs/>
                <w:sz w:val="21"/>
                <w:szCs w:val="21"/>
                <w:lang w:eastAsia="zh-CN"/>
              </w:rPr>
            </w:pPr>
            <w:r w:rsidRPr="006D5675">
              <w:rPr>
                <w:rFonts w:asciiTheme="minorEastAsia" w:eastAsiaTheme="minorEastAsia" w:hAnsiTheme="minorEastAsia" w:hint="eastAsia"/>
                <w:bCs/>
                <w:sz w:val="21"/>
                <w:szCs w:val="21"/>
                <w:lang w:eastAsia="zh-CN"/>
              </w:rPr>
              <w:t>大学本科1987.6</w:t>
            </w:r>
          </w:p>
          <w:p w:rsidR="003166C4" w:rsidRPr="006D5675" w:rsidRDefault="003166C4" w:rsidP="00B1253C">
            <w:pPr>
              <w:widowControl/>
              <w:jc w:val="center"/>
              <w:rPr>
                <w:rFonts w:asciiTheme="minorEastAsia" w:eastAsiaTheme="minorEastAsia" w:hAnsiTheme="minorEastAsia"/>
                <w:bCs/>
                <w:sz w:val="21"/>
                <w:szCs w:val="21"/>
                <w:lang w:eastAsia="zh-CN"/>
              </w:rPr>
            </w:pPr>
            <w:r w:rsidRPr="006D5675">
              <w:rPr>
                <w:rFonts w:asciiTheme="minorEastAsia" w:eastAsiaTheme="minorEastAsia" w:hAnsiTheme="minorEastAsia" w:hint="eastAsia"/>
                <w:bCs/>
                <w:sz w:val="21"/>
                <w:szCs w:val="21"/>
                <w:lang w:eastAsia="zh-CN"/>
              </w:rPr>
              <w:t>曲阜师范大学</w:t>
            </w:r>
            <w:r w:rsidR="005E751C">
              <w:rPr>
                <w:rFonts w:asciiTheme="minorEastAsia" w:eastAsiaTheme="minorEastAsia" w:hAnsiTheme="minorEastAsia" w:hint="eastAsia"/>
                <w:bCs/>
                <w:sz w:val="21"/>
                <w:szCs w:val="21"/>
                <w:lang w:eastAsia="zh-CN"/>
              </w:rPr>
              <w:t>、</w:t>
            </w:r>
            <w:r w:rsidRPr="006D5675">
              <w:rPr>
                <w:rFonts w:asciiTheme="minorEastAsia" w:eastAsiaTheme="minorEastAsia" w:hAnsiTheme="minorEastAsia" w:hint="eastAsia"/>
                <w:bCs/>
                <w:sz w:val="21"/>
                <w:szCs w:val="21"/>
                <w:lang w:eastAsia="zh-CN"/>
              </w:rPr>
              <w:t>音乐教育</w:t>
            </w:r>
          </w:p>
        </w:tc>
        <w:tc>
          <w:tcPr>
            <w:tcW w:w="1094" w:type="dxa"/>
            <w:gridSpan w:val="2"/>
            <w:vAlign w:val="center"/>
          </w:tcPr>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hint="eastAsia"/>
                <w:kern w:val="2"/>
                <w:sz w:val="21"/>
                <w:szCs w:val="21"/>
                <w:lang w:eastAsia="zh-CN"/>
              </w:rPr>
              <w:t>招生领域</w:t>
            </w:r>
          </w:p>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hint="eastAsia"/>
                <w:kern w:val="2"/>
                <w:sz w:val="21"/>
                <w:szCs w:val="21"/>
                <w:lang w:eastAsia="zh-CN"/>
              </w:rPr>
              <w:t>（方向）</w:t>
            </w:r>
          </w:p>
        </w:tc>
        <w:tc>
          <w:tcPr>
            <w:tcW w:w="1573" w:type="dxa"/>
            <w:gridSpan w:val="3"/>
            <w:vAlign w:val="center"/>
          </w:tcPr>
          <w:p w:rsidR="003166C4" w:rsidRPr="006D5675" w:rsidRDefault="003166C4" w:rsidP="00B1253C">
            <w:pPr>
              <w:widowControl/>
              <w:jc w:val="center"/>
              <w:rPr>
                <w:rFonts w:asciiTheme="minorEastAsia" w:eastAsiaTheme="minorEastAsia" w:hAnsiTheme="minorEastAsia"/>
                <w:bCs/>
                <w:sz w:val="21"/>
                <w:szCs w:val="21"/>
              </w:rPr>
            </w:pPr>
            <w:r w:rsidRPr="006D5675">
              <w:rPr>
                <w:rFonts w:asciiTheme="minorEastAsia" w:eastAsiaTheme="minorEastAsia" w:hAnsiTheme="minorEastAsia" w:hint="eastAsia"/>
                <w:bCs/>
                <w:sz w:val="21"/>
                <w:szCs w:val="21"/>
              </w:rPr>
              <w:t>器乐演奏</w:t>
            </w:r>
          </w:p>
        </w:tc>
        <w:tc>
          <w:tcPr>
            <w:tcW w:w="1120" w:type="dxa"/>
            <w:gridSpan w:val="2"/>
            <w:vAlign w:val="center"/>
          </w:tcPr>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hint="eastAsia"/>
                <w:kern w:val="2"/>
                <w:sz w:val="21"/>
                <w:szCs w:val="21"/>
                <w:lang w:eastAsia="zh-CN"/>
              </w:rPr>
              <w:t>所在院系</w:t>
            </w:r>
          </w:p>
        </w:tc>
        <w:tc>
          <w:tcPr>
            <w:tcW w:w="1361" w:type="dxa"/>
            <w:vAlign w:val="center"/>
          </w:tcPr>
          <w:p w:rsidR="003166C4" w:rsidRPr="006D5675" w:rsidRDefault="003166C4" w:rsidP="00B1253C">
            <w:pPr>
              <w:widowControl/>
              <w:jc w:val="center"/>
              <w:rPr>
                <w:rFonts w:asciiTheme="minorEastAsia" w:eastAsiaTheme="minorEastAsia" w:hAnsiTheme="minorEastAsia"/>
                <w:bCs/>
                <w:sz w:val="21"/>
                <w:szCs w:val="21"/>
              </w:rPr>
            </w:pPr>
            <w:r w:rsidRPr="006D5675">
              <w:rPr>
                <w:rFonts w:asciiTheme="minorEastAsia" w:eastAsiaTheme="minorEastAsia" w:hAnsiTheme="minorEastAsia" w:hint="eastAsia"/>
                <w:bCs/>
                <w:sz w:val="21"/>
                <w:szCs w:val="21"/>
              </w:rPr>
              <w:t>艺术系</w:t>
            </w:r>
          </w:p>
        </w:tc>
      </w:tr>
      <w:tr w:rsidR="003166C4" w:rsidTr="00B1253C">
        <w:trPr>
          <w:trHeight w:val="2880"/>
          <w:jc w:val="center"/>
        </w:trPr>
        <w:tc>
          <w:tcPr>
            <w:tcW w:w="1030" w:type="dxa"/>
            <w:vAlign w:val="center"/>
          </w:tcPr>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hint="eastAsia"/>
                <w:kern w:val="2"/>
                <w:sz w:val="21"/>
                <w:szCs w:val="21"/>
                <w:lang w:eastAsia="zh-CN"/>
              </w:rPr>
              <w:t>骨干教师简介</w:t>
            </w:r>
          </w:p>
        </w:tc>
        <w:tc>
          <w:tcPr>
            <w:tcW w:w="8903" w:type="dxa"/>
            <w:gridSpan w:val="14"/>
          </w:tcPr>
          <w:p w:rsidR="003166C4" w:rsidRDefault="003166C4" w:rsidP="00B1253C">
            <w:pPr>
              <w:widowControl/>
              <w:jc w:val="center"/>
              <w:rPr>
                <w:rFonts w:asciiTheme="minorEastAsia" w:eastAsiaTheme="minorEastAsia" w:hAnsiTheme="minorEastAsia"/>
                <w:bCs/>
                <w:sz w:val="21"/>
                <w:szCs w:val="21"/>
                <w:lang w:eastAsia="zh-CN"/>
              </w:rPr>
            </w:pPr>
          </w:p>
          <w:p w:rsidR="003166C4" w:rsidRPr="006D5675" w:rsidRDefault="003166C4" w:rsidP="00B1253C">
            <w:pPr>
              <w:widowControl/>
              <w:ind w:firstLineChars="200" w:firstLine="420"/>
              <w:rPr>
                <w:rFonts w:asciiTheme="minorEastAsia" w:eastAsiaTheme="minorEastAsia" w:hAnsiTheme="minorEastAsia"/>
                <w:bCs/>
                <w:sz w:val="21"/>
                <w:szCs w:val="21"/>
                <w:lang w:eastAsia="zh-CN"/>
              </w:rPr>
            </w:pPr>
            <w:r w:rsidRPr="006D5675">
              <w:rPr>
                <w:rFonts w:asciiTheme="minorEastAsia" w:eastAsiaTheme="minorEastAsia" w:hAnsiTheme="minorEastAsia"/>
                <w:bCs/>
                <w:sz w:val="21"/>
                <w:szCs w:val="21"/>
                <w:lang w:eastAsia="zh-CN"/>
              </w:rPr>
              <w:t>盖尧，中国海洋大学艺术系教授、硕士生导师、</w:t>
            </w:r>
            <w:r w:rsidRPr="006D5675">
              <w:rPr>
                <w:rFonts w:asciiTheme="minorEastAsia" w:eastAsiaTheme="minorEastAsia" w:hAnsiTheme="minorEastAsia" w:hint="eastAsia"/>
                <w:bCs/>
                <w:sz w:val="21"/>
                <w:szCs w:val="21"/>
                <w:lang w:eastAsia="zh-CN"/>
              </w:rPr>
              <w:t>管弦教研室主任、</w:t>
            </w:r>
            <w:r w:rsidRPr="006D5675">
              <w:rPr>
                <w:rFonts w:asciiTheme="minorEastAsia" w:eastAsiaTheme="minorEastAsia" w:hAnsiTheme="minorEastAsia"/>
                <w:bCs/>
                <w:sz w:val="21"/>
                <w:szCs w:val="21"/>
                <w:lang w:eastAsia="zh-CN"/>
              </w:rPr>
              <w:t xml:space="preserve">词曲作家、中国海洋大学萨克斯“风”乐团艺术总监，九三学社青岛文化专委会副主任。 </w:t>
            </w:r>
          </w:p>
          <w:p w:rsidR="003166C4" w:rsidRPr="006D5675" w:rsidRDefault="003166C4" w:rsidP="00B1253C">
            <w:pPr>
              <w:widowControl/>
              <w:ind w:firstLineChars="200" w:firstLine="420"/>
              <w:rPr>
                <w:rFonts w:asciiTheme="minorEastAsia" w:eastAsiaTheme="minorEastAsia" w:hAnsiTheme="minorEastAsia"/>
                <w:bCs/>
                <w:sz w:val="21"/>
                <w:szCs w:val="21"/>
                <w:lang w:eastAsia="zh-CN"/>
              </w:rPr>
            </w:pPr>
            <w:r w:rsidRPr="006D5675">
              <w:rPr>
                <w:rFonts w:asciiTheme="minorEastAsia" w:eastAsiaTheme="minorEastAsia" w:hAnsiTheme="minorEastAsia"/>
                <w:bCs/>
                <w:sz w:val="21"/>
                <w:szCs w:val="21"/>
                <w:lang w:eastAsia="zh-CN"/>
              </w:rPr>
              <w:t>自1982年开始音乐创作，先后创作歌曲300余首，为两部电视剧、一部话剧及多部电视片作曲。 作品《我们的心声》获国际艾美大奖提名；《在雨中跳舞》获亚洲流行音乐奖；《山里的小姐姐》获共青团“五个一”工程奖；《星星、太阳、月亮》获文化部蒲公英音乐创作金奖。</w:t>
            </w:r>
          </w:p>
          <w:p w:rsidR="003166C4" w:rsidRPr="006D5675" w:rsidRDefault="003166C4" w:rsidP="00B1253C">
            <w:pPr>
              <w:widowControl/>
              <w:rPr>
                <w:rFonts w:asciiTheme="minorEastAsia" w:eastAsiaTheme="minorEastAsia" w:hAnsiTheme="minorEastAsia"/>
                <w:bCs/>
                <w:sz w:val="21"/>
                <w:szCs w:val="21"/>
                <w:lang w:eastAsia="zh-CN"/>
              </w:rPr>
            </w:pPr>
            <w:r>
              <w:rPr>
                <w:rFonts w:asciiTheme="minorEastAsia" w:eastAsiaTheme="minorEastAsia" w:hAnsiTheme="minorEastAsia" w:hint="eastAsia"/>
                <w:bCs/>
                <w:sz w:val="21"/>
                <w:szCs w:val="21"/>
                <w:lang w:eastAsia="zh-CN"/>
              </w:rPr>
              <w:t xml:space="preserve">   </w:t>
            </w:r>
            <w:r w:rsidRPr="006D5675">
              <w:rPr>
                <w:rFonts w:asciiTheme="minorEastAsia" w:eastAsiaTheme="minorEastAsia" w:hAnsiTheme="minorEastAsia"/>
                <w:bCs/>
                <w:sz w:val="21"/>
                <w:szCs w:val="21"/>
                <w:lang w:eastAsia="zh-CN"/>
              </w:rPr>
              <w:t>多次应邀举办萨克斯大师班，所教单簧管、萨克斯学生多人在国际国内专业比赛中获得优异成绩</w:t>
            </w:r>
            <w:r w:rsidRPr="006D5675">
              <w:rPr>
                <w:rFonts w:asciiTheme="minorEastAsia" w:eastAsiaTheme="minorEastAsia" w:hAnsiTheme="minorEastAsia" w:hint="eastAsia"/>
                <w:bCs/>
                <w:sz w:val="21"/>
                <w:szCs w:val="21"/>
                <w:lang w:eastAsia="zh-CN"/>
              </w:rPr>
              <w:t>。自08年起带领中国海洋大学萨克斯“风”乐团举办专场音乐会十余场，并多次邀请国内外专家教授进行交流共同举办大师班及音乐会。</w:t>
            </w:r>
          </w:p>
          <w:p w:rsidR="003166C4" w:rsidRPr="006D5675" w:rsidRDefault="003166C4" w:rsidP="00B1253C">
            <w:pPr>
              <w:widowControl/>
              <w:jc w:val="center"/>
              <w:rPr>
                <w:rFonts w:asciiTheme="minorEastAsia" w:eastAsiaTheme="minorEastAsia" w:hAnsiTheme="minorEastAsia"/>
                <w:bCs/>
                <w:sz w:val="21"/>
                <w:szCs w:val="21"/>
                <w:lang w:eastAsia="zh-CN"/>
              </w:rPr>
            </w:pPr>
          </w:p>
        </w:tc>
      </w:tr>
      <w:tr w:rsidR="0057490C" w:rsidTr="00B1253C">
        <w:trPr>
          <w:trHeight w:val="832"/>
          <w:jc w:val="center"/>
        </w:trPr>
        <w:tc>
          <w:tcPr>
            <w:tcW w:w="1030" w:type="dxa"/>
            <w:vMerge w:val="restart"/>
            <w:vAlign w:val="center"/>
          </w:tcPr>
          <w:p w:rsidR="0057490C" w:rsidRPr="0022272B" w:rsidRDefault="0057490C" w:rsidP="00B1253C">
            <w:pPr>
              <w:widowControl/>
              <w:jc w:val="center"/>
              <w:rPr>
                <w:rFonts w:ascii="仿宋" w:eastAsia="仿宋" w:hAnsi="仿宋"/>
                <w:kern w:val="2"/>
                <w:sz w:val="21"/>
                <w:szCs w:val="21"/>
                <w:lang w:eastAsia="zh-CN"/>
              </w:rPr>
            </w:pPr>
            <w:r w:rsidRPr="0022272B">
              <w:rPr>
                <w:rFonts w:ascii="仿宋" w:eastAsia="仿宋" w:hAnsi="仿宋" w:hint="eastAsia"/>
                <w:kern w:val="2"/>
                <w:sz w:val="21"/>
                <w:szCs w:val="21"/>
                <w:lang w:eastAsia="zh-CN"/>
              </w:rPr>
              <w:t>近五年代表性成果（限</w:t>
            </w:r>
            <w:r w:rsidRPr="0022272B">
              <w:rPr>
                <w:rFonts w:ascii="仿宋" w:eastAsia="仿宋" w:hAnsi="仿宋"/>
                <w:kern w:val="2"/>
                <w:sz w:val="21"/>
                <w:szCs w:val="21"/>
                <w:lang w:eastAsia="zh-CN"/>
              </w:rPr>
              <w:t>3</w:t>
            </w:r>
            <w:r w:rsidRPr="0022272B">
              <w:rPr>
                <w:rFonts w:ascii="仿宋" w:eastAsia="仿宋" w:hAnsi="仿宋" w:hint="eastAsia"/>
                <w:kern w:val="2"/>
                <w:sz w:val="21"/>
                <w:szCs w:val="21"/>
                <w:lang w:eastAsia="zh-CN"/>
              </w:rPr>
              <w:t>项）</w:t>
            </w:r>
          </w:p>
        </w:tc>
        <w:tc>
          <w:tcPr>
            <w:tcW w:w="2575" w:type="dxa"/>
            <w:gridSpan w:val="4"/>
            <w:vAlign w:val="center"/>
          </w:tcPr>
          <w:p w:rsidR="0057490C" w:rsidRPr="0022272B" w:rsidRDefault="0057490C" w:rsidP="00B1253C">
            <w:pPr>
              <w:widowControl/>
              <w:jc w:val="center"/>
              <w:rPr>
                <w:rFonts w:ascii="仿宋" w:eastAsia="仿宋" w:hAnsi="仿宋" w:cs="仿宋_GB2312"/>
                <w:spacing w:val="-1"/>
                <w:kern w:val="2"/>
                <w:sz w:val="21"/>
                <w:szCs w:val="21"/>
                <w:lang w:eastAsia="zh-CN"/>
              </w:rPr>
            </w:pPr>
            <w:r w:rsidRPr="0022272B">
              <w:rPr>
                <w:rFonts w:ascii="仿宋" w:eastAsia="仿宋" w:hAnsi="仿宋" w:cs="仿宋_GB2312" w:hint="eastAsia"/>
                <w:spacing w:val="-1"/>
                <w:kern w:val="2"/>
                <w:sz w:val="21"/>
                <w:szCs w:val="21"/>
                <w:lang w:eastAsia="zh-CN"/>
              </w:rPr>
              <w:t>成果名称</w:t>
            </w:r>
          </w:p>
          <w:p w:rsidR="0057490C" w:rsidRPr="0022272B" w:rsidRDefault="0057490C" w:rsidP="00B1253C">
            <w:pPr>
              <w:widowControl/>
              <w:ind w:leftChars="-32" w:left="-1" w:rightChars="-45" w:right="-99" w:hangingChars="33" w:hanging="69"/>
              <w:jc w:val="center"/>
              <w:rPr>
                <w:rFonts w:ascii="仿宋" w:eastAsia="仿宋" w:hAnsi="仿宋"/>
                <w:kern w:val="2"/>
                <w:sz w:val="21"/>
                <w:szCs w:val="21"/>
                <w:lang w:eastAsia="zh-CN"/>
              </w:rPr>
            </w:pPr>
            <w:r w:rsidRPr="0022272B">
              <w:rPr>
                <w:rFonts w:ascii="仿宋" w:eastAsia="仿宋" w:hAnsi="仿宋" w:hint="eastAsia"/>
                <w:kern w:val="2"/>
                <w:sz w:val="21"/>
                <w:szCs w:val="21"/>
                <w:lang w:eastAsia="zh-CN"/>
              </w:rPr>
              <w:t>（</w:t>
            </w:r>
            <w:r w:rsidRPr="0022272B">
              <w:rPr>
                <w:rFonts w:ascii="仿宋" w:eastAsia="仿宋" w:hAnsi="仿宋" w:cs="仿宋_GB2312" w:hint="eastAsia"/>
                <w:kern w:val="2"/>
                <w:sz w:val="21"/>
                <w:szCs w:val="21"/>
                <w:lang w:eastAsia="zh-CN"/>
              </w:rPr>
              <w:t>获</w:t>
            </w:r>
            <w:r w:rsidRPr="0022272B">
              <w:rPr>
                <w:rFonts w:ascii="仿宋" w:eastAsia="仿宋" w:hAnsi="仿宋" w:cs="仿宋_GB2312" w:hint="eastAsia"/>
                <w:spacing w:val="-3"/>
                <w:kern w:val="2"/>
                <w:sz w:val="21"/>
                <w:szCs w:val="21"/>
                <w:lang w:eastAsia="zh-CN"/>
              </w:rPr>
              <w:t>奖</w:t>
            </w:r>
            <w:r w:rsidRPr="0022272B">
              <w:rPr>
                <w:rFonts w:ascii="仿宋" w:eastAsia="仿宋" w:hAnsi="仿宋" w:cs="仿宋_GB2312" w:hint="eastAsia"/>
                <w:spacing w:val="-15"/>
                <w:kern w:val="2"/>
                <w:sz w:val="21"/>
                <w:szCs w:val="21"/>
                <w:lang w:eastAsia="zh-CN"/>
              </w:rPr>
              <w:t>、</w:t>
            </w:r>
            <w:r w:rsidRPr="0022272B">
              <w:rPr>
                <w:rFonts w:ascii="仿宋" w:eastAsia="仿宋" w:hAnsi="仿宋" w:cs="仿宋_GB2312" w:hint="eastAsia"/>
                <w:spacing w:val="-3"/>
                <w:kern w:val="2"/>
                <w:sz w:val="21"/>
                <w:szCs w:val="21"/>
                <w:lang w:eastAsia="zh-CN"/>
              </w:rPr>
              <w:t>论</w:t>
            </w:r>
            <w:r w:rsidRPr="0022272B">
              <w:rPr>
                <w:rFonts w:ascii="仿宋" w:eastAsia="仿宋" w:hAnsi="仿宋" w:cs="仿宋_GB2312" w:hint="eastAsia"/>
                <w:kern w:val="2"/>
                <w:sz w:val="21"/>
                <w:szCs w:val="21"/>
                <w:lang w:eastAsia="zh-CN"/>
              </w:rPr>
              <w:t>文</w:t>
            </w:r>
            <w:r w:rsidRPr="0022272B">
              <w:rPr>
                <w:rFonts w:ascii="仿宋" w:eastAsia="仿宋" w:hAnsi="仿宋" w:cs="仿宋_GB2312" w:hint="eastAsia"/>
                <w:spacing w:val="-17"/>
                <w:kern w:val="2"/>
                <w:sz w:val="21"/>
                <w:szCs w:val="21"/>
                <w:lang w:eastAsia="zh-CN"/>
              </w:rPr>
              <w:t>、</w:t>
            </w:r>
            <w:r w:rsidRPr="0022272B">
              <w:rPr>
                <w:rFonts w:ascii="仿宋" w:eastAsia="仿宋" w:hAnsi="仿宋" w:cs="仿宋_GB2312" w:hint="eastAsia"/>
                <w:spacing w:val="-1"/>
                <w:kern w:val="2"/>
                <w:sz w:val="21"/>
                <w:szCs w:val="21"/>
                <w:lang w:eastAsia="zh-CN"/>
              </w:rPr>
              <w:t>专</w:t>
            </w:r>
            <w:r w:rsidRPr="0022272B">
              <w:rPr>
                <w:rFonts w:ascii="仿宋" w:eastAsia="仿宋" w:hAnsi="仿宋" w:cs="仿宋_GB2312" w:hint="eastAsia"/>
                <w:spacing w:val="-3"/>
                <w:kern w:val="2"/>
                <w:sz w:val="21"/>
                <w:szCs w:val="21"/>
                <w:lang w:eastAsia="zh-CN"/>
              </w:rPr>
              <w:t>著</w:t>
            </w:r>
            <w:r w:rsidRPr="0022272B">
              <w:rPr>
                <w:rFonts w:ascii="仿宋" w:eastAsia="仿宋" w:hAnsi="仿宋" w:cs="仿宋_GB2312" w:hint="eastAsia"/>
                <w:spacing w:val="-15"/>
                <w:kern w:val="2"/>
                <w:sz w:val="21"/>
                <w:szCs w:val="21"/>
                <w:lang w:eastAsia="zh-CN"/>
              </w:rPr>
              <w:t>、</w:t>
            </w:r>
            <w:r w:rsidRPr="0022272B">
              <w:rPr>
                <w:rFonts w:ascii="仿宋" w:eastAsia="仿宋" w:hAnsi="仿宋" w:cs="仿宋_GB2312" w:hint="eastAsia"/>
                <w:spacing w:val="-3"/>
                <w:kern w:val="2"/>
                <w:sz w:val="21"/>
                <w:szCs w:val="21"/>
                <w:lang w:eastAsia="zh-CN"/>
              </w:rPr>
              <w:t>专</w:t>
            </w:r>
            <w:r w:rsidRPr="0022272B">
              <w:rPr>
                <w:rFonts w:ascii="仿宋" w:eastAsia="仿宋" w:hAnsi="仿宋" w:cs="仿宋_GB2312" w:hint="eastAsia"/>
                <w:spacing w:val="-1"/>
                <w:kern w:val="2"/>
                <w:sz w:val="21"/>
                <w:szCs w:val="21"/>
                <w:lang w:eastAsia="zh-CN"/>
              </w:rPr>
              <w:t>利</w:t>
            </w:r>
            <w:r w:rsidRPr="0022272B">
              <w:rPr>
                <w:rFonts w:ascii="仿宋" w:eastAsia="仿宋" w:hAnsi="仿宋" w:cs="仿宋_GB2312" w:hint="eastAsia"/>
                <w:spacing w:val="-41"/>
                <w:kern w:val="2"/>
                <w:sz w:val="21"/>
                <w:szCs w:val="21"/>
                <w:lang w:eastAsia="zh-CN"/>
              </w:rPr>
              <w:t>、</w:t>
            </w:r>
            <w:r w:rsidRPr="0022272B">
              <w:rPr>
                <w:rFonts w:ascii="仿宋" w:eastAsia="仿宋" w:hAnsi="仿宋" w:cs="仿宋_GB2312" w:hint="eastAsia"/>
                <w:spacing w:val="-2"/>
                <w:kern w:val="2"/>
                <w:sz w:val="21"/>
                <w:szCs w:val="21"/>
                <w:lang w:eastAsia="zh-CN"/>
              </w:rPr>
              <w:t>咨询报告等名称</w:t>
            </w:r>
            <w:r w:rsidRPr="0022272B">
              <w:rPr>
                <w:rFonts w:ascii="仿宋" w:eastAsia="仿宋" w:hAnsi="仿宋" w:hint="eastAsia"/>
                <w:kern w:val="2"/>
                <w:sz w:val="21"/>
                <w:szCs w:val="21"/>
                <w:lang w:eastAsia="zh-CN"/>
              </w:rPr>
              <w:t>）</w:t>
            </w:r>
          </w:p>
        </w:tc>
        <w:tc>
          <w:tcPr>
            <w:tcW w:w="3325" w:type="dxa"/>
            <w:gridSpan w:val="6"/>
            <w:vAlign w:val="center"/>
          </w:tcPr>
          <w:p w:rsidR="0057490C" w:rsidRPr="0022272B" w:rsidRDefault="0057490C" w:rsidP="00B1253C">
            <w:pPr>
              <w:widowControl/>
              <w:ind w:leftChars="-55" w:left="-121" w:rightChars="-45" w:right="-99" w:firstLineChars="6" w:firstLine="12"/>
              <w:jc w:val="center"/>
              <w:rPr>
                <w:rFonts w:ascii="仿宋" w:eastAsia="仿宋" w:hAnsi="仿宋"/>
                <w:kern w:val="2"/>
                <w:sz w:val="21"/>
                <w:szCs w:val="21"/>
                <w:lang w:eastAsia="zh-CN"/>
              </w:rPr>
            </w:pPr>
            <w:r w:rsidRPr="0022272B">
              <w:rPr>
                <w:rFonts w:ascii="仿宋" w:eastAsia="仿宋" w:hAnsi="仿宋" w:cs="仿宋_GB2312" w:hint="eastAsia"/>
                <w:spacing w:val="-2"/>
                <w:kern w:val="2"/>
                <w:sz w:val="21"/>
                <w:szCs w:val="21"/>
                <w:lang w:eastAsia="zh-CN"/>
              </w:rPr>
              <w:t>获奖类别及等级，发表刊物、</w:t>
            </w:r>
            <w:r w:rsidRPr="0022272B">
              <w:rPr>
                <w:rFonts w:ascii="仿宋" w:eastAsia="仿宋" w:hAnsi="仿宋" w:cs="仿宋_GB2312" w:hint="eastAsia"/>
                <w:spacing w:val="-17"/>
                <w:kern w:val="2"/>
                <w:sz w:val="21"/>
                <w:szCs w:val="21"/>
                <w:lang w:eastAsia="zh-CN"/>
              </w:rPr>
              <w:t>页码及引用次数</w:t>
            </w:r>
            <w:r w:rsidRPr="0022272B">
              <w:rPr>
                <w:rFonts w:ascii="仿宋" w:eastAsia="仿宋" w:hAnsi="仿宋" w:cs="仿宋_GB2312" w:hint="eastAsia"/>
                <w:spacing w:val="-3"/>
                <w:kern w:val="2"/>
                <w:sz w:val="21"/>
                <w:szCs w:val="21"/>
                <w:lang w:eastAsia="zh-CN"/>
              </w:rPr>
              <w:t>，</w:t>
            </w:r>
            <w:r w:rsidRPr="0022272B">
              <w:rPr>
                <w:rFonts w:ascii="仿宋" w:eastAsia="仿宋" w:hAnsi="仿宋" w:cs="仿宋_GB2312" w:hint="eastAsia"/>
                <w:kern w:val="2"/>
                <w:sz w:val="21"/>
                <w:szCs w:val="21"/>
                <w:lang w:eastAsia="zh-CN"/>
              </w:rPr>
              <w:t>出</w:t>
            </w:r>
            <w:r w:rsidRPr="0022272B">
              <w:rPr>
                <w:rFonts w:ascii="仿宋" w:eastAsia="仿宋" w:hAnsi="仿宋" w:cs="仿宋_GB2312" w:hint="eastAsia"/>
                <w:spacing w:val="-3"/>
                <w:kern w:val="2"/>
                <w:sz w:val="21"/>
                <w:szCs w:val="21"/>
                <w:lang w:eastAsia="zh-CN"/>
              </w:rPr>
              <w:t>版</w:t>
            </w:r>
            <w:r w:rsidRPr="0022272B">
              <w:rPr>
                <w:rFonts w:ascii="仿宋" w:eastAsia="仿宋" w:hAnsi="仿宋" w:cs="仿宋_GB2312" w:hint="eastAsia"/>
                <w:kern w:val="2"/>
                <w:sz w:val="21"/>
                <w:szCs w:val="21"/>
                <w:lang w:eastAsia="zh-CN"/>
              </w:rPr>
              <w:t>单</w:t>
            </w:r>
            <w:r w:rsidRPr="0022272B">
              <w:rPr>
                <w:rFonts w:ascii="仿宋" w:eastAsia="仿宋" w:hAnsi="仿宋" w:cs="仿宋_GB2312" w:hint="eastAsia"/>
                <w:spacing w:val="-3"/>
                <w:kern w:val="2"/>
                <w:sz w:val="21"/>
                <w:szCs w:val="21"/>
                <w:lang w:eastAsia="zh-CN"/>
              </w:rPr>
              <w:t>位</w:t>
            </w:r>
            <w:r w:rsidRPr="0022272B">
              <w:rPr>
                <w:rFonts w:ascii="仿宋" w:eastAsia="仿宋" w:hAnsi="仿宋" w:cs="仿宋_GB2312" w:hint="eastAsia"/>
                <w:kern w:val="2"/>
                <w:sz w:val="21"/>
                <w:szCs w:val="21"/>
                <w:lang w:eastAsia="zh-CN"/>
              </w:rPr>
              <w:t>及</w:t>
            </w:r>
            <w:r w:rsidRPr="0022272B">
              <w:rPr>
                <w:rFonts w:ascii="仿宋" w:eastAsia="仿宋" w:hAnsi="仿宋" w:cs="仿宋_GB2312" w:hint="eastAsia"/>
                <w:spacing w:val="-3"/>
                <w:kern w:val="2"/>
                <w:sz w:val="21"/>
                <w:szCs w:val="21"/>
                <w:lang w:eastAsia="zh-CN"/>
              </w:rPr>
              <w:t>总</w:t>
            </w:r>
            <w:r w:rsidRPr="0022272B">
              <w:rPr>
                <w:rFonts w:ascii="仿宋" w:eastAsia="仿宋" w:hAnsi="仿宋" w:cs="仿宋_GB2312" w:hint="eastAsia"/>
                <w:kern w:val="2"/>
                <w:sz w:val="21"/>
                <w:szCs w:val="21"/>
                <w:lang w:eastAsia="zh-CN"/>
              </w:rPr>
              <w:t>印数</w:t>
            </w:r>
            <w:r w:rsidRPr="0022272B">
              <w:rPr>
                <w:rFonts w:ascii="仿宋" w:eastAsia="仿宋" w:hAnsi="仿宋" w:cs="仿宋_GB2312" w:hint="eastAsia"/>
                <w:spacing w:val="-3"/>
                <w:kern w:val="2"/>
                <w:sz w:val="21"/>
                <w:szCs w:val="21"/>
                <w:lang w:eastAsia="zh-CN"/>
              </w:rPr>
              <w:t>，</w:t>
            </w:r>
            <w:r w:rsidRPr="0022272B">
              <w:rPr>
                <w:rFonts w:ascii="仿宋" w:eastAsia="仿宋" w:hAnsi="仿宋" w:cs="仿宋_GB2312" w:hint="eastAsia"/>
                <w:kern w:val="2"/>
                <w:sz w:val="21"/>
                <w:szCs w:val="21"/>
                <w:lang w:eastAsia="zh-CN"/>
              </w:rPr>
              <w:t>专利</w:t>
            </w:r>
            <w:r w:rsidRPr="0022272B">
              <w:rPr>
                <w:rFonts w:ascii="仿宋" w:eastAsia="仿宋" w:hAnsi="仿宋" w:cs="仿宋_GB2312" w:hint="eastAsia"/>
                <w:spacing w:val="-1"/>
                <w:kern w:val="2"/>
                <w:sz w:val="21"/>
                <w:szCs w:val="21"/>
                <w:lang w:eastAsia="zh-CN"/>
              </w:rPr>
              <w:t>类型及专利号</w:t>
            </w:r>
          </w:p>
        </w:tc>
        <w:tc>
          <w:tcPr>
            <w:tcW w:w="1092" w:type="dxa"/>
            <w:gridSpan w:val="2"/>
            <w:vAlign w:val="center"/>
          </w:tcPr>
          <w:p w:rsidR="0057490C" w:rsidRPr="0022272B" w:rsidRDefault="0057490C" w:rsidP="00B1253C">
            <w:pPr>
              <w:widowControl/>
              <w:jc w:val="center"/>
              <w:rPr>
                <w:rFonts w:ascii="仿宋" w:eastAsia="仿宋" w:hAnsi="仿宋"/>
                <w:kern w:val="2"/>
                <w:sz w:val="21"/>
                <w:szCs w:val="21"/>
                <w:lang w:eastAsia="zh-CN"/>
              </w:rPr>
            </w:pPr>
            <w:r w:rsidRPr="0022272B">
              <w:rPr>
                <w:rFonts w:ascii="仿宋" w:eastAsia="仿宋" w:hAnsi="仿宋" w:cs="仿宋_GB2312" w:hint="eastAsia"/>
                <w:kern w:val="2"/>
                <w:sz w:val="21"/>
                <w:szCs w:val="21"/>
                <w:lang w:eastAsia="zh-CN"/>
              </w:rPr>
              <w:t>时间</w:t>
            </w:r>
          </w:p>
        </w:tc>
        <w:tc>
          <w:tcPr>
            <w:tcW w:w="1911" w:type="dxa"/>
            <w:gridSpan w:val="2"/>
            <w:vAlign w:val="center"/>
          </w:tcPr>
          <w:p w:rsidR="0057490C" w:rsidRPr="0022272B" w:rsidRDefault="0057490C" w:rsidP="00B1253C">
            <w:pPr>
              <w:widowControl/>
              <w:jc w:val="center"/>
              <w:rPr>
                <w:rFonts w:ascii="仿宋" w:eastAsia="仿宋" w:hAnsi="仿宋"/>
                <w:kern w:val="2"/>
                <w:sz w:val="21"/>
                <w:szCs w:val="21"/>
                <w:lang w:eastAsia="zh-CN"/>
              </w:rPr>
            </w:pPr>
            <w:r w:rsidRPr="0022272B">
              <w:rPr>
                <w:rFonts w:ascii="仿宋" w:eastAsia="仿宋" w:hAnsi="仿宋" w:cs="仿宋_GB2312" w:hint="eastAsia"/>
                <w:spacing w:val="-1"/>
                <w:kern w:val="2"/>
                <w:sz w:val="21"/>
                <w:szCs w:val="21"/>
                <w:lang w:eastAsia="zh-CN"/>
              </w:rPr>
              <w:t>署名情况</w:t>
            </w:r>
          </w:p>
        </w:tc>
      </w:tr>
      <w:tr w:rsidR="0057490C" w:rsidTr="00B1253C">
        <w:trPr>
          <w:trHeight w:val="604"/>
          <w:jc w:val="center"/>
        </w:trPr>
        <w:tc>
          <w:tcPr>
            <w:tcW w:w="1030" w:type="dxa"/>
            <w:vMerge/>
            <w:vAlign w:val="center"/>
          </w:tcPr>
          <w:p w:rsidR="0057490C" w:rsidRPr="0022272B" w:rsidRDefault="0057490C" w:rsidP="00B1253C">
            <w:pPr>
              <w:widowControl/>
              <w:jc w:val="center"/>
              <w:rPr>
                <w:rFonts w:ascii="仿宋" w:eastAsia="仿宋" w:hAnsi="仿宋"/>
                <w:kern w:val="2"/>
                <w:sz w:val="21"/>
                <w:szCs w:val="21"/>
                <w:lang w:eastAsia="zh-CN"/>
              </w:rPr>
            </w:pPr>
          </w:p>
        </w:tc>
        <w:tc>
          <w:tcPr>
            <w:tcW w:w="2575" w:type="dxa"/>
            <w:gridSpan w:val="4"/>
            <w:vAlign w:val="center"/>
          </w:tcPr>
          <w:p w:rsidR="0057490C" w:rsidRPr="00854BB0" w:rsidRDefault="0057490C" w:rsidP="00B1253C">
            <w:pPr>
              <w:widowControl/>
              <w:jc w:val="center"/>
              <w:rPr>
                <w:rFonts w:asciiTheme="minorEastAsia" w:eastAsiaTheme="minorEastAsia" w:hAnsiTheme="minorEastAsia"/>
                <w:bCs/>
                <w:color w:val="000000" w:themeColor="text1"/>
                <w:sz w:val="21"/>
                <w:szCs w:val="21"/>
                <w:lang w:eastAsia="zh-CN"/>
              </w:rPr>
            </w:pPr>
            <w:r w:rsidRPr="00854BB0">
              <w:rPr>
                <w:rFonts w:asciiTheme="minorEastAsia" w:eastAsiaTheme="minorEastAsia" w:hAnsiTheme="minorEastAsia" w:hint="eastAsia"/>
                <w:bCs/>
                <w:color w:val="000000" w:themeColor="text1"/>
                <w:sz w:val="21"/>
                <w:szCs w:val="21"/>
                <w:lang w:eastAsia="zh-CN"/>
              </w:rPr>
              <w:t>《贾樟柯电影中的音乐功能解析》</w:t>
            </w:r>
          </w:p>
        </w:tc>
        <w:tc>
          <w:tcPr>
            <w:tcW w:w="3325" w:type="dxa"/>
            <w:gridSpan w:val="6"/>
            <w:vAlign w:val="center"/>
          </w:tcPr>
          <w:p w:rsidR="0057490C" w:rsidRPr="00854BB0" w:rsidRDefault="0057490C" w:rsidP="00B1253C">
            <w:pPr>
              <w:widowControl/>
              <w:jc w:val="center"/>
              <w:rPr>
                <w:rFonts w:asciiTheme="minorEastAsia" w:eastAsiaTheme="minorEastAsia" w:hAnsiTheme="minorEastAsia"/>
                <w:bCs/>
                <w:color w:val="000000" w:themeColor="text1"/>
                <w:sz w:val="21"/>
                <w:szCs w:val="21"/>
                <w:lang w:eastAsia="zh-CN"/>
              </w:rPr>
            </w:pPr>
            <w:r w:rsidRPr="00854BB0">
              <w:rPr>
                <w:rFonts w:asciiTheme="minorEastAsia" w:eastAsiaTheme="minorEastAsia" w:hAnsiTheme="minorEastAsia" w:hint="eastAsia"/>
                <w:bCs/>
                <w:color w:val="000000" w:themeColor="text1"/>
                <w:sz w:val="21"/>
                <w:szCs w:val="21"/>
                <w:lang w:eastAsia="zh-CN"/>
              </w:rPr>
              <w:t>《西部广播电视》 2015年22期p106-107</w:t>
            </w:r>
          </w:p>
        </w:tc>
        <w:tc>
          <w:tcPr>
            <w:tcW w:w="1092" w:type="dxa"/>
            <w:gridSpan w:val="2"/>
            <w:vAlign w:val="center"/>
          </w:tcPr>
          <w:p w:rsidR="0057490C" w:rsidRPr="00854BB0" w:rsidRDefault="0057490C" w:rsidP="00B1253C">
            <w:pPr>
              <w:widowControl/>
              <w:jc w:val="center"/>
              <w:rPr>
                <w:rFonts w:asciiTheme="minorEastAsia" w:eastAsiaTheme="minorEastAsia" w:hAnsiTheme="minorEastAsia"/>
                <w:bCs/>
                <w:color w:val="000000" w:themeColor="text1"/>
                <w:sz w:val="21"/>
                <w:szCs w:val="21"/>
              </w:rPr>
            </w:pPr>
            <w:r w:rsidRPr="00854BB0">
              <w:rPr>
                <w:rFonts w:asciiTheme="minorEastAsia" w:eastAsiaTheme="minorEastAsia" w:hAnsiTheme="minorEastAsia"/>
                <w:bCs/>
                <w:color w:val="000000" w:themeColor="text1"/>
                <w:sz w:val="21"/>
                <w:szCs w:val="21"/>
              </w:rPr>
              <w:t>201</w:t>
            </w:r>
            <w:r w:rsidRPr="00854BB0">
              <w:rPr>
                <w:rFonts w:asciiTheme="minorEastAsia" w:eastAsiaTheme="minorEastAsia" w:hAnsiTheme="minorEastAsia" w:hint="eastAsia"/>
                <w:bCs/>
                <w:color w:val="000000" w:themeColor="text1"/>
                <w:sz w:val="21"/>
                <w:szCs w:val="21"/>
              </w:rPr>
              <w:t>5</w:t>
            </w:r>
          </w:p>
        </w:tc>
        <w:tc>
          <w:tcPr>
            <w:tcW w:w="1911" w:type="dxa"/>
            <w:gridSpan w:val="2"/>
            <w:vAlign w:val="center"/>
          </w:tcPr>
          <w:p w:rsidR="0057490C" w:rsidRPr="00854BB0" w:rsidRDefault="0057490C" w:rsidP="00B1253C">
            <w:pPr>
              <w:widowControl/>
              <w:jc w:val="center"/>
              <w:rPr>
                <w:rFonts w:asciiTheme="minorEastAsia" w:eastAsiaTheme="minorEastAsia" w:hAnsiTheme="minorEastAsia"/>
                <w:bCs/>
                <w:color w:val="000000" w:themeColor="text1"/>
                <w:sz w:val="21"/>
                <w:szCs w:val="21"/>
              </w:rPr>
            </w:pPr>
            <w:r w:rsidRPr="00854BB0">
              <w:rPr>
                <w:rFonts w:asciiTheme="minorEastAsia" w:eastAsiaTheme="minorEastAsia" w:hAnsiTheme="minorEastAsia" w:hint="eastAsia"/>
                <w:bCs/>
                <w:color w:val="000000" w:themeColor="text1"/>
                <w:sz w:val="21"/>
                <w:szCs w:val="21"/>
              </w:rPr>
              <w:t>通讯作者</w:t>
            </w:r>
          </w:p>
        </w:tc>
      </w:tr>
      <w:tr w:rsidR="0057490C" w:rsidTr="00B1253C">
        <w:trPr>
          <w:trHeight w:val="604"/>
          <w:jc w:val="center"/>
        </w:trPr>
        <w:tc>
          <w:tcPr>
            <w:tcW w:w="1030" w:type="dxa"/>
            <w:vMerge/>
            <w:vAlign w:val="center"/>
          </w:tcPr>
          <w:p w:rsidR="0057490C" w:rsidRPr="0022272B" w:rsidRDefault="0057490C" w:rsidP="00B1253C">
            <w:pPr>
              <w:widowControl/>
              <w:jc w:val="center"/>
              <w:rPr>
                <w:rFonts w:ascii="仿宋" w:eastAsia="仿宋" w:hAnsi="仿宋"/>
                <w:kern w:val="2"/>
                <w:sz w:val="21"/>
                <w:szCs w:val="21"/>
                <w:lang w:eastAsia="zh-CN"/>
              </w:rPr>
            </w:pPr>
          </w:p>
        </w:tc>
        <w:tc>
          <w:tcPr>
            <w:tcW w:w="2575" w:type="dxa"/>
            <w:gridSpan w:val="4"/>
            <w:vAlign w:val="center"/>
          </w:tcPr>
          <w:p w:rsidR="0057490C" w:rsidRPr="00854BB0" w:rsidRDefault="0057490C" w:rsidP="0057490C">
            <w:pPr>
              <w:widowControl/>
              <w:rPr>
                <w:rFonts w:asciiTheme="minorEastAsia" w:eastAsiaTheme="minorEastAsia" w:hAnsiTheme="minorEastAsia"/>
                <w:bCs/>
                <w:color w:val="000000" w:themeColor="text1"/>
                <w:sz w:val="21"/>
                <w:szCs w:val="21"/>
                <w:lang w:eastAsia="zh-CN"/>
              </w:rPr>
            </w:pPr>
            <w:r w:rsidRPr="00854BB0">
              <w:rPr>
                <w:rFonts w:ascii="宋体" w:eastAsia="宋体" w:hAnsi="宋体"/>
                <w:color w:val="000000" w:themeColor="text1"/>
                <w:sz w:val="21"/>
                <w:szCs w:val="21"/>
                <w:lang w:eastAsia="zh-CN"/>
              </w:rPr>
              <w:t>中国（国际）萨克斯艺术节暨首届萨克</w:t>
            </w:r>
            <w:r w:rsidRPr="00854BB0">
              <w:rPr>
                <w:rFonts w:ascii="宋体" w:hAnsi="宋体" w:hint="eastAsia"/>
                <w:color w:val="000000" w:themeColor="text1"/>
                <w:sz w:val="21"/>
                <w:szCs w:val="21"/>
                <w:lang w:eastAsia="zh-CN"/>
              </w:rPr>
              <w:t>大赛</w:t>
            </w:r>
          </w:p>
        </w:tc>
        <w:tc>
          <w:tcPr>
            <w:tcW w:w="3325" w:type="dxa"/>
            <w:gridSpan w:val="6"/>
            <w:vAlign w:val="center"/>
          </w:tcPr>
          <w:p w:rsidR="0057490C" w:rsidRPr="00854BB0" w:rsidRDefault="0057490C" w:rsidP="00B1253C">
            <w:pPr>
              <w:widowControl/>
              <w:jc w:val="center"/>
              <w:rPr>
                <w:rFonts w:asciiTheme="minorEastAsia" w:eastAsiaTheme="minorEastAsia" w:hAnsiTheme="minorEastAsia"/>
                <w:bCs/>
                <w:color w:val="000000" w:themeColor="text1"/>
                <w:sz w:val="21"/>
                <w:szCs w:val="21"/>
                <w:lang w:eastAsia="zh-CN"/>
              </w:rPr>
            </w:pPr>
            <w:r w:rsidRPr="00854BB0">
              <w:rPr>
                <w:rFonts w:ascii="宋体" w:hAnsi="宋体" w:hint="eastAsia"/>
                <w:color w:val="000000" w:themeColor="text1"/>
                <w:sz w:val="21"/>
                <w:szCs w:val="21"/>
                <w:lang w:eastAsia="zh-CN"/>
              </w:rPr>
              <w:t>一等奖</w:t>
            </w:r>
          </w:p>
        </w:tc>
        <w:tc>
          <w:tcPr>
            <w:tcW w:w="1092" w:type="dxa"/>
            <w:gridSpan w:val="2"/>
            <w:vAlign w:val="center"/>
          </w:tcPr>
          <w:p w:rsidR="0057490C" w:rsidRPr="00854BB0" w:rsidRDefault="0057490C" w:rsidP="00B1253C">
            <w:pPr>
              <w:widowControl/>
              <w:jc w:val="center"/>
              <w:rPr>
                <w:rFonts w:asciiTheme="minorEastAsia" w:eastAsiaTheme="minorEastAsia" w:hAnsiTheme="minorEastAsia"/>
                <w:bCs/>
                <w:color w:val="000000" w:themeColor="text1"/>
                <w:sz w:val="21"/>
                <w:szCs w:val="21"/>
                <w:lang w:eastAsia="zh-CN"/>
              </w:rPr>
            </w:pPr>
            <w:r w:rsidRPr="00854BB0">
              <w:rPr>
                <w:rFonts w:asciiTheme="minorEastAsia" w:eastAsiaTheme="minorEastAsia" w:hAnsiTheme="minorEastAsia" w:hint="eastAsia"/>
                <w:bCs/>
                <w:color w:val="000000" w:themeColor="text1"/>
                <w:sz w:val="21"/>
                <w:szCs w:val="21"/>
                <w:lang w:eastAsia="zh-CN"/>
              </w:rPr>
              <w:t>2016</w:t>
            </w:r>
          </w:p>
        </w:tc>
        <w:tc>
          <w:tcPr>
            <w:tcW w:w="1911" w:type="dxa"/>
            <w:gridSpan w:val="2"/>
            <w:vAlign w:val="center"/>
          </w:tcPr>
          <w:p w:rsidR="0057490C" w:rsidRPr="00854BB0" w:rsidRDefault="0057490C" w:rsidP="0057490C">
            <w:pPr>
              <w:widowControl/>
              <w:rPr>
                <w:rFonts w:asciiTheme="minorEastAsia" w:eastAsiaTheme="minorEastAsia" w:hAnsiTheme="minorEastAsia"/>
                <w:bCs/>
                <w:color w:val="000000" w:themeColor="text1"/>
                <w:sz w:val="21"/>
                <w:szCs w:val="21"/>
                <w:lang w:eastAsia="zh-CN"/>
              </w:rPr>
            </w:pPr>
            <w:r w:rsidRPr="00854BB0">
              <w:rPr>
                <w:rFonts w:asciiTheme="minorEastAsia" w:eastAsiaTheme="minorEastAsia" w:hAnsiTheme="minorEastAsia" w:hint="eastAsia"/>
                <w:bCs/>
                <w:color w:val="000000" w:themeColor="text1"/>
                <w:sz w:val="21"/>
                <w:szCs w:val="21"/>
                <w:lang w:eastAsia="zh-CN"/>
              </w:rPr>
              <w:t>中国海洋大学萨克斯“风”乐团</w:t>
            </w:r>
          </w:p>
        </w:tc>
      </w:tr>
      <w:tr w:rsidR="0057490C" w:rsidTr="00B1253C">
        <w:trPr>
          <w:trHeight w:val="604"/>
          <w:jc w:val="center"/>
        </w:trPr>
        <w:tc>
          <w:tcPr>
            <w:tcW w:w="1030" w:type="dxa"/>
            <w:vMerge/>
            <w:vAlign w:val="center"/>
          </w:tcPr>
          <w:p w:rsidR="0057490C" w:rsidRPr="0022272B" w:rsidRDefault="0057490C" w:rsidP="00B1253C">
            <w:pPr>
              <w:widowControl/>
              <w:jc w:val="center"/>
              <w:rPr>
                <w:rFonts w:ascii="仿宋" w:eastAsia="仿宋" w:hAnsi="仿宋"/>
                <w:kern w:val="2"/>
                <w:sz w:val="21"/>
                <w:szCs w:val="21"/>
                <w:lang w:eastAsia="zh-CN"/>
              </w:rPr>
            </w:pPr>
          </w:p>
        </w:tc>
        <w:tc>
          <w:tcPr>
            <w:tcW w:w="2575" w:type="dxa"/>
            <w:gridSpan w:val="4"/>
            <w:vAlign w:val="center"/>
          </w:tcPr>
          <w:p w:rsidR="0057490C" w:rsidRPr="00854BB0" w:rsidRDefault="00854BB0" w:rsidP="00854BB0">
            <w:pPr>
              <w:widowControl/>
              <w:jc w:val="center"/>
              <w:rPr>
                <w:rFonts w:asciiTheme="minorEastAsia" w:eastAsiaTheme="minorEastAsia" w:hAnsiTheme="minorEastAsia"/>
                <w:bCs/>
                <w:color w:val="000000" w:themeColor="text1"/>
                <w:sz w:val="21"/>
                <w:szCs w:val="21"/>
                <w:lang w:eastAsia="zh-CN"/>
              </w:rPr>
            </w:pPr>
            <w:r w:rsidRPr="00854BB0">
              <w:rPr>
                <w:rFonts w:hint="eastAsia"/>
                <w:color w:val="000000" w:themeColor="text1"/>
                <w:sz w:val="21"/>
                <w:szCs w:val="21"/>
                <w:lang w:eastAsia="zh-CN"/>
              </w:rPr>
              <w:t>山东省第六届高校音乐舞蹈专业师生基本功大赛西洋管弦组独奏二等奖</w:t>
            </w:r>
          </w:p>
        </w:tc>
        <w:tc>
          <w:tcPr>
            <w:tcW w:w="3325" w:type="dxa"/>
            <w:gridSpan w:val="6"/>
            <w:vAlign w:val="center"/>
          </w:tcPr>
          <w:p w:rsidR="0057490C" w:rsidRPr="00854BB0" w:rsidRDefault="00854BB0" w:rsidP="00B1253C">
            <w:pPr>
              <w:widowControl/>
              <w:jc w:val="center"/>
              <w:rPr>
                <w:rFonts w:asciiTheme="minorEastAsia" w:eastAsiaTheme="minorEastAsia" w:hAnsiTheme="minorEastAsia"/>
                <w:bCs/>
                <w:color w:val="000000" w:themeColor="text1"/>
                <w:sz w:val="21"/>
                <w:szCs w:val="21"/>
                <w:lang w:eastAsia="zh-CN"/>
              </w:rPr>
            </w:pPr>
            <w:r w:rsidRPr="00854BB0">
              <w:rPr>
                <w:rFonts w:asciiTheme="minorEastAsia" w:eastAsiaTheme="minorEastAsia" w:hAnsiTheme="minorEastAsia" w:hint="eastAsia"/>
                <w:bCs/>
                <w:color w:val="000000" w:themeColor="text1"/>
                <w:sz w:val="21"/>
                <w:szCs w:val="21"/>
                <w:lang w:eastAsia="zh-CN"/>
              </w:rPr>
              <w:t>优秀指导教师</w:t>
            </w:r>
          </w:p>
        </w:tc>
        <w:tc>
          <w:tcPr>
            <w:tcW w:w="1092" w:type="dxa"/>
            <w:gridSpan w:val="2"/>
            <w:vAlign w:val="center"/>
          </w:tcPr>
          <w:p w:rsidR="0057490C" w:rsidRPr="00854BB0" w:rsidRDefault="00854BB0" w:rsidP="00B1253C">
            <w:pPr>
              <w:widowControl/>
              <w:jc w:val="center"/>
              <w:rPr>
                <w:rFonts w:asciiTheme="minorEastAsia" w:eastAsiaTheme="minorEastAsia" w:hAnsiTheme="minorEastAsia"/>
                <w:bCs/>
                <w:color w:val="000000" w:themeColor="text1"/>
                <w:sz w:val="21"/>
                <w:szCs w:val="21"/>
                <w:lang w:eastAsia="zh-CN"/>
              </w:rPr>
            </w:pPr>
            <w:r w:rsidRPr="00854BB0">
              <w:rPr>
                <w:rFonts w:asciiTheme="minorEastAsia" w:eastAsiaTheme="minorEastAsia" w:hAnsiTheme="minorEastAsia" w:hint="eastAsia"/>
                <w:bCs/>
                <w:color w:val="000000" w:themeColor="text1"/>
                <w:sz w:val="21"/>
                <w:szCs w:val="21"/>
                <w:lang w:eastAsia="zh-CN"/>
              </w:rPr>
              <w:t>2015</w:t>
            </w:r>
          </w:p>
        </w:tc>
        <w:tc>
          <w:tcPr>
            <w:tcW w:w="1911" w:type="dxa"/>
            <w:gridSpan w:val="2"/>
            <w:vAlign w:val="center"/>
          </w:tcPr>
          <w:p w:rsidR="0057490C" w:rsidRPr="00854BB0" w:rsidRDefault="00854BB0" w:rsidP="00B1253C">
            <w:pPr>
              <w:widowControl/>
              <w:jc w:val="center"/>
              <w:rPr>
                <w:rFonts w:asciiTheme="minorEastAsia" w:eastAsiaTheme="minorEastAsia" w:hAnsiTheme="minorEastAsia"/>
                <w:bCs/>
                <w:color w:val="000000" w:themeColor="text1"/>
                <w:sz w:val="21"/>
                <w:szCs w:val="21"/>
                <w:lang w:eastAsia="zh-CN"/>
              </w:rPr>
            </w:pPr>
            <w:r w:rsidRPr="00854BB0">
              <w:rPr>
                <w:rFonts w:asciiTheme="minorEastAsia" w:eastAsiaTheme="minorEastAsia" w:hAnsiTheme="minorEastAsia" w:hint="eastAsia"/>
                <w:bCs/>
                <w:color w:val="000000" w:themeColor="text1"/>
                <w:sz w:val="21"/>
                <w:szCs w:val="21"/>
                <w:lang w:eastAsia="zh-CN"/>
              </w:rPr>
              <w:t>盖尧</w:t>
            </w:r>
          </w:p>
        </w:tc>
      </w:tr>
      <w:tr w:rsidR="003166C4" w:rsidTr="00B1253C">
        <w:trPr>
          <w:trHeight w:val="623"/>
          <w:jc w:val="center"/>
        </w:trPr>
        <w:tc>
          <w:tcPr>
            <w:tcW w:w="1030" w:type="dxa"/>
            <w:vMerge w:val="restart"/>
            <w:vAlign w:val="center"/>
          </w:tcPr>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cs="仿宋_GB2312" w:hint="eastAsia"/>
                <w:kern w:val="2"/>
                <w:sz w:val="21"/>
                <w:szCs w:val="21"/>
                <w:lang w:eastAsia="zh-CN"/>
              </w:rPr>
              <w:t>目前主持的行业应用背景较强的科研项目（限</w:t>
            </w:r>
            <w:r w:rsidRPr="0022272B">
              <w:rPr>
                <w:rFonts w:ascii="仿宋" w:eastAsia="仿宋" w:hAnsi="仿宋"/>
                <w:kern w:val="2"/>
                <w:sz w:val="21"/>
                <w:szCs w:val="21"/>
                <w:lang w:eastAsia="zh-CN"/>
              </w:rPr>
              <w:t>3</w:t>
            </w:r>
            <w:r w:rsidRPr="0022272B">
              <w:rPr>
                <w:rFonts w:ascii="仿宋" w:eastAsia="仿宋" w:hAnsi="仿宋" w:hint="eastAsia"/>
                <w:kern w:val="2"/>
                <w:sz w:val="21"/>
                <w:szCs w:val="21"/>
                <w:lang w:eastAsia="zh-CN"/>
              </w:rPr>
              <w:t>项）</w:t>
            </w:r>
          </w:p>
        </w:tc>
        <w:tc>
          <w:tcPr>
            <w:tcW w:w="2575" w:type="dxa"/>
            <w:gridSpan w:val="4"/>
            <w:vAlign w:val="center"/>
          </w:tcPr>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cs="仿宋_GB2312" w:hint="eastAsia"/>
                <w:spacing w:val="-1"/>
                <w:kern w:val="2"/>
                <w:sz w:val="21"/>
                <w:szCs w:val="21"/>
                <w:lang w:eastAsia="zh-CN"/>
              </w:rPr>
              <w:t>项目来源与项目类别</w:t>
            </w:r>
          </w:p>
        </w:tc>
        <w:tc>
          <w:tcPr>
            <w:tcW w:w="3325" w:type="dxa"/>
            <w:gridSpan w:val="6"/>
            <w:vAlign w:val="center"/>
          </w:tcPr>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cs="仿宋_GB2312" w:hint="eastAsia"/>
                <w:spacing w:val="-1"/>
                <w:kern w:val="2"/>
                <w:sz w:val="21"/>
                <w:szCs w:val="21"/>
                <w:lang w:eastAsia="zh-CN"/>
              </w:rPr>
              <w:t>项目名称</w:t>
            </w:r>
          </w:p>
        </w:tc>
        <w:tc>
          <w:tcPr>
            <w:tcW w:w="1092" w:type="dxa"/>
            <w:gridSpan w:val="2"/>
            <w:vAlign w:val="center"/>
          </w:tcPr>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cs="仿宋_GB2312" w:hint="eastAsia"/>
                <w:spacing w:val="-1"/>
                <w:kern w:val="2"/>
                <w:sz w:val="21"/>
                <w:szCs w:val="21"/>
                <w:lang w:eastAsia="zh-CN"/>
              </w:rPr>
              <w:t>起讫时间</w:t>
            </w:r>
          </w:p>
        </w:tc>
        <w:tc>
          <w:tcPr>
            <w:tcW w:w="1911" w:type="dxa"/>
            <w:gridSpan w:val="2"/>
            <w:vAlign w:val="center"/>
          </w:tcPr>
          <w:p w:rsidR="003166C4" w:rsidRPr="0022272B" w:rsidRDefault="003166C4" w:rsidP="00B1253C">
            <w:pPr>
              <w:widowControl/>
              <w:ind w:leftChars="-32" w:left="-1" w:hangingChars="33" w:hanging="69"/>
              <w:jc w:val="center"/>
              <w:rPr>
                <w:rFonts w:ascii="仿宋" w:eastAsia="仿宋" w:hAnsi="仿宋"/>
                <w:kern w:val="2"/>
                <w:sz w:val="21"/>
                <w:szCs w:val="21"/>
                <w:lang w:eastAsia="zh-CN"/>
              </w:rPr>
            </w:pPr>
            <w:r w:rsidRPr="0022272B">
              <w:rPr>
                <w:rFonts w:ascii="仿宋" w:eastAsia="仿宋" w:hAnsi="仿宋" w:hint="eastAsia"/>
                <w:kern w:val="2"/>
                <w:sz w:val="21"/>
                <w:szCs w:val="21"/>
                <w:lang w:eastAsia="zh-CN"/>
              </w:rPr>
              <w:t>到账经费</w:t>
            </w:r>
          </w:p>
          <w:p w:rsidR="003166C4" w:rsidRPr="0022272B" w:rsidRDefault="003166C4" w:rsidP="00B1253C">
            <w:pPr>
              <w:widowControl/>
              <w:ind w:leftChars="-32" w:left="-1" w:hangingChars="33" w:hanging="69"/>
              <w:jc w:val="center"/>
              <w:rPr>
                <w:rFonts w:ascii="仿宋" w:eastAsia="仿宋" w:hAnsi="仿宋"/>
                <w:kern w:val="2"/>
                <w:sz w:val="21"/>
                <w:szCs w:val="21"/>
                <w:lang w:eastAsia="zh-CN"/>
              </w:rPr>
            </w:pPr>
            <w:r w:rsidRPr="0022272B">
              <w:rPr>
                <w:rFonts w:ascii="仿宋" w:eastAsia="仿宋" w:hAnsi="仿宋" w:hint="eastAsia"/>
                <w:kern w:val="2"/>
                <w:sz w:val="21"/>
                <w:szCs w:val="21"/>
                <w:lang w:eastAsia="zh-CN"/>
              </w:rPr>
              <w:t>（万元）</w:t>
            </w:r>
          </w:p>
        </w:tc>
      </w:tr>
      <w:tr w:rsidR="003166C4" w:rsidTr="00854BB0">
        <w:trPr>
          <w:trHeight w:val="1051"/>
          <w:jc w:val="center"/>
        </w:trPr>
        <w:tc>
          <w:tcPr>
            <w:tcW w:w="1030" w:type="dxa"/>
            <w:vMerge/>
            <w:vAlign w:val="center"/>
          </w:tcPr>
          <w:p w:rsidR="003166C4" w:rsidRPr="0022272B" w:rsidRDefault="003166C4" w:rsidP="00B1253C">
            <w:pPr>
              <w:widowControl/>
              <w:jc w:val="center"/>
              <w:rPr>
                <w:rFonts w:ascii="仿宋" w:eastAsia="仿宋" w:hAnsi="仿宋"/>
                <w:kern w:val="2"/>
                <w:sz w:val="21"/>
                <w:szCs w:val="21"/>
                <w:lang w:eastAsia="zh-CN"/>
              </w:rPr>
            </w:pPr>
          </w:p>
        </w:tc>
        <w:tc>
          <w:tcPr>
            <w:tcW w:w="2575" w:type="dxa"/>
            <w:gridSpan w:val="4"/>
            <w:vAlign w:val="center"/>
          </w:tcPr>
          <w:p w:rsidR="003166C4" w:rsidRPr="0022272B" w:rsidRDefault="0057490C" w:rsidP="00B1253C">
            <w:pPr>
              <w:widowControl/>
              <w:jc w:val="center"/>
              <w:rPr>
                <w:rFonts w:ascii="仿宋" w:eastAsia="仿宋" w:hAnsi="仿宋"/>
                <w:kern w:val="2"/>
                <w:sz w:val="21"/>
                <w:szCs w:val="21"/>
                <w:lang w:eastAsia="zh-CN"/>
              </w:rPr>
            </w:pPr>
            <w:r>
              <w:rPr>
                <w:rFonts w:ascii="仿宋" w:eastAsia="仿宋" w:hAnsi="仿宋"/>
                <w:kern w:val="2"/>
                <w:sz w:val="21"/>
                <w:szCs w:val="21"/>
                <w:lang w:eastAsia="zh-CN"/>
              </w:rPr>
              <w:t>无</w:t>
            </w:r>
          </w:p>
        </w:tc>
        <w:tc>
          <w:tcPr>
            <w:tcW w:w="3325" w:type="dxa"/>
            <w:gridSpan w:val="6"/>
            <w:vAlign w:val="center"/>
          </w:tcPr>
          <w:p w:rsidR="003166C4" w:rsidRPr="0022272B" w:rsidRDefault="003166C4" w:rsidP="00B1253C">
            <w:pPr>
              <w:widowControl/>
              <w:jc w:val="center"/>
              <w:rPr>
                <w:rFonts w:ascii="仿宋" w:eastAsia="仿宋" w:hAnsi="仿宋"/>
                <w:kern w:val="2"/>
                <w:sz w:val="21"/>
                <w:szCs w:val="21"/>
                <w:lang w:eastAsia="zh-CN"/>
              </w:rPr>
            </w:pPr>
          </w:p>
        </w:tc>
        <w:tc>
          <w:tcPr>
            <w:tcW w:w="1092" w:type="dxa"/>
            <w:gridSpan w:val="2"/>
            <w:vAlign w:val="center"/>
          </w:tcPr>
          <w:p w:rsidR="003166C4" w:rsidRPr="0022272B" w:rsidRDefault="003166C4" w:rsidP="00B1253C">
            <w:pPr>
              <w:widowControl/>
              <w:jc w:val="center"/>
              <w:rPr>
                <w:rFonts w:ascii="仿宋" w:eastAsia="仿宋" w:hAnsi="仿宋"/>
                <w:kern w:val="2"/>
                <w:sz w:val="21"/>
                <w:szCs w:val="21"/>
                <w:lang w:eastAsia="zh-CN"/>
              </w:rPr>
            </w:pPr>
          </w:p>
        </w:tc>
        <w:tc>
          <w:tcPr>
            <w:tcW w:w="1911" w:type="dxa"/>
            <w:gridSpan w:val="2"/>
            <w:vAlign w:val="center"/>
          </w:tcPr>
          <w:p w:rsidR="003166C4" w:rsidRPr="0022272B" w:rsidRDefault="003166C4" w:rsidP="00B1253C">
            <w:pPr>
              <w:widowControl/>
              <w:jc w:val="center"/>
              <w:rPr>
                <w:rFonts w:ascii="仿宋" w:eastAsia="仿宋" w:hAnsi="仿宋"/>
                <w:kern w:val="2"/>
                <w:sz w:val="21"/>
                <w:szCs w:val="21"/>
                <w:lang w:eastAsia="zh-CN"/>
              </w:rPr>
            </w:pPr>
          </w:p>
        </w:tc>
      </w:tr>
      <w:tr w:rsidR="003166C4" w:rsidTr="00B1253C">
        <w:trPr>
          <w:trHeight w:val="755"/>
          <w:jc w:val="center"/>
        </w:trPr>
        <w:tc>
          <w:tcPr>
            <w:tcW w:w="1030" w:type="dxa"/>
            <w:vMerge w:val="restart"/>
            <w:vAlign w:val="center"/>
          </w:tcPr>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cs="仿宋_GB2312" w:hint="eastAsia"/>
                <w:kern w:val="2"/>
                <w:sz w:val="21"/>
                <w:szCs w:val="21"/>
                <w:lang w:eastAsia="zh-CN"/>
              </w:rPr>
              <w:t>近五年主讲课程情况（限</w:t>
            </w:r>
            <w:r w:rsidRPr="0022272B">
              <w:rPr>
                <w:rFonts w:ascii="仿宋" w:eastAsia="仿宋" w:hAnsi="仿宋" w:cs="仿宋_GB2312"/>
                <w:kern w:val="2"/>
                <w:sz w:val="21"/>
                <w:szCs w:val="21"/>
                <w:lang w:eastAsia="zh-CN"/>
              </w:rPr>
              <w:t>3</w:t>
            </w:r>
            <w:r w:rsidRPr="0022272B">
              <w:rPr>
                <w:rFonts w:ascii="仿宋" w:eastAsia="仿宋" w:hAnsi="仿宋" w:cs="仿宋_GB2312" w:hint="eastAsia"/>
                <w:kern w:val="2"/>
                <w:sz w:val="21"/>
                <w:szCs w:val="21"/>
                <w:lang w:eastAsia="zh-CN"/>
              </w:rPr>
              <w:t>门）</w:t>
            </w:r>
          </w:p>
        </w:tc>
        <w:tc>
          <w:tcPr>
            <w:tcW w:w="2575" w:type="dxa"/>
            <w:gridSpan w:val="4"/>
            <w:vAlign w:val="center"/>
          </w:tcPr>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cs="仿宋_GB2312" w:hint="eastAsia"/>
                <w:kern w:val="2"/>
                <w:sz w:val="21"/>
                <w:szCs w:val="21"/>
                <w:lang w:eastAsia="zh-CN"/>
              </w:rPr>
              <w:t>时</w:t>
            </w:r>
            <w:r w:rsidRPr="0022272B">
              <w:rPr>
                <w:rFonts w:ascii="仿宋" w:eastAsia="仿宋" w:hAnsi="仿宋" w:cs="仿宋_GB2312"/>
                <w:kern w:val="2"/>
                <w:sz w:val="21"/>
                <w:szCs w:val="21"/>
                <w:lang w:eastAsia="zh-CN"/>
              </w:rPr>
              <w:tab/>
            </w:r>
            <w:r w:rsidRPr="0022272B">
              <w:rPr>
                <w:rFonts w:ascii="仿宋" w:eastAsia="仿宋" w:hAnsi="仿宋" w:cs="仿宋_GB2312" w:hint="eastAsia"/>
                <w:kern w:val="2"/>
                <w:sz w:val="21"/>
                <w:szCs w:val="21"/>
                <w:lang w:eastAsia="zh-CN"/>
              </w:rPr>
              <w:t>间</w:t>
            </w:r>
          </w:p>
        </w:tc>
        <w:tc>
          <w:tcPr>
            <w:tcW w:w="3325" w:type="dxa"/>
            <w:gridSpan w:val="6"/>
            <w:vAlign w:val="center"/>
          </w:tcPr>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cs="仿宋_GB2312" w:hint="eastAsia"/>
                <w:spacing w:val="-1"/>
                <w:kern w:val="2"/>
                <w:sz w:val="21"/>
                <w:szCs w:val="21"/>
                <w:lang w:eastAsia="zh-CN"/>
              </w:rPr>
              <w:t>课程名称</w:t>
            </w:r>
          </w:p>
        </w:tc>
        <w:tc>
          <w:tcPr>
            <w:tcW w:w="1092" w:type="dxa"/>
            <w:gridSpan w:val="2"/>
            <w:vAlign w:val="center"/>
          </w:tcPr>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cs="仿宋_GB2312" w:hint="eastAsia"/>
                <w:kern w:val="2"/>
                <w:sz w:val="21"/>
                <w:szCs w:val="21"/>
                <w:lang w:eastAsia="zh-CN"/>
              </w:rPr>
              <w:t>学</w:t>
            </w:r>
            <w:r w:rsidRPr="0022272B">
              <w:rPr>
                <w:rFonts w:ascii="仿宋" w:eastAsia="仿宋" w:hAnsi="仿宋" w:cs="仿宋_GB2312"/>
                <w:kern w:val="2"/>
                <w:sz w:val="21"/>
                <w:szCs w:val="21"/>
                <w:lang w:eastAsia="zh-CN"/>
              </w:rPr>
              <w:tab/>
            </w:r>
            <w:r w:rsidRPr="0022272B">
              <w:rPr>
                <w:rFonts w:ascii="仿宋" w:eastAsia="仿宋" w:hAnsi="仿宋" w:cs="仿宋_GB2312" w:hint="eastAsia"/>
                <w:kern w:val="2"/>
                <w:sz w:val="21"/>
                <w:szCs w:val="21"/>
                <w:lang w:eastAsia="zh-CN"/>
              </w:rPr>
              <w:t>时</w:t>
            </w:r>
          </w:p>
        </w:tc>
        <w:tc>
          <w:tcPr>
            <w:tcW w:w="1911" w:type="dxa"/>
            <w:gridSpan w:val="2"/>
            <w:vAlign w:val="center"/>
          </w:tcPr>
          <w:p w:rsidR="003166C4" w:rsidRPr="0022272B" w:rsidRDefault="003166C4" w:rsidP="00B1253C">
            <w:pPr>
              <w:widowControl/>
              <w:jc w:val="center"/>
              <w:rPr>
                <w:rFonts w:ascii="仿宋" w:eastAsia="仿宋" w:hAnsi="仿宋"/>
                <w:kern w:val="2"/>
                <w:sz w:val="21"/>
                <w:szCs w:val="21"/>
                <w:lang w:eastAsia="zh-CN"/>
              </w:rPr>
            </w:pPr>
            <w:r w:rsidRPr="0022272B">
              <w:rPr>
                <w:rFonts w:ascii="仿宋" w:eastAsia="仿宋" w:hAnsi="仿宋" w:cs="仿宋_GB2312" w:hint="eastAsia"/>
                <w:spacing w:val="-1"/>
                <w:kern w:val="2"/>
                <w:sz w:val="21"/>
                <w:szCs w:val="21"/>
                <w:lang w:eastAsia="zh-CN"/>
              </w:rPr>
              <w:t>主要授课对象</w:t>
            </w:r>
          </w:p>
        </w:tc>
      </w:tr>
      <w:tr w:rsidR="003166C4" w:rsidTr="00B1253C">
        <w:trPr>
          <w:trHeight w:val="696"/>
          <w:jc w:val="center"/>
        </w:trPr>
        <w:tc>
          <w:tcPr>
            <w:tcW w:w="1030" w:type="dxa"/>
            <w:vMerge/>
            <w:vAlign w:val="center"/>
          </w:tcPr>
          <w:p w:rsidR="003166C4" w:rsidRPr="0022272B" w:rsidRDefault="003166C4" w:rsidP="00B1253C">
            <w:pPr>
              <w:widowControl/>
              <w:jc w:val="center"/>
              <w:rPr>
                <w:rFonts w:ascii="仿宋" w:eastAsia="仿宋" w:hAnsi="仿宋"/>
                <w:kern w:val="2"/>
                <w:sz w:val="21"/>
                <w:szCs w:val="21"/>
                <w:lang w:eastAsia="zh-CN"/>
              </w:rPr>
            </w:pPr>
          </w:p>
        </w:tc>
        <w:tc>
          <w:tcPr>
            <w:tcW w:w="2575" w:type="dxa"/>
            <w:gridSpan w:val="4"/>
            <w:vAlign w:val="center"/>
          </w:tcPr>
          <w:p w:rsidR="003166C4" w:rsidRPr="006D5675" w:rsidRDefault="003166C4" w:rsidP="00B1253C">
            <w:pPr>
              <w:widowControl/>
              <w:jc w:val="center"/>
              <w:rPr>
                <w:rFonts w:asciiTheme="minorEastAsia" w:eastAsiaTheme="minorEastAsia" w:hAnsiTheme="minorEastAsia"/>
                <w:bCs/>
                <w:sz w:val="21"/>
                <w:szCs w:val="21"/>
              </w:rPr>
            </w:pPr>
            <w:r w:rsidRPr="006D5675">
              <w:rPr>
                <w:rFonts w:asciiTheme="minorEastAsia" w:eastAsiaTheme="minorEastAsia" w:hAnsiTheme="minorEastAsia"/>
                <w:bCs/>
                <w:sz w:val="21"/>
                <w:szCs w:val="21"/>
              </w:rPr>
              <w:t>201</w:t>
            </w:r>
            <w:r w:rsidRPr="006D5675">
              <w:rPr>
                <w:rFonts w:asciiTheme="minorEastAsia" w:eastAsiaTheme="minorEastAsia" w:hAnsiTheme="minorEastAsia" w:hint="eastAsia"/>
                <w:bCs/>
                <w:sz w:val="21"/>
                <w:szCs w:val="21"/>
              </w:rPr>
              <w:t>7春</w:t>
            </w:r>
          </w:p>
        </w:tc>
        <w:tc>
          <w:tcPr>
            <w:tcW w:w="3325" w:type="dxa"/>
            <w:gridSpan w:val="6"/>
            <w:vAlign w:val="center"/>
          </w:tcPr>
          <w:p w:rsidR="003166C4" w:rsidRPr="006D5675" w:rsidRDefault="003166C4" w:rsidP="00B1253C">
            <w:pPr>
              <w:widowControl/>
              <w:jc w:val="center"/>
              <w:rPr>
                <w:rFonts w:asciiTheme="minorEastAsia" w:eastAsiaTheme="minorEastAsia" w:hAnsiTheme="minorEastAsia"/>
                <w:bCs/>
                <w:sz w:val="21"/>
                <w:szCs w:val="21"/>
              </w:rPr>
            </w:pPr>
            <w:r w:rsidRPr="006D5675">
              <w:rPr>
                <w:rFonts w:asciiTheme="minorEastAsia" w:eastAsiaTheme="minorEastAsia" w:hAnsiTheme="minorEastAsia"/>
                <w:bCs/>
                <w:sz w:val="21"/>
                <w:szCs w:val="21"/>
              </w:rPr>
              <w:t xml:space="preserve">作曲技术理论基础 </w:t>
            </w:r>
          </w:p>
        </w:tc>
        <w:tc>
          <w:tcPr>
            <w:tcW w:w="1092" w:type="dxa"/>
            <w:gridSpan w:val="2"/>
            <w:vAlign w:val="center"/>
          </w:tcPr>
          <w:p w:rsidR="003166C4" w:rsidRPr="006D5675" w:rsidRDefault="003166C4" w:rsidP="00B1253C">
            <w:pPr>
              <w:widowControl/>
              <w:jc w:val="center"/>
              <w:rPr>
                <w:rFonts w:asciiTheme="minorEastAsia" w:eastAsiaTheme="minorEastAsia" w:hAnsiTheme="minorEastAsia"/>
                <w:bCs/>
                <w:sz w:val="21"/>
                <w:szCs w:val="21"/>
              </w:rPr>
            </w:pPr>
            <w:r w:rsidRPr="006D5675">
              <w:rPr>
                <w:rFonts w:asciiTheme="minorEastAsia" w:eastAsiaTheme="minorEastAsia" w:hAnsiTheme="minorEastAsia" w:hint="eastAsia"/>
                <w:bCs/>
                <w:sz w:val="21"/>
                <w:szCs w:val="21"/>
              </w:rPr>
              <w:t>36</w:t>
            </w:r>
          </w:p>
        </w:tc>
        <w:tc>
          <w:tcPr>
            <w:tcW w:w="1911" w:type="dxa"/>
            <w:gridSpan w:val="2"/>
            <w:vAlign w:val="center"/>
          </w:tcPr>
          <w:p w:rsidR="003166C4" w:rsidRPr="006D5675" w:rsidRDefault="003166C4" w:rsidP="00B1253C">
            <w:pPr>
              <w:widowControl/>
              <w:jc w:val="center"/>
              <w:rPr>
                <w:rFonts w:asciiTheme="minorEastAsia" w:eastAsiaTheme="minorEastAsia" w:hAnsiTheme="minorEastAsia"/>
                <w:bCs/>
                <w:sz w:val="21"/>
                <w:szCs w:val="21"/>
              </w:rPr>
            </w:pPr>
            <w:r w:rsidRPr="006D5675">
              <w:rPr>
                <w:rFonts w:asciiTheme="minorEastAsia" w:eastAsiaTheme="minorEastAsia" w:hAnsiTheme="minorEastAsia" w:hint="eastAsia"/>
                <w:bCs/>
                <w:sz w:val="21"/>
                <w:szCs w:val="21"/>
              </w:rPr>
              <w:t>硕士研究生</w:t>
            </w:r>
          </w:p>
        </w:tc>
      </w:tr>
      <w:tr w:rsidR="003166C4" w:rsidTr="00B1253C">
        <w:trPr>
          <w:trHeight w:val="590"/>
          <w:jc w:val="center"/>
        </w:trPr>
        <w:tc>
          <w:tcPr>
            <w:tcW w:w="1030" w:type="dxa"/>
            <w:vMerge/>
            <w:vAlign w:val="center"/>
          </w:tcPr>
          <w:p w:rsidR="003166C4" w:rsidRPr="0022272B" w:rsidRDefault="003166C4" w:rsidP="00B1253C">
            <w:pPr>
              <w:widowControl/>
              <w:jc w:val="center"/>
              <w:rPr>
                <w:rFonts w:ascii="仿宋" w:eastAsia="仿宋" w:hAnsi="仿宋"/>
                <w:kern w:val="2"/>
                <w:sz w:val="21"/>
                <w:szCs w:val="21"/>
                <w:lang w:eastAsia="zh-CN"/>
              </w:rPr>
            </w:pPr>
          </w:p>
        </w:tc>
        <w:tc>
          <w:tcPr>
            <w:tcW w:w="2575" w:type="dxa"/>
            <w:gridSpan w:val="4"/>
            <w:vAlign w:val="center"/>
          </w:tcPr>
          <w:p w:rsidR="003166C4" w:rsidRPr="006D5675" w:rsidRDefault="003166C4" w:rsidP="00B1253C">
            <w:pPr>
              <w:widowControl/>
              <w:jc w:val="center"/>
              <w:rPr>
                <w:rFonts w:asciiTheme="minorEastAsia" w:eastAsiaTheme="minorEastAsia" w:hAnsiTheme="minorEastAsia"/>
                <w:bCs/>
                <w:sz w:val="21"/>
                <w:szCs w:val="21"/>
              </w:rPr>
            </w:pPr>
            <w:r w:rsidRPr="006D5675">
              <w:rPr>
                <w:rFonts w:asciiTheme="minorEastAsia" w:eastAsiaTheme="minorEastAsia" w:hAnsiTheme="minorEastAsia" w:hint="eastAsia"/>
                <w:bCs/>
                <w:sz w:val="21"/>
                <w:szCs w:val="21"/>
              </w:rPr>
              <w:t>2017春</w:t>
            </w:r>
          </w:p>
        </w:tc>
        <w:tc>
          <w:tcPr>
            <w:tcW w:w="3325" w:type="dxa"/>
            <w:gridSpan w:val="6"/>
            <w:vAlign w:val="center"/>
          </w:tcPr>
          <w:p w:rsidR="003166C4" w:rsidRPr="006D5675" w:rsidRDefault="003166C4" w:rsidP="00B1253C">
            <w:pPr>
              <w:widowControl/>
              <w:jc w:val="center"/>
              <w:rPr>
                <w:rFonts w:asciiTheme="minorEastAsia" w:eastAsiaTheme="minorEastAsia" w:hAnsiTheme="minorEastAsia"/>
                <w:bCs/>
                <w:sz w:val="21"/>
                <w:szCs w:val="21"/>
              </w:rPr>
            </w:pPr>
            <w:r w:rsidRPr="006D5675">
              <w:rPr>
                <w:rFonts w:asciiTheme="minorEastAsia" w:eastAsiaTheme="minorEastAsia" w:hAnsiTheme="minorEastAsia"/>
                <w:bCs/>
                <w:sz w:val="21"/>
                <w:szCs w:val="21"/>
              </w:rPr>
              <w:t>作曲技术理论研究</w:t>
            </w:r>
          </w:p>
        </w:tc>
        <w:tc>
          <w:tcPr>
            <w:tcW w:w="1092" w:type="dxa"/>
            <w:gridSpan w:val="2"/>
            <w:vAlign w:val="center"/>
          </w:tcPr>
          <w:p w:rsidR="003166C4" w:rsidRPr="006D5675" w:rsidRDefault="003166C4" w:rsidP="00B1253C">
            <w:pPr>
              <w:widowControl/>
              <w:jc w:val="center"/>
              <w:rPr>
                <w:rFonts w:asciiTheme="minorEastAsia" w:eastAsiaTheme="minorEastAsia" w:hAnsiTheme="minorEastAsia"/>
                <w:bCs/>
                <w:sz w:val="21"/>
                <w:szCs w:val="21"/>
              </w:rPr>
            </w:pPr>
            <w:r w:rsidRPr="006D5675">
              <w:rPr>
                <w:rFonts w:asciiTheme="minorEastAsia" w:eastAsiaTheme="minorEastAsia" w:hAnsiTheme="minorEastAsia" w:hint="eastAsia"/>
                <w:bCs/>
                <w:sz w:val="21"/>
                <w:szCs w:val="21"/>
              </w:rPr>
              <w:t>54</w:t>
            </w:r>
          </w:p>
        </w:tc>
        <w:tc>
          <w:tcPr>
            <w:tcW w:w="1911" w:type="dxa"/>
            <w:gridSpan w:val="2"/>
            <w:vAlign w:val="center"/>
          </w:tcPr>
          <w:p w:rsidR="003166C4" w:rsidRPr="006D5675" w:rsidRDefault="003166C4" w:rsidP="00B1253C">
            <w:pPr>
              <w:widowControl/>
              <w:jc w:val="center"/>
              <w:rPr>
                <w:rFonts w:asciiTheme="minorEastAsia" w:eastAsiaTheme="minorEastAsia" w:hAnsiTheme="minorEastAsia"/>
                <w:bCs/>
                <w:sz w:val="21"/>
                <w:szCs w:val="21"/>
              </w:rPr>
            </w:pPr>
            <w:r w:rsidRPr="006D5675">
              <w:rPr>
                <w:rFonts w:asciiTheme="minorEastAsia" w:eastAsiaTheme="minorEastAsia" w:hAnsiTheme="minorEastAsia" w:hint="eastAsia"/>
                <w:bCs/>
                <w:sz w:val="21"/>
                <w:szCs w:val="21"/>
              </w:rPr>
              <w:t>硕士研究生</w:t>
            </w:r>
          </w:p>
        </w:tc>
      </w:tr>
      <w:tr w:rsidR="003166C4" w:rsidTr="00B1253C">
        <w:trPr>
          <w:trHeight w:val="553"/>
          <w:jc w:val="center"/>
        </w:trPr>
        <w:tc>
          <w:tcPr>
            <w:tcW w:w="1030" w:type="dxa"/>
            <w:vMerge/>
            <w:tcBorders>
              <w:bottom w:val="single" w:sz="12" w:space="0" w:color="auto"/>
            </w:tcBorders>
            <w:vAlign w:val="center"/>
          </w:tcPr>
          <w:p w:rsidR="003166C4" w:rsidRPr="0022272B" w:rsidRDefault="003166C4" w:rsidP="00B1253C">
            <w:pPr>
              <w:widowControl/>
              <w:jc w:val="center"/>
              <w:rPr>
                <w:rFonts w:ascii="仿宋" w:eastAsia="仿宋" w:hAnsi="仿宋"/>
                <w:kern w:val="2"/>
                <w:sz w:val="21"/>
                <w:szCs w:val="21"/>
                <w:lang w:eastAsia="zh-CN"/>
              </w:rPr>
            </w:pPr>
          </w:p>
        </w:tc>
        <w:tc>
          <w:tcPr>
            <w:tcW w:w="2575" w:type="dxa"/>
            <w:gridSpan w:val="4"/>
            <w:tcBorders>
              <w:bottom w:val="single" w:sz="12" w:space="0" w:color="auto"/>
            </w:tcBorders>
            <w:vAlign w:val="center"/>
          </w:tcPr>
          <w:p w:rsidR="003166C4" w:rsidRPr="0022272B" w:rsidRDefault="0057490C" w:rsidP="00B1253C">
            <w:pPr>
              <w:widowControl/>
              <w:jc w:val="center"/>
              <w:rPr>
                <w:rFonts w:ascii="仿宋" w:eastAsia="仿宋" w:hAnsi="仿宋"/>
                <w:kern w:val="2"/>
                <w:sz w:val="21"/>
                <w:szCs w:val="21"/>
                <w:lang w:eastAsia="zh-CN"/>
              </w:rPr>
            </w:pPr>
            <w:r>
              <w:rPr>
                <w:rFonts w:ascii="仿宋" w:eastAsia="仿宋" w:hAnsi="仿宋" w:hint="eastAsia"/>
                <w:kern w:val="2"/>
                <w:sz w:val="21"/>
                <w:szCs w:val="21"/>
                <w:lang w:eastAsia="zh-CN"/>
              </w:rPr>
              <w:t>2013-至今</w:t>
            </w:r>
          </w:p>
        </w:tc>
        <w:tc>
          <w:tcPr>
            <w:tcW w:w="3325" w:type="dxa"/>
            <w:gridSpan w:val="6"/>
            <w:tcBorders>
              <w:bottom w:val="single" w:sz="12" w:space="0" w:color="auto"/>
            </w:tcBorders>
            <w:vAlign w:val="center"/>
          </w:tcPr>
          <w:p w:rsidR="003166C4" w:rsidRPr="006D5675" w:rsidRDefault="003166C4" w:rsidP="00B1253C">
            <w:pPr>
              <w:widowControl/>
              <w:jc w:val="center"/>
              <w:rPr>
                <w:rFonts w:asciiTheme="minorEastAsia" w:eastAsiaTheme="minorEastAsia" w:hAnsiTheme="minorEastAsia"/>
                <w:bCs/>
                <w:sz w:val="21"/>
                <w:szCs w:val="21"/>
              </w:rPr>
            </w:pPr>
            <w:r w:rsidRPr="006D5675">
              <w:rPr>
                <w:rFonts w:asciiTheme="minorEastAsia" w:eastAsiaTheme="minorEastAsia" w:hAnsiTheme="minorEastAsia" w:hint="eastAsia"/>
                <w:bCs/>
                <w:sz w:val="21"/>
                <w:szCs w:val="21"/>
              </w:rPr>
              <w:t>萨克斯演奏</w:t>
            </w:r>
          </w:p>
        </w:tc>
        <w:tc>
          <w:tcPr>
            <w:tcW w:w="1092" w:type="dxa"/>
            <w:gridSpan w:val="2"/>
            <w:tcBorders>
              <w:bottom w:val="single" w:sz="12" w:space="0" w:color="auto"/>
            </w:tcBorders>
            <w:vAlign w:val="center"/>
          </w:tcPr>
          <w:p w:rsidR="003166C4" w:rsidRPr="006D5675" w:rsidRDefault="003166C4" w:rsidP="00B1253C">
            <w:pPr>
              <w:widowControl/>
              <w:jc w:val="center"/>
              <w:rPr>
                <w:rFonts w:asciiTheme="minorEastAsia" w:eastAsiaTheme="minorEastAsia" w:hAnsiTheme="minorEastAsia"/>
                <w:bCs/>
                <w:sz w:val="21"/>
                <w:szCs w:val="21"/>
              </w:rPr>
            </w:pPr>
            <w:r w:rsidRPr="006D5675">
              <w:rPr>
                <w:rFonts w:asciiTheme="minorEastAsia" w:eastAsiaTheme="minorEastAsia" w:hAnsiTheme="minorEastAsia" w:hint="eastAsia"/>
                <w:bCs/>
                <w:sz w:val="21"/>
                <w:szCs w:val="21"/>
              </w:rPr>
              <w:t>16</w:t>
            </w:r>
          </w:p>
        </w:tc>
        <w:tc>
          <w:tcPr>
            <w:tcW w:w="1911" w:type="dxa"/>
            <w:gridSpan w:val="2"/>
            <w:tcBorders>
              <w:bottom w:val="single" w:sz="12" w:space="0" w:color="auto"/>
            </w:tcBorders>
            <w:vAlign w:val="center"/>
          </w:tcPr>
          <w:p w:rsidR="003166C4" w:rsidRPr="006D5675" w:rsidRDefault="003166C4" w:rsidP="00B1253C">
            <w:pPr>
              <w:widowControl/>
              <w:jc w:val="center"/>
              <w:rPr>
                <w:rFonts w:asciiTheme="minorEastAsia" w:eastAsiaTheme="minorEastAsia" w:hAnsiTheme="minorEastAsia"/>
                <w:bCs/>
                <w:sz w:val="21"/>
                <w:szCs w:val="21"/>
              </w:rPr>
            </w:pPr>
            <w:r w:rsidRPr="006D5675">
              <w:rPr>
                <w:rFonts w:asciiTheme="minorEastAsia" w:eastAsiaTheme="minorEastAsia" w:hAnsiTheme="minorEastAsia" w:hint="eastAsia"/>
                <w:bCs/>
                <w:sz w:val="21"/>
                <w:szCs w:val="21"/>
              </w:rPr>
              <w:t>本科</w:t>
            </w:r>
          </w:p>
        </w:tc>
      </w:tr>
    </w:tbl>
    <w:p w:rsidR="003166C4" w:rsidRDefault="003166C4" w:rsidP="003166C4">
      <w:pPr>
        <w:rPr>
          <w:lang w:eastAsia="zh-CN"/>
        </w:rPr>
      </w:pPr>
    </w:p>
    <w:p w:rsidR="003166C4" w:rsidRDefault="003166C4">
      <w:pPr>
        <w:spacing w:before="4"/>
        <w:rPr>
          <w:rFonts w:ascii="仿宋_GB2312" w:eastAsia="仿宋_GB2312" w:hAnsi="仿宋_GB2312" w:cs="仿宋_GB2312"/>
          <w:sz w:val="29"/>
          <w:szCs w:val="29"/>
          <w:lang w:eastAsia="zh-CN"/>
        </w:rPr>
      </w:pPr>
    </w:p>
    <w:p w:rsidR="003166C4" w:rsidRDefault="003166C4">
      <w:pPr>
        <w:spacing w:before="4"/>
        <w:rPr>
          <w:rFonts w:ascii="仿宋_GB2312" w:eastAsia="仿宋_GB2312" w:hAnsi="仿宋_GB2312" w:cs="仿宋_GB2312"/>
          <w:sz w:val="29"/>
          <w:szCs w:val="29"/>
          <w:lang w:eastAsia="zh-CN"/>
        </w:rPr>
      </w:pPr>
    </w:p>
    <w:p w:rsidR="003166C4" w:rsidRDefault="003166C4">
      <w:pPr>
        <w:spacing w:before="4"/>
        <w:rPr>
          <w:rFonts w:ascii="仿宋_GB2312" w:eastAsia="仿宋_GB2312" w:hAnsi="仿宋_GB2312" w:cs="仿宋_GB2312"/>
          <w:sz w:val="29"/>
          <w:szCs w:val="29"/>
          <w:lang w:eastAsia="zh-CN"/>
        </w:rPr>
      </w:pPr>
    </w:p>
    <w:p w:rsidR="003166C4" w:rsidRPr="00D7437C" w:rsidRDefault="003166C4" w:rsidP="003166C4">
      <w:pPr>
        <w:rPr>
          <w:rFonts w:eastAsiaTheme="minorEastAsia"/>
          <w:lang w:eastAsia="zh-CN"/>
        </w:rPr>
      </w:pPr>
    </w:p>
    <w:p w:rsidR="003166C4" w:rsidRDefault="003166C4" w:rsidP="003166C4">
      <w:pPr>
        <w:rPr>
          <w:lang w:eastAsia="zh-CN"/>
        </w:rPr>
      </w:pPr>
    </w:p>
    <w:tbl>
      <w:tblPr>
        <w:tblW w:w="10065" w:type="dxa"/>
        <w:tblInd w:w="-256" w:type="dxa"/>
        <w:tblLayout w:type="fixed"/>
        <w:tblCellMar>
          <w:left w:w="28" w:type="dxa"/>
          <w:right w:w="28" w:type="dxa"/>
        </w:tblCellMar>
        <w:tblLook w:val="04A0"/>
      </w:tblPr>
      <w:tblGrid>
        <w:gridCol w:w="972"/>
        <w:gridCol w:w="130"/>
        <w:gridCol w:w="738"/>
        <w:gridCol w:w="568"/>
        <w:gridCol w:w="644"/>
        <w:gridCol w:w="889"/>
        <w:gridCol w:w="171"/>
        <w:gridCol w:w="849"/>
        <w:gridCol w:w="992"/>
        <w:gridCol w:w="994"/>
        <w:gridCol w:w="225"/>
        <w:gridCol w:w="199"/>
        <w:gridCol w:w="843"/>
        <w:gridCol w:w="290"/>
        <w:gridCol w:w="61"/>
        <w:gridCol w:w="1500"/>
      </w:tblGrid>
      <w:tr w:rsidR="003166C4" w:rsidTr="00B1253C">
        <w:trPr>
          <w:trHeight w:val="428"/>
        </w:trPr>
        <w:tc>
          <w:tcPr>
            <w:tcW w:w="10065" w:type="dxa"/>
            <w:gridSpan w:val="16"/>
            <w:tcBorders>
              <w:top w:val="single" w:sz="12" w:space="0" w:color="auto"/>
              <w:left w:val="single" w:sz="12" w:space="0" w:color="auto"/>
              <w:bottom w:val="single" w:sz="12" w:space="0" w:color="auto"/>
              <w:right w:val="single" w:sz="12" w:space="0" w:color="auto"/>
            </w:tcBorders>
            <w:vAlign w:val="center"/>
          </w:tcPr>
          <w:p w:rsidR="003166C4" w:rsidRDefault="003166C4" w:rsidP="00B1253C">
            <w:pPr>
              <w:spacing w:before="60"/>
              <w:rPr>
                <w:rFonts w:eastAsiaTheme="minorEastAsia"/>
                <w:color w:val="000000"/>
                <w:sz w:val="18"/>
                <w:szCs w:val="18"/>
              </w:rPr>
            </w:pPr>
            <w:r>
              <w:rPr>
                <w:rFonts w:eastAsiaTheme="minorEastAsia"/>
                <w:color w:val="000000"/>
                <w:sz w:val="18"/>
                <w:szCs w:val="18"/>
              </w:rPr>
              <w:br w:type="page"/>
            </w:r>
            <w:r w:rsidR="00CE0533">
              <w:rPr>
                <w:rFonts w:eastAsiaTheme="minorEastAsia"/>
                <w:b/>
                <w:bCs/>
                <w:szCs w:val="21"/>
              </w:rPr>
              <w:fldChar w:fldCharType="begin"/>
            </w:r>
            <w:r>
              <w:rPr>
                <w:rFonts w:eastAsiaTheme="minorEastAsia"/>
                <w:b/>
                <w:bCs/>
                <w:szCs w:val="21"/>
              </w:rPr>
              <w:instrText xml:space="preserve"> = 2 \* ROMAN </w:instrText>
            </w:r>
            <w:r w:rsidR="00CE0533">
              <w:rPr>
                <w:rFonts w:eastAsiaTheme="minorEastAsia"/>
                <w:b/>
                <w:bCs/>
                <w:szCs w:val="21"/>
              </w:rPr>
              <w:fldChar w:fldCharType="separate"/>
            </w:r>
            <w:r>
              <w:rPr>
                <w:rFonts w:eastAsiaTheme="minorEastAsia"/>
                <w:b/>
                <w:bCs/>
                <w:szCs w:val="21"/>
              </w:rPr>
              <w:t>II</w:t>
            </w:r>
            <w:r w:rsidR="00CE0533">
              <w:rPr>
                <w:rFonts w:eastAsiaTheme="minorEastAsia"/>
                <w:b/>
                <w:bCs/>
                <w:szCs w:val="21"/>
              </w:rPr>
              <w:fldChar w:fldCharType="end"/>
            </w:r>
            <w:r w:rsidR="00672140">
              <w:rPr>
                <w:rFonts w:eastAsiaTheme="minorEastAsia"/>
                <w:b/>
                <w:bCs/>
                <w:szCs w:val="21"/>
              </w:rPr>
              <w:t>-</w:t>
            </w:r>
            <w:r w:rsidR="00672140">
              <w:rPr>
                <w:rFonts w:eastAsiaTheme="minorEastAsia" w:hint="eastAsia"/>
                <w:b/>
                <w:bCs/>
                <w:szCs w:val="21"/>
                <w:lang w:eastAsia="zh-CN"/>
              </w:rPr>
              <w:t xml:space="preserve">4   </w:t>
            </w:r>
            <w:r>
              <w:rPr>
                <w:rFonts w:eastAsiaTheme="minorEastAsia"/>
                <w:b/>
                <w:bCs/>
                <w:szCs w:val="21"/>
              </w:rPr>
              <w:t>骨干教师简况</w:t>
            </w:r>
          </w:p>
        </w:tc>
      </w:tr>
      <w:tr w:rsidR="003166C4" w:rsidTr="00B1253C">
        <w:trPr>
          <w:trHeight w:val="513"/>
        </w:trPr>
        <w:tc>
          <w:tcPr>
            <w:tcW w:w="1102"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3166C4" w:rsidRDefault="003166C4" w:rsidP="00B1253C">
            <w:pPr>
              <w:jc w:val="center"/>
              <w:rPr>
                <w:rFonts w:eastAsiaTheme="minorEastAsia"/>
                <w:szCs w:val="21"/>
              </w:rPr>
            </w:pPr>
            <w:r>
              <w:rPr>
                <w:rFonts w:eastAsia="仿宋_GB2312"/>
                <w:color w:val="000000" w:themeColor="text1"/>
                <w:szCs w:val="21"/>
              </w:rPr>
              <w:t>姓名</w:t>
            </w:r>
          </w:p>
        </w:tc>
        <w:tc>
          <w:tcPr>
            <w:tcW w:w="738" w:type="dxa"/>
            <w:tcBorders>
              <w:top w:val="single" w:sz="6" w:space="0" w:color="auto"/>
              <w:left w:val="single" w:sz="6" w:space="0" w:color="auto"/>
              <w:bottom w:val="single" w:sz="6" w:space="0" w:color="auto"/>
              <w:right w:val="single" w:sz="6" w:space="0" w:color="auto"/>
            </w:tcBorders>
            <w:shd w:val="clear" w:color="auto" w:fill="auto"/>
            <w:vAlign w:val="center"/>
          </w:tcPr>
          <w:p w:rsidR="003166C4" w:rsidRPr="006D5675" w:rsidRDefault="003166C4" w:rsidP="00B1253C">
            <w:pPr>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邹威特</w:t>
            </w:r>
          </w:p>
        </w:tc>
        <w:tc>
          <w:tcPr>
            <w:tcW w:w="568" w:type="dxa"/>
            <w:tcBorders>
              <w:top w:val="single" w:sz="6" w:space="0" w:color="auto"/>
              <w:left w:val="single" w:sz="6" w:space="0" w:color="auto"/>
              <w:bottom w:val="single" w:sz="6" w:space="0" w:color="auto"/>
              <w:right w:val="single" w:sz="6" w:space="0" w:color="auto"/>
            </w:tcBorders>
            <w:vAlign w:val="center"/>
          </w:tcPr>
          <w:p w:rsidR="003166C4" w:rsidRDefault="003166C4" w:rsidP="00B1253C">
            <w:pPr>
              <w:jc w:val="center"/>
              <w:rPr>
                <w:rFonts w:eastAsiaTheme="minorEastAsia"/>
                <w:szCs w:val="21"/>
              </w:rPr>
            </w:pPr>
            <w:r>
              <w:rPr>
                <w:rFonts w:eastAsia="仿宋_GB2312"/>
                <w:color w:val="000000" w:themeColor="text1"/>
                <w:szCs w:val="21"/>
              </w:rPr>
              <w:t>性别</w:t>
            </w:r>
          </w:p>
        </w:tc>
        <w:tc>
          <w:tcPr>
            <w:tcW w:w="644" w:type="dxa"/>
            <w:tcBorders>
              <w:top w:val="single" w:sz="6" w:space="0" w:color="auto"/>
              <w:left w:val="single" w:sz="6" w:space="0" w:color="auto"/>
              <w:bottom w:val="single" w:sz="6" w:space="0" w:color="auto"/>
              <w:right w:val="single" w:sz="6" w:space="0" w:color="auto"/>
            </w:tcBorders>
            <w:vAlign w:val="center"/>
          </w:tcPr>
          <w:p w:rsidR="003166C4" w:rsidRPr="006D5675" w:rsidRDefault="003166C4" w:rsidP="00B1253C">
            <w:pPr>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kern w:val="2"/>
                <w:sz w:val="21"/>
                <w:szCs w:val="21"/>
                <w:lang w:eastAsia="zh-CN"/>
              </w:rPr>
              <w:t>男</w:t>
            </w:r>
          </w:p>
        </w:tc>
        <w:tc>
          <w:tcPr>
            <w:tcW w:w="1060" w:type="dxa"/>
            <w:gridSpan w:val="2"/>
            <w:tcBorders>
              <w:top w:val="single" w:sz="6" w:space="0" w:color="auto"/>
              <w:left w:val="single" w:sz="6" w:space="0" w:color="auto"/>
              <w:bottom w:val="single" w:sz="6" w:space="0" w:color="auto"/>
              <w:right w:val="single" w:sz="6" w:space="0" w:color="auto"/>
            </w:tcBorders>
            <w:vAlign w:val="center"/>
          </w:tcPr>
          <w:p w:rsidR="003166C4" w:rsidRDefault="003166C4" w:rsidP="00B1253C">
            <w:pPr>
              <w:jc w:val="center"/>
              <w:rPr>
                <w:rFonts w:eastAsiaTheme="minorEastAsia"/>
                <w:szCs w:val="21"/>
              </w:rPr>
            </w:pPr>
            <w:r>
              <w:rPr>
                <w:rFonts w:eastAsia="仿宋_GB2312"/>
                <w:color w:val="000000" w:themeColor="text1"/>
                <w:szCs w:val="21"/>
              </w:rPr>
              <w:t>年龄（岁）</w:t>
            </w:r>
          </w:p>
        </w:tc>
        <w:tc>
          <w:tcPr>
            <w:tcW w:w="849" w:type="dxa"/>
            <w:tcBorders>
              <w:top w:val="single" w:sz="6" w:space="0" w:color="auto"/>
              <w:left w:val="single" w:sz="6" w:space="0" w:color="auto"/>
              <w:bottom w:val="single" w:sz="6" w:space="0" w:color="auto"/>
              <w:right w:val="single" w:sz="6" w:space="0" w:color="auto"/>
            </w:tcBorders>
            <w:vAlign w:val="center"/>
          </w:tcPr>
          <w:p w:rsidR="003166C4" w:rsidRPr="006D5675" w:rsidRDefault="003166C4" w:rsidP="00B1253C">
            <w:pPr>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39</w:t>
            </w:r>
          </w:p>
        </w:tc>
        <w:tc>
          <w:tcPr>
            <w:tcW w:w="992" w:type="dxa"/>
            <w:tcBorders>
              <w:top w:val="single" w:sz="6" w:space="0" w:color="auto"/>
              <w:left w:val="single" w:sz="6" w:space="0" w:color="auto"/>
              <w:bottom w:val="single" w:sz="6" w:space="0" w:color="auto"/>
              <w:right w:val="single" w:sz="6" w:space="0" w:color="auto"/>
            </w:tcBorders>
            <w:vAlign w:val="center"/>
          </w:tcPr>
          <w:p w:rsidR="003166C4" w:rsidRDefault="003166C4" w:rsidP="00B1253C">
            <w:pPr>
              <w:jc w:val="center"/>
              <w:rPr>
                <w:rFonts w:eastAsia="仿宋_GB2312"/>
                <w:color w:val="000000" w:themeColor="text1"/>
                <w:szCs w:val="21"/>
              </w:rPr>
            </w:pPr>
            <w:r>
              <w:rPr>
                <w:rFonts w:eastAsia="仿宋_GB2312"/>
                <w:color w:val="000000" w:themeColor="text1"/>
                <w:szCs w:val="21"/>
              </w:rPr>
              <w:t>专业技术</w:t>
            </w:r>
          </w:p>
          <w:p w:rsidR="003166C4" w:rsidRDefault="003166C4" w:rsidP="00B1253C">
            <w:pPr>
              <w:jc w:val="center"/>
              <w:rPr>
                <w:rFonts w:eastAsiaTheme="minorEastAsia"/>
                <w:szCs w:val="21"/>
              </w:rPr>
            </w:pPr>
            <w:r>
              <w:rPr>
                <w:rFonts w:eastAsia="仿宋_GB2312"/>
                <w:color w:val="000000" w:themeColor="text1"/>
                <w:szCs w:val="21"/>
              </w:rPr>
              <w:t>职</w:t>
            </w:r>
            <w:r>
              <w:rPr>
                <w:rFonts w:eastAsia="仿宋_GB2312"/>
                <w:color w:val="000000" w:themeColor="text1"/>
                <w:szCs w:val="21"/>
              </w:rPr>
              <w:t xml:space="preserve">   </w:t>
            </w:r>
            <w:r>
              <w:rPr>
                <w:rFonts w:eastAsia="仿宋_GB2312"/>
                <w:color w:val="000000" w:themeColor="text1"/>
                <w:szCs w:val="21"/>
              </w:rPr>
              <w:t>务</w:t>
            </w:r>
          </w:p>
        </w:tc>
        <w:tc>
          <w:tcPr>
            <w:tcW w:w="994" w:type="dxa"/>
            <w:tcBorders>
              <w:top w:val="single" w:sz="6" w:space="0" w:color="auto"/>
              <w:left w:val="single" w:sz="6" w:space="0" w:color="auto"/>
              <w:bottom w:val="single" w:sz="6" w:space="0" w:color="auto"/>
              <w:right w:val="single" w:sz="4" w:space="0" w:color="auto"/>
            </w:tcBorders>
            <w:vAlign w:val="center"/>
          </w:tcPr>
          <w:p w:rsidR="003166C4" w:rsidRPr="006D5675" w:rsidRDefault="003166C4" w:rsidP="00B1253C">
            <w:pPr>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副</w:t>
            </w:r>
            <w:r w:rsidRPr="006D5675">
              <w:rPr>
                <w:rFonts w:asciiTheme="minorEastAsia" w:eastAsiaTheme="minorEastAsia" w:hAnsiTheme="minorEastAsia"/>
                <w:kern w:val="2"/>
                <w:sz w:val="21"/>
                <w:szCs w:val="21"/>
                <w:lang w:eastAsia="zh-CN"/>
              </w:rPr>
              <w:t>教授</w:t>
            </w:r>
          </w:p>
        </w:tc>
        <w:tc>
          <w:tcPr>
            <w:tcW w:w="1267" w:type="dxa"/>
            <w:gridSpan w:val="3"/>
            <w:tcBorders>
              <w:top w:val="single" w:sz="6" w:space="0" w:color="auto"/>
              <w:left w:val="single" w:sz="4" w:space="0" w:color="auto"/>
              <w:bottom w:val="single" w:sz="6" w:space="0" w:color="auto"/>
              <w:right w:val="single" w:sz="4" w:space="0" w:color="auto"/>
            </w:tcBorders>
            <w:vAlign w:val="center"/>
          </w:tcPr>
          <w:p w:rsidR="003166C4" w:rsidRDefault="003166C4" w:rsidP="00B1253C">
            <w:pPr>
              <w:jc w:val="center"/>
              <w:rPr>
                <w:rFonts w:eastAsiaTheme="minorEastAsia"/>
                <w:szCs w:val="21"/>
              </w:rPr>
            </w:pPr>
            <w:r>
              <w:rPr>
                <w:rFonts w:eastAsia="仿宋_GB2312"/>
                <w:color w:val="000000" w:themeColor="text1"/>
                <w:szCs w:val="21"/>
              </w:rPr>
              <w:t>学术头衔</w:t>
            </w:r>
          </w:p>
        </w:tc>
        <w:tc>
          <w:tcPr>
            <w:tcW w:w="1851" w:type="dxa"/>
            <w:gridSpan w:val="3"/>
            <w:tcBorders>
              <w:top w:val="single" w:sz="6" w:space="0" w:color="auto"/>
              <w:left w:val="single" w:sz="4" w:space="0" w:color="auto"/>
              <w:bottom w:val="single" w:sz="6" w:space="0" w:color="auto"/>
              <w:right w:val="single" w:sz="12" w:space="0" w:color="auto"/>
            </w:tcBorders>
            <w:vAlign w:val="center"/>
          </w:tcPr>
          <w:p w:rsidR="003166C4" w:rsidRPr="006D5675" w:rsidRDefault="003166C4" w:rsidP="00B1253C">
            <w:pPr>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kern w:val="2"/>
                <w:sz w:val="21"/>
                <w:szCs w:val="21"/>
                <w:lang w:eastAsia="zh-CN"/>
              </w:rPr>
              <w:t>中国</w:t>
            </w:r>
            <w:r w:rsidRPr="006D5675">
              <w:rPr>
                <w:rFonts w:asciiTheme="minorEastAsia" w:eastAsiaTheme="minorEastAsia" w:hAnsiTheme="minorEastAsia" w:hint="eastAsia"/>
                <w:kern w:val="2"/>
                <w:sz w:val="21"/>
                <w:szCs w:val="21"/>
                <w:lang w:eastAsia="zh-CN"/>
              </w:rPr>
              <w:t>民族声乐艺术研究会会员</w:t>
            </w:r>
          </w:p>
        </w:tc>
      </w:tr>
      <w:tr w:rsidR="003166C4" w:rsidTr="00B1253C">
        <w:trPr>
          <w:trHeight w:val="988"/>
        </w:trPr>
        <w:tc>
          <w:tcPr>
            <w:tcW w:w="2408" w:type="dxa"/>
            <w:gridSpan w:val="4"/>
            <w:tcBorders>
              <w:top w:val="single" w:sz="6" w:space="0" w:color="auto"/>
              <w:left w:val="single" w:sz="12" w:space="0" w:color="auto"/>
              <w:bottom w:val="single" w:sz="6" w:space="0" w:color="auto"/>
              <w:right w:val="single" w:sz="6" w:space="0" w:color="auto"/>
            </w:tcBorders>
            <w:vAlign w:val="center"/>
          </w:tcPr>
          <w:p w:rsidR="003166C4" w:rsidRDefault="003166C4" w:rsidP="00B1253C">
            <w:pPr>
              <w:jc w:val="center"/>
              <w:rPr>
                <w:rFonts w:eastAsia="仿宋_GB2312"/>
                <w:color w:val="000000" w:themeColor="text1"/>
                <w:szCs w:val="21"/>
                <w:lang w:eastAsia="zh-CN"/>
              </w:rPr>
            </w:pPr>
            <w:r>
              <w:rPr>
                <w:rFonts w:eastAsia="仿宋_GB2312"/>
                <w:color w:val="000000" w:themeColor="text1"/>
                <w:szCs w:val="21"/>
                <w:lang w:eastAsia="zh-CN"/>
              </w:rPr>
              <w:t>最终学位或最后学历</w:t>
            </w:r>
          </w:p>
          <w:p w:rsidR="003166C4" w:rsidRDefault="003166C4" w:rsidP="00B1253C">
            <w:pPr>
              <w:jc w:val="center"/>
              <w:rPr>
                <w:rFonts w:eastAsia="仿宋_GB2312"/>
                <w:color w:val="000000" w:themeColor="text1"/>
                <w:szCs w:val="21"/>
                <w:lang w:eastAsia="zh-CN"/>
              </w:rPr>
            </w:pPr>
            <w:r>
              <w:rPr>
                <w:rFonts w:eastAsia="仿宋_GB2312"/>
                <w:color w:val="000000" w:themeColor="text1"/>
                <w:szCs w:val="21"/>
                <w:lang w:eastAsia="zh-CN"/>
              </w:rPr>
              <w:t>（包括学校、专业、时间）</w:t>
            </w:r>
          </w:p>
        </w:tc>
        <w:tc>
          <w:tcPr>
            <w:tcW w:w="2553" w:type="dxa"/>
            <w:gridSpan w:val="4"/>
            <w:tcBorders>
              <w:top w:val="single" w:sz="6" w:space="0" w:color="auto"/>
              <w:left w:val="single" w:sz="6" w:space="0" w:color="auto"/>
              <w:bottom w:val="single" w:sz="6" w:space="0" w:color="auto"/>
              <w:right w:val="single" w:sz="4" w:space="0" w:color="auto"/>
            </w:tcBorders>
            <w:vAlign w:val="center"/>
          </w:tcPr>
          <w:p w:rsidR="003166C4" w:rsidRPr="006D5675" w:rsidRDefault="003166C4" w:rsidP="00B1253C">
            <w:pP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博士研究生（博士学位）</w:t>
            </w:r>
          </w:p>
          <w:p w:rsidR="003166C4" w:rsidRDefault="003166C4" w:rsidP="00B1253C">
            <w:pPr>
              <w:rPr>
                <w:rFonts w:eastAsiaTheme="minorEastAsia"/>
                <w:bCs/>
                <w:color w:val="000000"/>
                <w:szCs w:val="21"/>
                <w:lang w:eastAsia="zh-CN"/>
              </w:rPr>
            </w:pPr>
            <w:r w:rsidRPr="006D5675">
              <w:rPr>
                <w:rFonts w:asciiTheme="minorEastAsia" w:eastAsiaTheme="minorEastAsia" w:hAnsiTheme="minorEastAsia" w:hint="eastAsia"/>
                <w:kern w:val="2"/>
                <w:sz w:val="21"/>
                <w:szCs w:val="21"/>
                <w:lang w:eastAsia="zh-CN"/>
              </w:rPr>
              <w:t>上海音乐学院戏剧（歌剧、音乐剧）理论专业2016.6</w:t>
            </w:r>
          </w:p>
        </w:tc>
        <w:tc>
          <w:tcPr>
            <w:tcW w:w="992" w:type="dxa"/>
            <w:tcBorders>
              <w:top w:val="single" w:sz="6" w:space="0" w:color="auto"/>
              <w:left w:val="single" w:sz="4" w:space="0" w:color="auto"/>
              <w:bottom w:val="single" w:sz="6" w:space="0" w:color="auto"/>
              <w:right w:val="single" w:sz="4" w:space="0" w:color="auto"/>
            </w:tcBorders>
            <w:vAlign w:val="center"/>
          </w:tcPr>
          <w:p w:rsidR="003166C4" w:rsidRDefault="003166C4" w:rsidP="00B1253C">
            <w:pPr>
              <w:jc w:val="center"/>
              <w:rPr>
                <w:rFonts w:eastAsiaTheme="minorEastAsia"/>
                <w:szCs w:val="21"/>
              </w:rPr>
            </w:pPr>
            <w:r>
              <w:rPr>
                <w:rFonts w:eastAsia="仿宋_GB2312"/>
                <w:color w:val="000000" w:themeColor="text1"/>
                <w:szCs w:val="21"/>
              </w:rPr>
              <w:t>招生领域（方向）</w:t>
            </w:r>
          </w:p>
        </w:tc>
        <w:tc>
          <w:tcPr>
            <w:tcW w:w="1418" w:type="dxa"/>
            <w:gridSpan w:val="3"/>
            <w:tcBorders>
              <w:top w:val="single" w:sz="6" w:space="0" w:color="auto"/>
              <w:left w:val="single" w:sz="4" w:space="0" w:color="auto"/>
              <w:bottom w:val="single" w:sz="6" w:space="0" w:color="auto"/>
              <w:right w:val="single" w:sz="4" w:space="0" w:color="auto"/>
            </w:tcBorders>
            <w:vAlign w:val="center"/>
          </w:tcPr>
          <w:p w:rsidR="003166C4" w:rsidRDefault="003166C4" w:rsidP="00B1253C">
            <w:pPr>
              <w:jc w:val="center"/>
              <w:rPr>
                <w:rFonts w:eastAsiaTheme="minorEastAsia"/>
                <w:bCs/>
                <w:color w:val="000000"/>
                <w:szCs w:val="21"/>
                <w:lang w:eastAsia="zh-CN"/>
              </w:rPr>
            </w:pPr>
            <w:r w:rsidRPr="006D5675">
              <w:rPr>
                <w:rFonts w:asciiTheme="minorEastAsia" w:eastAsiaTheme="minorEastAsia" w:hAnsiTheme="minorEastAsia" w:hint="eastAsia"/>
                <w:kern w:val="2"/>
                <w:sz w:val="21"/>
                <w:szCs w:val="21"/>
                <w:lang w:eastAsia="zh-CN"/>
              </w:rPr>
              <w:t>声乐</w:t>
            </w:r>
            <w:r w:rsidR="001028E1">
              <w:rPr>
                <w:rFonts w:asciiTheme="minorEastAsia" w:eastAsiaTheme="minorEastAsia" w:hAnsiTheme="minorEastAsia" w:hint="eastAsia"/>
                <w:kern w:val="2"/>
                <w:sz w:val="21"/>
                <w:szCs w:val="21"/>
                <w:lang w:eastAsia="zh-CN"/>
              </w:rPr>
              <w:t>方向</w:t>
            </w:r>
          </w:p>
        </w:tc>
        <w:tc>
          <w:tcPr>
            <w:tcW w:w="1133" w:type="dxa"/>
            <w:gridSpan w:val="2"/>
            <w:tcBorders>
              <w:top w:val="single" w:sz="6" w:space="0" w:color="auto"/>
              <w:left w:val="single" w:sz="4" w:space="0" w:color="auto"/>
              <w:bottom w:val="single" w:sz="6" w:space="0" w:color="auto"/>
              <w:right w:val="single" w:sz="4" w:space="0" w:color="auto"/>
            </w:tcBorders>
            <w:vAlign w:val="center"/>
          </w:tcPr>
          <w:p w:rsidR="003166C4" w:rsidRDefault="003166C4" w:rsidP="00B1253C">
            <w:pPr>
              <w:widowControl/>
              <w:jc w:val="center"/>
              <w:rPr>
                <w:rFonts w:eastAsiaTheme="minorEastAsia"/>
                <w:szCs w:val="21"/>
              </w:rPr>
            </w:pPr>
            <w:r>
              <w:rPr>
                <w:rFonts w:eastAsia="仿宋_GB2312"/>
                <w:color w:val="000000" w:themeColor="text1"/>
                <w:szCs w:val="21"/>
              </w:rPr>
              <w:t>所在院系</w:t>
            </w:r>
          </w:p>
        </w:tc>
        <w:tc>
          <w:tcPr>
            <w:tcW w:w="1561" w:type="dxa"/>
            <w:gridSpan w:val="2"/>
            <w:tcBorders>
              <w:top w:val="single" w:sz="6" w:space="0" w:color="auto"/>
              <w:left w:val="single" w:sz="4" w:space="0" w:color="auto"/>
              <w:bottom w:val="single" w:sz="6" w:space="0" w:color="auto"/>
              <w:right w:val="single" w:sz="12" w:space="0" w:color="auto"/>
            </w:tcBorders>
            <w:vAlign w:val="center"/>
          </w:tcPr>
          <w:p w:rsidR="003166C4" w:rsidRPr="006D5675" w:rsidRDefault="003166C4" w:rsidP="00B1253C">
            <w:pPr>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艺术</w:t>
            </w:r>
            <w:r w:rsidRPr="006D5675">
              <w:rPr>
                <w:rFonts w:asciiTheme="minorEastAsia" w:eastAsiaTheme="minorEastAsia" w:hAnsiTheme="minorEastAsia"/>
                <w:kern w:val="2"/>
                <w:sz w:val="21"/>
                <w:szCs w:val="21"/>
                <w:lang w:eastAsia="zh-CN"/>
              </w:rPr>
              <w:t>系</w:t>
            </w:r>
          </w:p>
        </w:tc>
      </w:tr>
      <w:tr w:rsidR="003166C4" w:rsidTr="001028E1">
        <w:trPr>
          <w:trHeight w:val="3758"/>
        </w:trPr>
        <w:tc>
          <w:tcPr>
            <w:tcW w:w="972" w:type="dxa"/>
            <w:tcBorders>
              <w:top w:val="single" w:sz="6" w:space="0" w:color="auto"/>
              <w:left w:val="single" w:sz="12" w:space="0" w:color="auto"/>
              <w:bottom w:val="single" w:sz="6" w:space="0" w:color="auto"/>
              <w:right w:val="single" w:sz="6" w:space="0" w:color="auto"/>
            </w:tcBorders>
            <w:vAlign w:val="center"/>
          </w:tcPr>
          <w:p w:rsidR="003166C4" w:rsidRDefault="003166C4" w:rsidP="00B1253C">
            <w:pPr>
              <w:jc w:val="center"/>
              <w:rPr>
                <w:rFonts w:eastAsia="仿宋_GB2312"/>
                <w:color w:val="000000" w:themeColor="text1"/>
                <w:szCs w:val="21"/>
              </w:rPr>
            </w:pPr>
            <w:r>
              <w:rPr>
                <w:rFonts w:eastAsia="仿宋_GB2312"/>
                <w:color w:val="000000" w:themeColor="text1"/>
                <w:szCs w:val="21"/>
              </w:rPr>
              <w:t>骨干教师简介</w:t>
            </w:r>
          </w:p>
        </w:tc>
        <w:tc>
          <w:tcPr>
            <w:tcW w:w="9093" w:type="dxa"/>
            <w:gridSpan w:val="15"/>
            <w:tcBorders>
              <w:top w:val="single" w:sz="6" w:space="0" w:color="auto"/>
              <w:left w:val="single" w:sz="6" w:space="0" w:color="auto"/>
              <w:right w:val="single" w:sz="12" w:space="0" w:color="auto"/>
            </w:tcBorders>
            <w:vAlign w:val="center"/>
          </w:tcPr>
          <w:p w:rsidR="00672140" w:rsidRPr="006D5675" w:rsidRDefault="00672140" w:rsidP="00672140">
            <w:pPr>
              <w:tabs>
                <w:tab w:val="left" w:pos="585"/>
              </w:tabs>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 xml:space="preserve">    </w:t>
            </w:r>
            <w:r w:rsidRPr="006D5675">
              <w:rPr>
                <w:rFonts w:asciiTheme="minorEastAsia" w:eastAsiaTheme="minorEastAsia" w:hAnsiTheme="minorEastAsia" w:hint="eastAsia"/>
                <w:kern w:val="2"/>
                <w:sz w:val="21"/>
                <w:szCs w:val="21"/>
                <w:lang w:eastAsia="zh-CN"/>
              </w:rPr>
              <w:t>邹威特</w:t>
            </w:r>
            <w:r w:rsidRPr="006D5675">
              <w:rPr>
                <w:rFonts w:asciiTheme="minorEastAsia" w:eastAsiaTheme="minorEastAsia" w:hAnsiTheme="minorEastAsia"/>
                <w:kern w:val="2"/>
                <w:sz w:val="21"/>
                <w:szCs w:val="21"/>
                <w:lang w:eastAsia="zh-CN"/>
              </w:rPr>
              <w:t>，</w:t>
            </w:r>
            <w:r w:rsidRPr="006D5675">
              <w:rPr>
                <w:rFonts w:asciiTheme="minorEastAsia" w:eastAsiaTheme="minorEastAsia" w:hAnsiTheme="minorEastAsia" w:hint="eastAsia"/>
                <w:kern w:val="2"/>
                <w:sz w:val="21"/>
                <w:szCs w:val="21"/>
                <w:lang w:eastAsia="zh-CN"/>
              </w:rPr>
              <w:t>上海音乐学院戏剧（歌剧、音乐剧）理论</w:t>
            </w:r>
            <w:r w:rsidRPr="006D5675">
              <w:rPr>
                <w:rFonts w:asciiTheme="minorEastAsia" w:eastAsiaTheme="minorEastAsia" w:hAnsiTheme="minorEastAsia"/>
                <w:kern w:val="2"/>
                <w:sz w:val="21"/>
                <w:szCs w:val="21"/>
                <w:lang w:eastAsia="zh-CN"/>
              </w:rPr>
              <w:t>博士</w:t>
            </w:r>
            <w:r w:rsidRPr="006D5675">
              <w:rPr>
                <w:rFonts w:asciiTheme="minorEastAsia" w:eastAsiaTheme="minorEastAsia" w:hAnsiTheme="minorEastAsia" w:hint="eastAsia"/>
                <w:kern w:val="2"/>
                <w:sz w:val="21"/>
                <w:szCs w:val="21"/>
                <w:lang w:eastAsia="zh-CN"/>
              </w:rPr>
              <w:t>、澳大利亚昆士兰音乐学院声乐歌剧表演硕士</w:t>
            </w:r>
            <w:r w:rsidRPr="006D5675">
              <w:rPr>
                <w:rFonts w:asciiTheme="minorEastAsia" w:eastAsiaTheme="minorEastAsia" w:hAnsiTheme="minorEastAsia"/>
                <w:kern w:val="2"/>
                <w:sz w:val="21"/>
                <w:szCs w:val="21"/>
                <w:lang w:eastAsia="zh-CN"/>
              </w:rPr>
              <w:t>，现为中国海洋大学</w:t>
            </w:r>
            <w:r w:rsidRPr="006D5675">
              <w:rPr>
                <w:rFonts w:asciiTheme="minorEastAsia" w:eastAsiaTheme="minorEastAsia" w:hAnsiTheme="minorEastAsia" w:hint="eastAsia"/>
                <w:kern w:val="2"/>
                <w:sz w:val="21"/>
                <w:szCs w:val="21"/>
                <w:lang w:eastAsia="zh-CN"/>
              </w:rPr>
              <w:t>艺术</w:t>
            </w:r>
            <w:r w:rsidRPr="006D5675">
              <w:rPr>
                <w:rFonts w:asciiTheme="minorEastAsia" w:eastAsiaTheme="minorEastAsia" w:hAnsiTheme="minorEastAsia"/>
                <w:kern w:val="2"/>
                <w:sz w:val="21"/>
                <w:szCs w:val="21"/>
                <w:lang w:eastAsia="zh-CN"/>
              </w:rPr>
              <w:t>系</w:t>
            </w:r>
            <w:r w:rsidRPr="006D5675">
              <w:rPr>
                <w:rFonts w:asciiTheme="minorEastAsia" w:eastAsiaTheme="minorEastAsia" w:hAnsiTheme="minorEastAsia" w:hint="eastAsia"/>
                <w:kern w:val="2"/>
                <w:sz w:val="21"/>
                <w:szCs w:val="21"/>
                <w:lang w:eastAsia="zh-CN"/>
              </w:rPr>
              <w:t>副</w:t>
            </w:r>
            <w:r w:rsidRPr="006D5675">
              <w:rPr>
                <w:rFonts w:asciiTheme="minorEastAsia" w:eastAsiaTheme="minorEastAsia" w:hAnsiTheme="minorEastAsia"/>
                <w:kern w:val="2"/>
                <w:sz w:val="21"/>
                <w:szCs w:val="21"/>
                <w:lang w:eastAsia="zh-CN"/>
              </w:rPr>
              <w:t>教授</w:t>
            </w:r>
            <w:r w:rsidRPr="006D5675">
              <w:rPr>
                <w:rFonts w:asciiTheme="minorEastAsia" w:eastAsiaTheme="minorEastAsia" w:hAnsiTheme="minorEastAsia" w:hint="eastAsia"/>
                <w:kern w:val="2"/>
                <w:sz w:val="21"/>
                <w:szCs w:val="21"/>
                <w:lang w:eastAsia="zh-CN"/>
              </w:rPr>
              <w:t>、硕士生导师</w:t>
            </w:r>
            <w:r w:rsidRPr="006D5675">
              <w:rPr>
                <w:rFonts w:asciiTheme="minorEastAsia" w:eastAsiaTheme="minorEastAsia" w:hAnsiTheme="minorEastAsia"/>
                <w:kern w:val="2"/>
                <w:sz w:val="21"/>
                <w:szCs w:val="21"/>
                <w:lang w:eastAsia="zh-CN"/>
              </w:rPr>
              <w:t>，兼任中国</w:t>
            </w:r>
            <w:r w:rsidRPr="006D5675">
              <w:rPr>
                <w:rFonts w:asciiTheme="minorEastAsia" w:eastAsiaTheme="minorEastAsia" w:hAnsiTheme="minorEastAsia" w:hint="eastAsia"/>
                <w:kern w:val="2"/>
                <w:sz w:val="21"/>
                <w:szCs w:val="21"/>
                <w:lang w:eastAsia="zh-CN"/>
              </w:rPr>
              <w:t>民族声乐艺术研究会会员</w:t>
            </w:r>
            <w:r w:rsidRPr="006D5675">
              <w:rPr>
                <w:rFonts w:asciiTheme="minorEastAsia" w:eastAsiaTheme="minorEastAsia" w:hAnsiTheme="minorEastAsia"/>
                <w:kern w:val="2"/>
                <w:sz w:val="21"/>
                <w:szCs w:val="21"/>
                <w:lang w:eastAsia="zh-CN"/>
              </w:rPr>
              <w:t>、</w:t>
            </w:r>
            <w:r w:rsidRPr="006D5675">
              <w:rPr>
                <w:rFonts w:asciiTheme="minorEastAsia" w:eastAsiaTheme="minorEastAsia" w:hAnsiTheme="minorEastAsia" w:hint="eastAsia"/>
                <w:kern w:val="2"/>
                <w:sz w:val="21"/>
                <w:szCs w:val="21"/>
                <w:lang w:eastAsia="zh-CN"/>
              </w:rPr>
              <w:t>中国音乐剧协会会员</w:t>
            </w:r>
            <w:r w:rsidRPr="006D5675">
              <w:rPr>
                <w:rFonts w:asciiTheme="minorEastAsia" w:eastAsiaTheme="minorEastAsia" w:hAnsiTheme="minorEastAsia"/>
                <w:kern w:val="2"/>
                <w:sz w:val="21"/>
                <w:szCs w:val="21"/>
                <w:lang w:eastAsia="zh-CN"/>
              </w:rPr>
              <w:t>。</w:t>
            </w:r>
            <w:r w:rsidRPr="006D5675">
              <w:rPr>
                <w:rFonts w:asciiTheme="minorEastAsia" w:eastAsiaTheme="minorEastAsia" w:hAnsiTheme="minorEastAsia" w:hint="eastAsia"/>
                <w:kern w:val="2"/>
                <w:sz w:val="21"/>
                <w:szCs w:val="21"/>
                <w:lang w:eastAsia="zh-CN"/>
              </w:rPr>
              <w:t>先后入选2014国家艺术基金音乐评论人才项目、2015国家艺术基金音乐剧创作与理论人才项目</w:t>
            </w:r>
            <w:r w:rsidRPr="006D5675">
              <w:rPr>
                <w:rFonts w:asciiTheme="minorEastAsia" w:eastAsiaTheme="minorEastAsia" w:hAnsiTheme="minorEastAsia"/>
                <w:kern w:val="2"/>
                <w:sz w:val="21"/>
                <w:szCs w:val="21"/>
                <w:lang w:eastAsia="zh-CN"/>
              </w:rPr>
              <w:t>。</w:t>
            </w:r>
          </w:p>
          <w:p w:rsidR="00672140" w:rsidRPr="006D5675" w:rsidRDefault="00672140" w:rsidP="00672140">
            <w:pPr>
              <w:pStyle w:val="aa"/>
              <w:tabs>
                <w:tab w:val="left" w:pos="585"/>
              </w:tabs>
              <w:spacing w:before="0" w:beforeAutospacing="0" w:after="0" w:afterAutospacing="0"/>
              <w:ind w:firstLine="420"/>
              <w:jc w:val="both"/>
              <w:rPr>
                <w:rFonts w:asciiTheme="minorEastAsia" w:eastAsiaTheme="minorEastAsia" w:hAnsiTheme="minorEastAsia" w:cs="Times New Roman"/>
                <w:kern w:val="2"/>
                <w:sz w:val="21"/>
                <w:szCs w:val="21"/>
              </w:rPr>
            </w:pPr>
            <w:r w:rsidRPr="006D5675">
              <w:rPr>
                <w:rFonts w:asciiTheme="minorEastAsia" w:eastAsiaTheme="minorEastAsia" w:hAnsiTheme="minorEastAsia" w:cs="Times New Roman"/>
                <w:kern w:val="2"/>
                <w:sz w:val="21"/>
                <w:szCs w:val="21"/>
              </w:rPr>
              <w:t>主讲本科生课程：</w:t>
            </w:r>
            <w:r w:rsidRPr="006D5675">
              <w:rPr>
                <w:rFonts w:asciiTheme="minorEastAsia" w:eastAsiaTheme="minorEastAsia" w:hAnsiTheme="minorEastAsia" w:cs="Times New Roman" w:hint="eastAsia"/>
                <w:kern w:val="2"/>
                <w:sz w:val="21"/>
                <w:szCs w:val="21"/>
              </w:rPr>
              <w:t>《声乐》、《歌唱语音》</w:t>
            </w:r>
            <w:r w:rsidRPr="006D5675">
              <w:rPr>
                <w:rFonts w:asciiTheme="minorEastAsia" w:eastAsiaTheme="minorEastAsia" w:hAnsiTheme="minorEastAsia" w:cs="Times New Roman"/>
                <w:kern w:val="2"/>
                <w:sz w:val="21"/>
                <w:szCs w:val="21"/>
              </w:rPr>
              <w:t>，研究生课程：</w:t>
            </w:r>
            <w:r w:rsidRPr="006D5675">
              <w:rPr>
                <w:rFonts w:asciiTheme="minorEastAsia" w:eastAsiaTheme="minorEastAsia" w:hAnsiTheme="minorEastAsia" w:cs="Times New Roman" w:hint="eastAsia"/>
                <w:kern w:val="2"/>
                <w:sz w:val="21"/>
                <w:szCs w:val="21"/>
              </w:rPr>
              <w:t>《音乐表演理论研究》</w:t>
            </w:r>
            <w:r w:rsidRPr="006D5675">
              <w:rPr>
                <w:rFonts w:asciiTheme="minorEastAsia" w:eastAsiaTheme="minorEastAsia" w:hAnsiTheme="minorEastAsia" w:cs="Times New Roman"/>
                <w:kern w:val="2"/>
                <w:sz w:val="21"/>
                <w:szCs w:val="21"/>
              </w:rPr>
              <w:t>。</w:t>
            </w:r>
            <w:r w:rsidRPr="006D5675">
              <w:rPr>
                <w:rFonts w:asciiTheme="minorEastAsia" w:eastAsiaTheme="minorEastAsia" w:hAnsiTheme="minorEastAsia" w:cs="Times New Roman" w:hint="eastAsia"/>
                <w:kern w:val="2"/>
                <w:sz w:val="21"/>
                <w:szCs w:val="21"/>
              </w:rPr>
              <w:t>指导学生多人次在山东教育厅、山东文化厅主办的音乐比赛中获奖，其中2010级学生李传正获山东省第五届高校音乐基本功比赛本科生组一等奖（2012.10）。</w:t>
            </w:r>
          </w:p>
          <w:p w:rsidR="00672140" w:rsidRPr="006D5675" w:rsidRDefault="00672140" w:rsidP="00672140">
            <w:pPr>
              <w:pStyle w:val="aa"/>
              <w:tabs>
                <w:tab w:val="left" w:pos="585"/>
              </w:tabs>
              <w:spacing w:before="0" w:beforeAutospacing="0" w:after="0" w:afterAutospacing="0"/>
              <w:ind w:firstLine="420"/>
              <w:jc w:val="both"/>
              <w:rPr>
                <w:rFonts w:asciiTheme="minorEastAsia" w:eastAsiaTheme="minorEastAsia" w:hAnsiTheme="minorEastAsia" w:cs="Times New Roman"/>
                <w:kern w:val="2"/>
                <w:sz w:val="21"/>
                <w:szCs w:val="21"/>
              </w:rPr>
            </w:pPr>
            <w:r w:rsidRPr="006D5675">
              <w:rPr>
                <w:rFonts w:asciiTheme="minorEastAsia" w:eastAsiaTheme="minorEastAsia" w:hAnsiTheme="minorEastAsia" w:cs="Times New Roman"/>
                <w:kern w:val="2"/>
                <w:sz w:val="21"/>
                <w:szCs w:val="21"/>
              </w:rPr>
              <w:t>主持</w:t>
            </w:r>
            <w:r w:rsidRPr="006D5675">
              <w:rPr>
                <w:rFonts w:asciiTheme="minorEastAsia" w:eastAsiaTheme="minorEastAsia" w:hAnsiTheme="minorEastAsia" w:cs="Times New Roman" w:hint="eastAsia"/>
                <w:kern w:val="2"/>
                <w:sz w:val="21"/>
                <w:szCs w:val="21"/>
              </w:rPr>
              <w:t>市厅</w:t>
            </w:r>
            <w:r w:rsidRPr="006D5675">
              <w:rPr>
                <w:rFonts w:asciiTheme="minorEastAsia" w:eastAsiaTheme="minorEastAsia" w:hAnsiTheme="minorEastAsia" w:cs="Times New Roman"/>
                <w:kern w:val="2"/>
                <w:sz w:val="21"/>
                <w:szCs w:val="21"/>
              </w:rPr>
              <w:t>级</w:t>
            </w:r>
            <w:r w:rsidRPr="006D5675">
              <w:rPr>
                <w:rFonts w:asciiTheme="minorEastAsia" w:eastAsiaTheme="minorEastAsia" w:hAnsiTheme="minorEastAsia" w:cs="Times New Roman" w:hint="eastAsia"/>
                <w:kern w:val="2"/>
                <w:sz w:val="21"/>
                <w:szCs w:val="21"/>
              </w:rPr>
              <w:t>和校级研究</w:t>
            </w:r>
            <w:r w:rsidRPr="006D5675">
              <w:rPr>
                <w:rFonts w:asciiTheme="minorEastAsia" w:eastAsiaTheme="minorEastAsia" w:hAnsiTheme="minorEastAsia" w:cs="Times New Roman"/>
                <w:kern w:val="2"/>
                <w:sz w:val="21"/>
                <w:szCs w:val="21"/>
              </w:rPr>
              <w:t>课题</w:t>
            </w:r>
            <w:r w:rsidRPr="006D5675">
              <w:rPr>
                <w:rFonts w:asciiTheme="minorEastAsia" w:eastAsiaTheme="minorEastAsia" w:hAnsiTheme="minorEastAsia" w:cs="Times New Roman" w:hint="eastAsia"/>
                <w:kern w:val="2"/>
                <w:sz w:val="21"/>
                <w:szCs w:val="21"/>
              </w:rPr>
              <w:t>4</w:t>
            </w:r>
            <w:r w:rsidRPr="006D5675">
              <w:rPr>
                <w:rFonts w:asciiTheme="minorEastAsia" w:eastAsiaTheme="minorEastAsia" w:hAnsiTheme="minorEastAsia" w:cs="Times New Roman"/>
                <w:kern w:val="2"/>
                <w:sz w:val="21"/>
                <w:szCs w:val="21"/>
              </w:rPr>
              <w:t>项</w:t>
            </w:r>
            <w:r w:rsidRPr="006D5675">
              <w:rPr>
                <w:rFonts w:asciiTheme="minorEastAsia" w:eastAsiaTheme="minorEastAsia" w:hAnsiTheme="minorEastAsia" w:cs="Times New Roman" w:hint="eastAsia"/>
                <w:kern w:val="2"/>
                <w:sz w:val="21"/>
                <w:szCs w:val="21"/>
              </w:rPr>
              <w:t>，教学研究课题3项。在CSSCI来源期刊及声乐歌剧专业学刊上发表</w:t>
            </w:r>
            <w:r w:rsidRPr="006D5675">
              <w:rPr>
                <w:rFonts w:asciiTheme="minorEastAsia" w:eastAsiaTheme="minorEastAsia" w:hAnsiTheme="minorEastAsia" w:cs="Times New Roman"/>
                <w:kern w:val="2"/>
                <w:sz w:val="21"/>
                <w:szCs w:val="21"/>
              </w:rPr>
              <w:t>论文10篇。</w:t>
            </w:r>
            <w:r w:rsidRPr="006D5675">
              <w:rPr>
                <w:rFonts w:asciiTheme="minorEastAsia" w:eastAsiaTheme="minorEastAsia" w:hAnsiTheme="minorEastAsia" w:cs="Times New Roman" w:hint="eastAsia"/>
                <w:kern w:val="2"/>
                <w:sz w:val="21"/>
                <w:szCs w:val="21"/>
              </w:rPr>
              <w:t>2011年获第三届全国高等艺术院校民族声乐比赛天津赛区（包括山东、山西、天津、河北四省市）三等奖。</w:t>
            </w:r>
          </w:p>
          <w:p w:rsidR="003166C4" w:rsidRPr="006D5675" w:rsidRDefault="00672140" w:rsidP="00672140">
            <w:pPr>
              <w:tabs>
                <w:tab w:val="left" w:pos="585"/>
              </w:tabs>
              <w:ind w:firstLineChars="200" w:firstLine="420"/>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先后在澳大利亚昆士兰音乐学院剧院、青岛音乐厅、上海音乐学院学术厅成功举办个人独唱音乐会，在中央音乐学院、福建师范大学等院校举办讲座及交流活动。博士论文</w:t>
            </w:r>
            <w:r w:rsidRPr="006D5675">
              <w:rPr>
                <w:rFonts w:asciiTheme="minorEastAsia" w:eastAsiaTheme="minorEastAsia" w:hAnsiTheme="minorEastAsia"/>
                <w:kern w:val="2"/>
                <w:sz w:val="21"/>
                <w:szCs w:val="21"/>
                <w:lang w:eastAsia="zh-CN"/>
              </w:rPr>
              <w:t>《</w:t>
            </w:r>
            <w:r w:rsidRPr="006D5675">
              <w:rPr>
                <w:rFonts w:asciiTheme="minorEastAsia" w:eastAsiaTheme="minorEastAsia" w:hAnsiTheme="minorEastAsia" w:hint="eastAsia"/>
                <w:kern w:val="2"/>
                <w:sz w:val="21"/>
                <w:szCs w:val="21"/>
                <w:lang w:eastAsia="zh-CN"/>
              </w:rPr>
              <w:t>莫扎特晚期歌剧咏叹调研究</w:t>
            </w:r>
            <w:r w:rsidRPr="006D5675">
              <w:rPr>
                <w:rFonts w:asciiTheme="minorEastAsia" w:eastAsiaTheme="minorEastAsia" w:hAnsiTheme="minorEastAsia"/>
                <w:kern w:val="2"/>
                <w:sz w:val="21"/>
                <w:szCs w:val="21"/>
                <w:lang w:eastAsia="zh-CN"/>
              </w:rPr>
              <w:t>》</w:t>
            </w:r>
            <w:r w:rsidRPr="006D5675">
              <w:rPr>
                <w:rFonts w:asciiTheme="minorEastAsia" w:eastAsiaTheme="minorEastAsia" w:hAnsiTheme="minorEastAsia" w:hint="eastAsia"/>
                <w:kern w:val="2"/>
                <w:sz w:val="21"/>
                <w:szCs w:val="21"/>
                <w:lang w:eastAsia="zh-CN"/>
              </w:rPr>
              <w:t xml:space="preserve">较为深入地研究了莫扎特晚期咏叹调的结构与价值，获得业内好评。 </w:t>
            </w:r>
            <w:r w:rsidR="003166C4" w:rsidRPr="006D5675">
              <w:rPr>
                <w:rFonts w:asciiTheme="minorEastAsia" w:eastAsiaTheme="minorEastAsia" w:hAnsiTheme="minorEastAsia" w:hint="eastAsia"/>
                <w:kern w:val="2"/>
                <w:sz w:val="21"/>
                <w:szCs w:val="21"/>
                <w:lang w:eastAsia="zh-CN"/>
              </w:rPr>
              <w:t xml:space="preserve"> </w:t>
            </w:r>
          </w:p>
        </w:tc>
      </w:tr>
      <w:tr w:rsidR="003166C4" w:rsidTr="00B1253C">
        <w:trPr>
          <w:trHeight w:val="512"/>
        </w:trPr>
        <w:tc>
          <w:tcPr>
            <w:tcW w:w="972" w:type="dxa"/>
            <w:vMerge w:val="restart"/>
            <w:tcBorders>
              <w:top w:val="single" w:sz="6" w:space="0" w:color="auto"/>
              <w:left w:val="single" w:sz="12" w:space="0" w:color="auto"/>
              <w:right w:val="single" w:sz="6" w:space="0" w:color="auto"/>
            </w:tcBorders>
            <w:vAlign w:val="center"/>
          </w:tcPr>
          <w:p w:rsidR="003166C4" w:rsidRDefault="003166C4" w:rsidP="00B1253C">
            <w:pPr>
              <w:jc w:val="center"/>
              <w:rPr>
                <w:rFonts w:eastAsia="仿宋_GB2312"/>
                <w:color w:val="000000" w:themeColor="text1"/>
                <w:szCs w:val="21"/>
                <w:lang w:eastAsia="zh-CN"/>
              </w:rPr>
            </w:pPr>
            <w:r>
              <w:rPr>
                <w:rFonts w:eastAsia="仿宋_GB2312"/>
                <w:color w:val="000000" w:themeColor="text1"/>
                <w:szCs w:val="21"/>
                <w:lang w:eastAsia="zh-CN"/>
              </w:rPr>
              <w:t>近五年代表性成果（限</w:t>
            </w:r>
            <w:r>
              <w:rPr>
                <w:rFonts w:eastAsia="仿宋_GB2312"/>
                <w:color w:val="000000" w:themeColor="text1"/>
                <w:szCs w:val="21"/>
                <w:lang w:eastAsia="zh-CN"/>
              </w:rPr>
              <w:t>3</w:t>
            </w:r>
            <w:r>
              <w:rPr>
                <w:rFonts w:eastAsia="仿宋_GB2312"/>
                <w:color w:val="000000" w:themeColor="text1"/>
                <w:szCs w:val="21"/>
                <w:lang w:eastAsia="zh-CN"/>
              </w:rPr>
              <w:t>项）</w:t>
            </w:r>
          </w:p>
        </w:tc>
        <w:tc>
          <w:tcPr>
            <w:tcW w:w="2969" w:type="dxa"/>
            <w:gridSpan w:val="5"/>
            <w:tcBorders>
              <w:top w:val="single" w:sz="6" w:space="0" w:color="auto"/>
              <w:left w:val="single" w:sz="6" w:space="0" w:color="auto"/>
              <w:bottom w:val="single" w:sz="6" w:space="0" w:color="auto"/>
              <w:right w:val="single" w:sz="6" w:space="0" w:color="auto"/>
            </w:tcBorders>
            <w:vAlign w:val="center"/>
          </w:tcPr>
          <w:p w:rsidR="003166C4" w:rsidRDefault="003166C4" w:rsidP="00B1253C">
            <w:pPr>
              <w:jc w:val="center"/>
              <w:rPr>
                <w:rFonts w:eastAsia="仿宋_GB2312"/>
                <w:color w:val="000000" w:themeColor="text1"/>
                <w:szCs w:val="21"/>
                <w:lang w:eastAsia="zh-CN"/>
              </w:rPr>
            </w:pPr>
            <w:r>
              <w:rPr>
                <w:rFonts w:eastAsia="仿宋_GB2312"/>
                <w:color w:val="000000" w:themeColor="text1"/>
                <w:szCs w:val="21"/>
                <w:lang w:eastAsia="zh-CN"/>
              </w:rPr>
              <w:t>成果名称</w:t>
            </w:r>
          </w:p>
          <w:p w:rsidR="003166C4" w:rsidRDefault="003166C4" w:rsidP="00B1253C">
            <w:pPr>
              <w:jc w:val="center"/>
              <w:rPr>
                <w:rFonts w:eastAsia="仿宋_GB2312"/>
                <w:color w:val="000000" w:themeColor="text1"/>
                <w:szCs w:val="21"/>
                <w:lang w:eastAsia="zh-CN"/>
              </w:rPr>
            </w:pPr>
            <w:r>
              <w:rPr>
                <w:rFonts w:eastAsia="仿宋_GB2312"/>
                <w:color w:val="000000" w:themeColor="text1"/>
                <w:szCs w:val="21"/>
                <w:lang w:eastAsia="zh-CN"/>
              </w:rPr>
              <w:t>（获奖、论文、专著、专利、咨询报告等名称）</w:t>
            </w:r>
          </w:p>
        </w:tc>
        <w:tc>
          <w:tcPr>
            <w:tcW w:w="3231" w:type="dxa"/>
            <w:gridSpan w:val="5"/>
            <w:tcBorders>
              <w:top w:val="single" w:sz="6" w:space="0" w:color="auto"/>
              <w:left w:val="single" w:sz="6" w:space="0" w:color="auto"/>
              <w:bottom w:val="single" w:sz="6" w:space="0" w:color="auto"/>
              <w:right w:val="single" w:sz="6" w:space="0" w:color="auto"/>
            </w:tcBorders>
            <w:vAlign w:val="center"/>
          </w:tcPr>
          <w:p w:rsidR="003166C4" w:rsidRDefault="003166C4" w:rsidP="00B1253C">
            <w:pPr>
              <w:jc w:val="center"/>
              <w:rPr>
                <w:rFonts w:eastAsia="仿宋_GB2312"/>
                <w:color w:val="000000" w:themeColor="text1"/>
                <w:szCs w:val="21"/>
                <w:lang w:eastAsia="zh-CN"/>
              </w:rPr>
            </w:pPr>
            <w:r>
              <w:rPr>
                <w:rFonts w:eastAsia="仿宋_GB2312"/>
                <w:color w:val="000000" w:themeColor="text1"/>
                <w:szCs w:val="21"/>
                <w:lang w:eastAsia="zh-CN"/>
              </w:rPr>
              <w:t>获奖类别及等级，发表刊物、页码及引用次数，出版单位及总印数，专利类型及专利号</w:t>
            </w:r>
          </w:p>
        </w:tc>
        <w:tc>
          <w:tcPr>
            <w:tcW w:w="1393" w:type="dxa"/>
            <w:gridSpan w:val="4"/>
            <w:tcBorders>
              <w:top w:val="single" w:sz="6" w:space="0" w:color="auto"/>
              <w:left w:val="single" w:sz="6" w:space="0" w:color="auto"/>
              <w:bottom w:val="single" w:sz="6" w:space="0" w:color="auto"/>
              <w:right w:val="single" w:sz="6" w:space="0" w:color="auto"/>
            </w:tcBorders>
            <w:vAlign w:val="center"/>
          </w:tcPr>
          <w:p w:rsidR="003166C4" w:rsidRDefault="003166C4" w:rsidP="00B1253C">
            <w:pPr>
              <w:jc w:val="center"/>
              <w:rPr>
                <w:rFonts w:eastAsia="仿宋_GB2312"/>
                <w:color w:val="000000" w:themeColor="text1"/>
                <w:szCs w:val="21"/>
              </w:rPr>
            </w:pPr>
            <w:r>
              <w:rPr>
                <w:rFonts w:eastAsia="仿宋_GB2312"/>
                <w:color w:val="000000" w:themeColor="text1"/>
                <w:szCs w:val="21"/>
              </w:rPr>
              <w:t>时间</w:t>
            </w:r>
          </w:p>
        </w:tc>
        <w:tc>
          <w:tcPr>
            <w:tcW w:w="1500" w:type="dxa"/>
            <w:tcBorders>
              <w:top w:val="single" w:sz="6" w:space="0" w:color="auto"/>
              <w:left w:val="single" w:sz="6" w:space="0" w:color="auto"/>
              <w:bottom w:val="single" w:sz="6" w:space="0" w:color="auto"/>
              <w:right w:val="single" w:sz="12" w:space="0" w:color="auto"/>
            </w:tcBorders>
            <w:vAlign w:val="center"/>
          </w:tcPr>
          <w:p w:rsidR="003166C4" w:rsidRDefault="003166C4" w:rsidP="00B1253C">
            <w:pPr>
              <w:jc w:val="center"/>
              <w:rPr>
                <w:rFonts w:eastAsia="仿宋_GB2312"/>
                <w:color w:val="000000" w:themeColor="text1"/>
                <w:szCs w:val="21"/>
              </w:rPr>
            </w:pPr>
            <w:r>
              <w:rPr>
                <w:rFonts w:eastAsia="仿宋_GB2312"/>
                <w:color w:val="000000" w:themeColor="text1"/>
                <w:szCs w:val="21"/>
              </w:rPr>
              <w:t>署名情况</w:t>
            </w:r>
          </w:p>
        </w:tc>
      </w:tr>
      <w:tr w:rsidR="003166C4" w:rsidTr="00B1253C">
        <w:trPr>
          <w:trHeight w:val="539"/>
        </w:trPr>
        <w:tc>
          <w:tcPr>
            <w:tcW w:w="972" w:type="dxa"/>
            <w:vMerge/>
            <w:tcBorders>
              <w:left w:val="single" w:sz="12" w:space="0" w:color="auto"/>
              <w:right w:val="single" w:sz="6" w:space="0" w:color="auto"/>
            </w:tcBorders>
          </w:tcPr>
          <w:p w:rsidR="003166C4" w:rsidRDefault="003166C4" w:rsidP="00B1253C">
            <w:pPr>
              <w:jc w:val="center"/>
              <w:rPr>
                <w:rFonts w:eastAsia="仿宋_GB2312"/>
                <w:color w:val="000000" w:themeColor="text1"/>
                <w:szCs w:val="21"/>
              </w:rPr>
            </w:pPr>
          </w:p>
        </w:tc>
        <w:tc>
          <w:tcPr>
            <w:tcW w:w="2969" w:type="dxa"/>
            <w:gridSpan w:val="5"/>
            <w:tcBorders>
              <w:top w:val="single" w:sz="6" w:space="0" w:color="auto"/>
              <w:left w:val="single" w:sz="6" w:space="0" w:color="auto"/>
              <w:bottom w:val="single" w:sz="6" w:space="0" w:color="auto"/>
              <w:right w:val="single" w:sz="6" w:space="0" w:color="auto"/>
            </w:tcBorders>
            <w:vAlign w:val="center"/>
          </w:tcPr>
          <w:p w:rsidR="003166C4" w:rsidRPr="006D5675" w:rsidRDefault="003166C4" w:rsidP="00B1253C">
            <w:pPr>
              <w:tabs>
                <w:tab w:val="left" w:pos="585"/>
              </w:tabs>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甜蜜回忆与悲切挽歌——论咏叹调《花之歌》的理解和演绎</w:t>
            </w:r>
          </w:p>
        </w:tc>
        <w:tc>
          <w:tcPr>
            <w:tcW w:w="3231" w:type="dxa"/>
            <w:gridSpan w:val="5"/>
            <w:tcBorders>
              <w:top w:val="single" w:sz="6" w:space="0" w:color="auto"/>
              <w:left w:val="single" w:sz="6" w:space="0" w:color="auto"/>
              <w:bottom w:val="single" w:sz="6" w:space="0" w:color="auto"/>
              <w:right w:val="single" w:sz="6"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kern w:val="2"/>
                <w:sz w:val="21"/>
                <w:szCs w:val="21"/>
                <w:lang w:eastAsia="zh-CN"/>
              </w:rPr>
              <w:t>《</w:t>
            </w:r>
            <w:r w:rsidRPr="006D5675">
              <w:rPr>
                <w:rFonts w:asciiTheme="minorEastAsia" w:eastAsiaTheme="minorEastAsia" w:hAnsiTheme="minorEastAsia" w:hint="eastAsia"/>
                <w:kern w:val="2"/>
                <w:sz w:val="21"/>
                <w:szCs w:val="21"/>
                <w:lang w:eastAsia="zh-CN"/>
              </w:rPr>
              <w:t>南京艺术学院学报</w:t>
            </w:r>
            <w:r w:rsidRPr="006D5675">
              <w:rPr>
                <w:rFonts w:asciiTheme="minorEastAsia" w:eastAsiaTheme="minorEastAsia" w:hAnsiTheme="minorEastAsia"/>
                <w:kern w:val="2"/>
                <w:sz w:val="21"/>
                <w:szCs w:val="21"/>
                <w:lang w:eastAsia="zh-CN"/>
              </w:rPr>
              <w:t>》</w:t>
            </w:r>
            <w:r w:rsidRPr="006D5675">
              <w:rPr>
                <w:rFonts w:asciiTheme="minorEastAsia" w:eastAsiaTheme="minorEastAsia" w:hAnsiTheme="minorEastAsia" w:hint="eastAsia"/>
                <w:kern w:val="2"/>
                <w:sz w:val="21"/>
                <w:szCs w:val="21"/>
                <w:lang w:eastAsia="zh-CN"/>
              </w:rPr>
              <w:t>（音乐与表演版）</w:t>
            </w:r>
            <w:r w:rsidRPr="006D5675">
              <w:rPr>
                <w:rFonts w:asciiTheme="minorEastAsia" w:eastAsiaTheme="minorEastAsia" w:hAnsiTheme="minorEastAsia"/>
                <w:kern w:val="2"/>
                <w:sz w:val="21"/>
                <w:szCs w:val="21"/>
                <w:lang w:eastAsia="zh-CN"/>
              </w:rPr>
              <w:t>，P</w:t>
            </w:r>
            <w:r w:rsidRPr="006D5675">
              <w:rPr>
                <w:rFonts w:asciiTheme="minorEastAsia" w:eastAsiaTheme="minorEastAsia" w:hAnsiTheme="minorEastAsia" w:hint="eastAsia"/>
                <w:kern w:val="2"/>
                <w:sz w:val="21"/>
                <w:szCs w:val="21"/>
                <w:lang w:eastAsia="zh-CN"/>
              </w:rPr>
              <w:t>119-123  CS</w:t>
            </w:r>
            <w:r w:rsidRPr="006D5675">
              <w:rPr>
                <w:rFonts w:asciiTheme="minorEastAsia" w:eastAsiaTheme="minorEastAsia" w:hAnsiTheme="minorEastAsia"/>
                <w:kern w:val="2"/>
                <w:sz w:val="21"/>
                <w:szCs w:val="21"/>
                <w:lang w:eastAsia="zh-CN"/>
              </w:rPr>
              <w:t>SCI</w:t>
            </w:r>
            <w:r w:rsidRPr="006D5675">
              <w:rPr>
                <w:rFonts w:asciiTheme="minorEastAsia" w:eastAsiaTheme="minorEastAsia" w:hAnsiTheme="minorEastAsia" w:hint="eastAsia"/>
                <w:kern w:val="2"/>
                <w:sz w:val="21"/>
                <w:szCs w:val="21"/>
                <w:lang w:eastAsia="zh-CN"/>
              </w:rPr>
              <w:t>收录</w:t>
            </w:r>
          </w:p>
        </w:tc>
        <w:tc>
          <w:tcPr>
            <w:tcW w:w="1393" w:type="dxa"/>
            <w:gridSpan w:val="4"/>
            <w:tcBorders>
              <w:top w:val="single" w:sz="6" w:space="0" w:color="auto"/>
              <w:left w:val="single" w:sz="6" w:space="0" w:color="auto"/>
              <w:bottom w:val="single" w:sz="6" w:space="0" w:color="auto"/>
              <w:right w:val="single" w:sz="6"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kern w:val="2"/>
                <w:sz w:val="21"/>
                <w:szCs w:val="21"/>
                <w:lang w:eastAsia="zh-CN"/>
              </w:rPr>
              <w:t>201</w:t>
            </w:r>
            <w:r w:rsidRPr="006D5675">
              <w:rPr>
                <w:rFonts w:asciiTheme="minorEastAsia" w:eastAsiaTheme="minorEastAsia" w:hAnsiTheme="minorEastAsia" w:hint="eastAsia"/>
                <w:kern w:val="2"/>
                <w:sz w:val="21"/>
                <w:szCs w:val="21"/>
                <w:lang w:eastAsia="zh-CN"/>
              </w:rPr>
              <w:t>212</w:t>
            </w:r>
          </w:p>
        </w:tc>
        <w:tc>
          <w:tcPr>
            <w:tcW w:w="1500" w:type="dxa"/>
            <w:tcBorders>
              <w:top w:val="single" w:sz="6" w:space="0" w:color="auto"/>
              <w:left w:val="single" w:sz="6" w:space="0" w:color="auto"/>
              <w:bottom w:val="single" w:sz="6" w:space="0" w:color="auto"/>
              <w:right w:val="single" w:sz="12"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独立</w:t>
            </w:r>
            <w:r w:rsidRPr="006D5675">
              <w:rPr>
                <w:rFonts w:asciiTheme="minorEastAsia" w:eastAsiaTheme="minorEastAsia" w:hAnsiTheme="minorEastAsia"/>
                <w:kern w:val="2"/>
                <w:sz w:val="21"/>
                <w:szCs w:val="21"/>
                <w:lang w:eastAsia="zh-CN"/>
              </w:rPr>
              <w:t>作者</w:t>
            </w:r>
          </w:p>
        </w:tc>
      </w:tr>
      <w:tr w:rsidR="003166C4" w:rsidTr="00B1253C">
        <w:trPr>
          <w:trHeight w:val="539"/>
        </w:trPr>
        <w:tc>
          <w:tcPr>
            <w:tcW w:w="972" w:type="dxa"/>
            <w:vMerge/>
            <w:tcBorders>
              <w:left w:val="single" w:sz="12" w:space="0" w:color="auto"/>
              <w:right w:val="single" w:sz="6" w:space="0" w:color="auto"/>
            </w:tcBorders>
          </w:tcPr>
          <w:p w:rsidR="003166C4" w:rsidRDefault="003166C4" w:rsidP="00B1253C">
            <w:pPr>
              <w:jc w:val="center"/>
              <w:rPr>
                <w:rFonts w:eastAsia="仿宋_GB2312"/>
                <w:color w:val="000000" w:themeColor="text1"/>
                <w:szCs w:val="21"/>
              </w:rPr>
            </w:pPr>
          </w:p>
        </w:tc>
        <w:tc>
          <w:tcPr>
            <w:tcW w:w="2969" w:type="dxa"/>
            <w:gridSpan w:val="5"/>
            <w:tcBorders>
              <w:top w:val="single" w:sz="6" w:space="0" w:color="auto"/>
              <w:left w:val="single" w:sz="6" w:space="0" w:color="auto"/>
              <w:bottom w:val="single" w:sz="6" w:space="0" w:color="auto"/>
              <w:right w:val="single" w:sz="6"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邹威特博士毕业独唱音乐会</w:t>
            </w:r>
          </w:p>
        </w:tc>
        <w:tc>
          <w:tcPr>
            <w:tcW w:w="3231" w:type="dxa"/>
            <w:gridSpan w:val="5"/>
            <w:tcBorders>
              <w:top w:val="single" w:sz="6" w:space="0" w:color="auto"/>
              <w:left w:val="single" w:sz="6" w:space="0" w:color="auto"/>
              <w:bottom w:val="single" w:sz="6" w:space="0" w:color="auto"/>
              <w:right w:val="single" w:sz="6"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上海音乐学院学术厅</w:t>
            </w:r>
          </w:p>
        </w:tc>
        <w:tc>
          <w:tcPr>
            <w:tcW w:w="1393" w:type="dxa"/>
            <w:gridSpan w:val="4"/>
            <w:tcBorders>
              <w:top w:val="single" w:sz="6" w:space="0" w:color="auto"/>
              <w:left w:val="single" w:sz="6" w:space="0" w:color="auto"/>
              <w:bottom w:val="single" w:sz="6" w:space="0" w:color="auto"/>
              <w:right w:val="single" w:sz="6"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201606</w:t>
            </w:r>
          </w:p>
        </w:tc>
        <w:tc>
          <w:tcPr>
            <w:tcW w:w="1500" w:type="dxa"/>
            <w:tcBorders>
              <w:top w:val="single" w:sz="6" w:space="0" w:color="auto"/>
              <w:left w:val="single" w:sz="6" w:space="0" w:color="auto"/>
              <w:bottom w:val="single" w:sz="6" w:space="0" w:color="auto"/>
              <w:right w:val="single" w:sz="12"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独立作者</w:t>
            </w:r>
          </w:p>
        </w:tc>
      </w:tr>
      <w:tr w:rsidR="003166C4" w:rsidTr="00B1253C">
        <w:trPr>
          <w:trHeight w:val="539"/>
        </w:trPr>
        <w:tc>
          <w:tcPr>
            <w:tcW w:w="972" w:type="dxa"/>
            <w:vMerge/>
            <w:tcBorders>
              <w:left w:val="single" w:sz="12" w:space="0" w:color="auto"/>
              <w:bottom w:val="single" w:sz="6" w:space="0" w:color="auto"/>
              <w:right w:val="single" w:sz="6" w:space="0" w:color="auto"/>
            </w:tcBorders>
          </w:tcPr>
          <w:p w:rsidR="003166C4" w:rsidRDefault="003166C4" w:rsidP="00B1253C">
            <w:pPr>
              <w:jc w:val="center"/>
              <w:rPr>
                <w:rFonts w:eastAsia="仿宋_GB2312"/>
                <w:color w:val="000000" w:themeColor="text1"/>
                <w:szCs w:val="21"/>
              </w:rPr>
            </w:pPr>
          </w:p>
        </w:tc>
        <w:tc>
          <w:tcPr>
            <w:tcW w:w="2969" w:type="dxa"/>
            <w:gridSpan w:val="5"/>
            <w:tcBorders>
              <w:top w:val="single" w:sz="6" w:space="0" w:color="auto"/>
              <w:left w:val="single" w:sz="6" w:space="0" w:color="auto"/>
              <w:bottom w:val="single" w:sz="6" w:space="0" w:color="auto"/>
              <w:right w:val="single" w:sz="6"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博士论文</w:t>
            </w:r>
          </w:p>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《莫扎特晚期歌剧咏叹调研究》</w:t>
            </w:r>
          </w:p>
        </w:tc>
        <w:tc>
          <w:tcPr>
            <w:tcW w:w="3231" w:type="dxa"/>
            <w:gridSpan w:val="5"/>
            <w:tcBorders>
              <w:top w:val="single" w:sz="6" w:space="0" w:color="auto"/>
              <w:left w:val="single" w:sz="6" w:space="0" w:color="auto"/>
              <w:bottom w:val="single" w:sz="6" w:space="0" w:color="auto"/>
              <w:right w:val="single" w:sz="6" w:space="0" w:color="auto"/>
            </w:tcBorders>
            <w:vAlign w:val="center"/>
          </w:tcPr>
          <w:p w:rsidR="003166C4" w:rsidRDefault="003166C4" w:rsidP="00B1253C">
            <w:pPr>
              <w:tabs>
                <w:tab w:val="left" w:pos="585"/>
              </w:tabs>
              <w:jc w:val="center"/>
              <w:rPr>
                <w:rFonts w:eastAsiaTheme="minorEastAsia"/>
                <w:bCs/>
                <w:color w:val="000000"/>
                <w:szCs w:val="21"/>
                <w:lang w:eastAsia="zh-CN"/>
              </w:rPr>
            </w:pPr>
            <w:r w:rsidRPr="006D5675">
              <w:rPr>
                <w:rFonts w:asciiTheme="minorEastAsia" w:eastAsiaTheme="minorEastAsia" w:hAnsiTheme="minorEastAsia" w:hint="eastAsia"/>
                <w:kern w:val="2"/>
                <w:sz w:val="21"/>
                <w:szCs w:val="21"/>
                <w:lang w:eastAsia="zh-CN"/>
              </w:rPr>
              <w:t>上海音乐学院2016届博士论文</w:t>
            </w:r>
          </w:p>
        </w:tc>
        <w:tc>
          <w:tcPr>
            <w:tcW w:w="1393" w:type="dxa"/>
            <w:gridSpan w:val="4"/>
            <w:tcBorders>
              <w:top w:val="single" w:sz="6" w:space="0" w:color="auto"/>
              <w:left w:val="single" w:sz="6" w:space="0" w:color="auto"/>
              <w:bottom w:val="single" w:sz="6" w:space="0" w:color="auto"/>
              <w:right w:val="single" w:sz="6"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kern w:val="2"/>
                <w:sz w:val="21"/>
                <w:szCs w:val="21"/>
                <w:lang w:eastAsia="zh-CN"/>
              </w:rPr>
              <w:t>201</w:t>
            </w:r>
            <w:r w:rsidRPr="006D5675">
              <w:rPr>
                <w:rFonts w:asciiTheme="minorEastAsia" w:eastAsiaTheme="minorEastAsia" w:hAnsiTheme="minorEastAsia" w:hint="eastAsia"/>
                <w:kern w:val="2"/>
                <w:sz w:val="21"/>
                <w:szCs w:val="21"/>
                <w:lang w:eastAsia="zh-CN"/>
              </w:rPr>
              <w:t>606</w:t>
            </w:r>
          </w:p>
        </w:tc>
        <w:tc>
          <w:tcPr>
            <w:tcW w:w="1500" w:type="dxa"/>
            <w:tcBorders>
              <w:top w:val="single" w:sz="6" w:space="0" w:color="auto"/>
              <w:left w:val="single" w:sz="6" w:space="0" w:color="auto"/>
              <w:bottom w:val="single" w:sz="6" w:space="0" w:color="auto"/>
              <w:right w:val="single" w:sz="12"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kern w:val="2"/>
                <w:sz w:val="21"/>
                <w:szCs w:val="21"/>
                <w:lang w:eastAsia="zh-CN"/>
              </w:rPr>
              <w:t>独立作者</w:t>
            </w:r>
          </w:p>
        </w:tc>
      </w:tr>
      <w:tr w:rsidR="003166C4" w:rsidTr="00B1253C">
        <w:trPr>
          <w:trHeight w:val="567"/>
        </w:trPr>
        <w:tc>
          <w:tcPr>
            <w:tcW w:w="972" w:type="dxa"/>
            <w:vMerge w:val="restart"/>
            <w:tcBorders>
              <w:top w:val="single" w:sz="6" w:space="0" w:color="auto"/>
              <w:left w:val="single" w:sz="12" w:space="0" w:color="auto"/>
              <w:bottom w:val="single" w:sz="6" w:space="0" w:color="auto"/>
              <w:right w:val="single" w:sz="6" w:space="0" w:color="auto"/>
            </w:tcBorders>
            <w:vAlign w:val="center"/>
          </w:tcPr>
          <w:p w:rsidR="003166C4" w:rsidRDefault="003166C4" w:rsidP="00B1253C">
            <w:pPr>
              <w:jc w:val="center"/>
              <w:rPr>
                <w:rFonts w:eastAsia="仿宋_GB2312"/>
                <w:color w:val="000000" w:themeColor="text1"/>
                <w:szCs w:val="21"/>
                <w:lang w:eastAsia="zh-CN"/>
              </w:rPr>
            </w:pPr>
            <w:r>
              <w:rPr>
                <w:rFonts w:eastAsia="仿宋_GB2312"/>
                <w:color w:val="000000" w:themeColor="text1"/>
                <w:szCs w:val="21"/>
                <w:lang w:eastAsia="zh-CN"/>
              </w:rPr>
              <w:t>目前主持的行业应用背景较强的科研项目</w:t>
            </w:r>
          </w:p>
          <w:p w:rsidR="003166C4" w:rsidRDefault="003166C4" w:rsidP="00B1253C">
            <w:pPr>
              <w:jc w:val="center"/>
              <w:rPr>
                <w:rFonts w:eastAsia="仿宋_GB2312"/>
                <w:color w:val="000000" w:themeColor="text1"/>
                <w:szCs w:val="21"/>
              </w:rPr>
            </w:pPr>
            <w:r>
              <w:rPr>
                <w:rFonts w:eastAsia="仿宋_GB2312"/>
                <w:color w:val="000000" w:themeColor="text1"/>
                <w:szCs w:val="21"/>
              </w:rPr>
              <w:t>（限</w:t>
            </w:r>
            <w:r>
              <w:rPr>
                <w:rFonts w:eastAsia="仿宋_GB2312"/>
                <w:color w:val="000000" w:themeColor="text1"/>
                <w:szCs w:val="21"/>
              </w:rPr>
              <w:t>3</w:t>
            </w:r>
            <w:r>
              <w:rPr>
                <w:rFonts w:eastAsia="仿宋_GB2312"/>
                <w:color w:val="000000" w:themeColor="text1"/>
                <w:szCs w:val="21"/>
              </w:rPr>
              <w:t>项）</w:t>
            </w:r>
          </w:p>
        </w:tc>
        <w:tc>
          <w:tcPr>
            <w:tcW w:w="2969" w:type="dxa"/>
            <w:gridSpan w:val="5"/>
            <w:tcBorders>
              <w:top w:val="single" w:sz="6" w:space="0" w:color="auto"/>
              <w:left w:val="single" w:sz="6" w:space="0" w:color="auto"/>
              <w:bottom w:val="single" w:sz="6" w:space="0" w:color="auto"/>
              <w:right w:val="single" w:sz="4" w:space="0" w:color="auto"/>
            </w:tcBorders>
            <w:vAlign w:val="center"/>
          </w:tcPr>
          <w:p w:rsidR="003166C4" w:rsidRDefault="003166C4" w:rsidP="00B1253C">
            <w:pPr>
              <w:jc w:val="center"/>
              <w:rPr>
                <w:rFonts w:eastAsia="仿宋_GB2312"/>
                <w:color w:val="000000" w:themeColor="text1"/>
                <w:szCs w:val="21"/>
              </w:rPr>
            </w:pPr>
            <w:r>
              <w:rPr>
                <w:rFonts w:eastAsia="仿宋_GB2312"/>
                <w:color w:val="000000" w:themeColor="text1"/>
                <w:szCs w:val="21"/>
              </w:rPr>
              <w:t>项目来源与项目类别</w:t>
            </w:r>
          </w:p>
        </w:tc>
        <w:tc>
          <w:tcPr>
            <w:tcW w:w="3231" w:type="dxa"/>
            <w:gridSpan w:val="5"/>
            <w:tcBorders>
              <w:top w:val="single" w:sz="6" w:space="0" w:color="auto"/>
              <w:left w:val="single" w:sz="4" w:space="0" w:color="auto"/>
              <w:bottom w:val="single" w:sz="6" w:space="0" w:color="auto"/>
              <w:right w:val="single" w:sz="6" w:space="0" w:color="auto"/>
            </w:tcBorders>
            <w:vAlign w:val="center"/>
          </w:tcPr>
          <w:p w:rsidR="003166C4" w:rsidRDefault="003166C4" w:rsidP="00B1253C">
            <w:pPr>
              <w:ind w:left="54"/>
              <w:jc w:val="center"/>
              <w:rPr>
                <w:rFonts w:eastAsia="仿宋_GB2312"/>
                <w:color w:val="000000" w:themeColor="text1"/>
                <w:szCs w:val="21"/>
              </w:rPr>
            </w:pPr>
            <w:r>
              <w:rPr>
                <w:rFonts w:eastAsia="仿宋_GB2312"/>
                <w:color w:val="000000" w:themeColor="text1"/>
                <w:szCs w:val="21"/>
              </w:rPr>
              <w:t>项目名称</w:t>
            </w:r>
          </w:p>
        </w:tc>
        <w:tc>
          <w:tcPr>
            <w:tcW w:w="1393" w:type="dxa"/>
            <w:gridSpan w:val="4"/>
            <w:tcBorders>
              <w:top w:val="single" w:sz="6" w:space="0" w:color="auto"/>
              <w:left w:val="single" w:sz="6" w:space="0" w:color="auto"/>
              <w:bottom w:val="single" w:sz="6" w:space="0" w:color="auto"/>
              <w:right w:val="single" w:sz="4" w:space="0" w:color="auto"/>
            </w:tcBorders>
            <w:vAlign w:val="center"/>
          </w:tcPr>
          <w:p w:rsidR="003166C4" w:rsidRDefault="003166C4" w:rsidP="00B1253C">
            <w:pPr>
              <w:jc w:val="center"/>
              <w:rPr>
                <w:rFonts w:eastAsia="仿宋_GB2312"/>
                <w:color w:val="000000" w:themeColor="text1"/>
                <w:szCs w:val="21"/>
              </w:rPr>
            </w:pPr>
            <w:r>
              <w:rPr>
                <w:rFonts w:eastAsia="仿宋_GB2312"/>
                <w:color w:val="000000" w:themeColor="text1"/>
                <w:szCs w:val="21"/>
              </w:rPr>
              <w:t>起讫时间</w:t>
            </w:r>
          </w:p>
        </w:tc>
        <w:tc>
          <w:tcPr>
            <w:tcW w:w="1500" w:type="dxa"/>
            <w:tcBorders>
              <w:top w:val="single" w:sz="6" w:space="0" w:color="auto"/>
              <w:left w:val="single" w:sz="4" w:space="0" w:color="auto"/>
              <w:bottom w:val="single" w:sz="6" w:space="0" w:color="auto"/>
              <w:right w:val="single" w:sz="12" w:space="0" w:color="auto"/>
            </w:tcBorders>
            <w:vAlign w:val="center"/>
          </w:tcPr>
          <w:p w:rsidR="003166C4" w:rsidRDefault="003166C4" w:rsidP="00B1253C">
            <w:pPr>
              <w:jc w:val="center"/>
              <w:rPr>
                <w:rFonts w:eastAsia="仿宋_GB2312"/>
                <w:color w:val="000000" w:themeColor="text1"/>
                <w:szCs w:val="21"/>
              </w:rPr>
            </w:pPr>
            <w:r>
              <w:rPr>
                <w:rFonts w:eastAsia="仿宋_GB2312"/>
                <w:color w:val="000000" w:themeColor="text1"/>
                <w:szCs w:val="21"/>
              </w:rPr>
              <w:t>到账经费</w:t>
            </w:r>
          </w:p>
          <w:p w:rsidR="003166C4" w:rsidRDefault="003166C4" w:rsidP="00B1253C">
            <w:pPr>
              <w:jc w:val="center"/>
              <w:rPr>
                <w:rFonts w:eastAsia="仿宋_GB2312"/>
                <w:color w:val="000000" w:themeColor="text1"/>
                <w:szCs w:val="21"/>
              </w:rPr>
            </w:pPr>
            <w:r>
              <w:rPr>
                <w:rFonts w:eastAsia="仿宋_GB2312"/>
                <w:color w:val="000000" w:themeColor="text1"/>
                <w:szCs w:val="21"/>
              </w:rPr>
              <w:t>（万元）</w:t>
            </w:r>
          </w:p>
        </w:tc>
      </w:tr>
      <w:tr w:rsidR="003166C4" w:rsidTr="00B1253C">
        <w:trPr>
          <w:trHeight w:val="567"/>
        </w:trPr>
        <w:tc>
          <w:tcPr>
            <w:tcW w:w="972" w:type="dxa"/>
            <w:vMerge/>
            <w:tcBorders>
              <w:top w:val="single" w:sz="6" w:space="0" w:color="auto"/>
              <w:left w:val="single" w:sz="12" w:space="0" w:color="auto"/>
              <w:bottom w:val="single" w:sz="6" w:space="0" w:color="auto"/>
              <w:right w:val="single" w:sz="6" w:space="0" w:color="auto"/>
            </w:tcBorders>
            <w:vAlign w:val="center"/>
          </w:tcPr>
          <w:p w:rsidR="003166C4" w:rsidRDefault="003166C4" w:rsidP="00B1253C">
            <w:pPr>
              <w:jc w:val="center"/>
              <w:rPr>
                <w:rFonts w:eastAsia="仿宋_GB2312"/>
                <w:color w:val="000000" w:themeColor="text1"/>
                <w:szCs w:val="21"/>
              </w:rPr>
            </w:pPr>
          </w:p>
        </w:tc>
        <w:tc>
          <w:tcPr>
            <w:tcW w:w="2969" w:type="dxa"/>
            <w:gridSpan w:val="5"/>
            <w:tcBorders>
              <w:top w:val="single" w:sz="6" w:space="0" w:color="auto"/>
              <w:left w:val="single" w:sz="6" w:space="0" w:color="auto"/>
              <w:bottom w:val="single" w:sz="6" w:space="0" w:color="auto"/>
              <w:right w:val="single" w:sz="4" w:space="0" w:color="auto"/>
            </w:tcBorders>
            <w:vAlign w:val="center"/>
          </w:tcPr>
          <w:p w:rsidR="003166C4" w:rsidRPr="006D5675" w:rsidRDefault="003166C4" w:rsidP="00B1253C">
            <w:pPr>
              <w:tabs>
                <w:tab w:val="left" w:pos="585"/>
              </w:tabs>
              <w:ind w:firstLineChars="100" w:firstLine="210"/>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山东艺术科学重点课题</w:t>
            </w:r>
          </w:p>
        </w:tc>
        <w:tc>
          <w:tcPr>
            <w:tcW w:w="3231" w:type="dxa"/>
            <w:gridSpan w:val="5"/>
            <w:tcBorders>
              <w:top w:val="single" w:sz="6" w:space="0" w:color="auto"/>
              <w:left w:val="single" w:sz="4" w:space="0" w:color="auto"/>
              <w:bottom w:val="single" w:sz="6" w:space="0" w:color="auto"/>
              <w:right w:val="single" w:sz="6"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歌剧《伊多梅内奥》与《费加罗的婚礼》的比较研究</w:t>
            </w:r>
          </w:p>
        </w:tc>
        <w:tc>
          <w:tcPr>
            <w:tcW w:w="1393" w:type="dxa"/>
            <w:gridSpan w:val="4"/>
            <w:tcBorders>
              <w:top w:val="single" w:sz="6" w:space="0" w:color="auto"/>
              <w:left w:val="single" w:sz="6" w:space="0" w:color="auto"/>
              <w:bottom w:val="single" w:sz="6" w:space="0" w:color="auto"/>
              <w:right w:val="single" w:sz="4" w:space="0" w:color="auto"/>
            </w:tcBorders>
            <w:vAlign w:val="center"/>
          </w:tcPr>
          <w:p w:rsidR="003166C4" w:rsidRPr="00672140" w:rsidRDefault="003166C4" w:rsidP="00B1253C">
            <w:pPr>
              <w:tabs>
                <w:tab w:val="left" w:pos="585"/>
              </w:tabs>
              <w:jc w:val="center"/>
              <w:rPr>
                <w:rFonts w:asciiTheme="minorEastAsia" w:eastAsiaTheme="minorEastAsia" w:hAnsiTheme="minorEastAsia"/>
                <w:bCs/>
                <w:color w:val="000000"/>
                <w:szCs w:val="21"/>
              </w:rPr>
            </w:pPr>
            <w:r w:rsidRPr="00672140">
              <w:rPr>
                <w:rFonts w:asciiTheme="minorEastAsia" w:eastAsiaTheme="minorEastAsia" w:hAnsiTheme="minorEastAsia" w:hint="eastAsia"/>
                <w:bCs/>
                <w:color w:val="000000"/>
                <w:szCs w:val="21"/>
              </w:rPr>
              <w:t>201</w:t>
            </w:r>
            <w:r w:rsidRPr="00672140">
              <w:rPr>
                <w:rFonts w:asciiTheme="minorEastAsia" w:eastAsiaTheme="minorEastAsia" w:hAnsiTheme="minorEastAsia" w:hint="eastAsia"/>
                <w:bCs/>
                <w:color w:val="000000"/>
                <w:szCs w:val="21"/>
                <w:lang w:eastAsia="zh-CN"/>
              </w:rPr>
              <w:t>1</w:t>
            </w:r>
            <w:r w:rsidRPr="00672140">
              <w:rPr>
                <w:rFonts w:asciiTheme="minorEastAsia" w:eastAsiaTheme="minorEastAsia" w:hAnsiTheme="minorEastAsia" w:hint="eastAsia"/>
                <w:bCs/>
                <w:color w:val="000000"/>
                <w:szCs w:val="21"/>
              </w:rPr>
              <w:t>0</w:t>
            </w:r>
            <w:r w:rsidRPr="00672140">
              <w:rPr>
                <w:rFonts w:asciiTheme="minorEastAsia" w:eastAsiaTheme="minorEastAsia" w:hAnsiTheme="minorEastAsia" w:hint="eastAsia"/>
                <w:bCs/>
                <w:color w:val="000000"/>
                <w:szCs w:val="21"/>
                <w:lang w:eastAsia="zh-CN"/>
              </w:rPr>
              <w:t>7</w:t>
            </w:r>
            <w:r w:rsidRPr="00672140">
              <w:rPr>
                <w:rFonts w:asciiTheme="minorEastAsia" w:eastAsiaTheme="minorEastAsia" w:hAnsiTheme="minorEastAsia" w:hint="eastAsia"/>
                <w:bCs/>
                <w:color w:val="000000"/>
                <w:szCs w:val="21"/>
              </w:rPr>
              <w:t>-20</w:t>
            </w:r>
            <w:r w:rsidRPr="00672140">
              <w:rPr>
                <w:rFonts w:asciiTheme="minorEastAsia" w:eastAsiaTheme="minorEastAsia" w:hAnsiTheme="minorEastAsia" w:hint="eastAsia"/>
                <w:bCs/>
                <w:color w:val="000000"/>
                <w:szCs w:val="21"/>
                <w:lang w:eastAsia="zh-CN"/>
              </w:rPr>
              <w:t>1</w:t>
            </w:r>
            <w:r w:rsidRPr="00672140">
              <w:rPr>
                <w:rFonts w:asciiTheme="minorEastAsia" w:eastAsiaTheme="minorEastAsia" w:hAnsiTheme="minorEastAsia" w:hint="eastAsia"/>
                <w:bCs/>
                <w:color w:val="000000"/>
                <w:szCs w:val="21"/>
              </w:rPr>
              <w:t>2</w:t>
            </w:r>
            <w:r w:rsidRPr="00672140">
              <w:rPr>
                <w:rFonts w:asciiTheme="minorEastAsia" w:eastAsiaTheme="minorEastAsia" w:hAnsiTheme="minorEastAsia" w:hint="eastAsia"/>
                <w:bCs/>
                <w:color w:val="000000"/>
                <w:szCs w:val="21"/>
                <w:lang w:eastAsia="zh-CN"/>
              </w:rPr>
              <w:t>12</w:t>
            </w:r>
          </w:p>
        </w:tc>
        <w:tc>
          <w:tcPr>
            <w:tcW w:w="1500" w:type="dxa"/>
            <w:tcBorders>
              <w:top w:val="single" w:sz="6" w:space="0" w:color="auto"/>
              <w:left w:val="single" w:sz="4" w:space="0" w:color="auto"/>
              <w:bottom w:val="single" w:sz="6" w:space="0" w:color="auto"/>
              <w:right w:val="single" w:sz="12" w:space="0" w:color="auto"/>
            </w:tcBorders>
            <w:vAlign w:val="center"/>
          </w:tcPr>
          <w:p w:rsidR="003166C4" w:rsidRPr="00672140" w:rsidRDefault="003166C4" w:rsidP="00B1253C">
            <w:pPr>
              <w:tabs>
                <w:tab w:val="left" w:pos="585"/>
              </w:tabs>
              <w:jc w:val="center"/>
              <w:rPr>
                <w:rFonts w:asciiTheme="minorEastAsia" w:eastAsiaTheme="minorEastAsia" w:hAnsiTheme="minorEastAsia"/>
                <w:bCs/>
                <w:color w:val="000000"/>
                <w:szCs w:val="21"/>
              </w:rPr>
            </w:pPr>
            <w:r w:rsidRPr="00672140">
              <w:rPr>
                <w:rFonts w:asciiTheme="minorEastAsia" w:eastAsiaTheme="minorEastAsia" w:hAnsiTheme="minorEastAsia" w:hint="eastAsia"/>
                <w:bCs/>
                <w:color w:val="000000"/>
                <w:szCs w:val="21"/>
                <w:lang w:eastAsia="zh-CN"/>
              </w:rPr>
              <w:t>0.5</w:t>
            </w:r>
          </w:p>
        </w:tc>
      </w:tr>
      <w:tr w:rsidR="003166C4" w:rsidTr="00B1253C">
        <w:trPr>
          <w:trHeight w:val="567"/>
        </w:trPr>
        <w:tc>
          <w:tcPr>
            <w:tcW w:w="972" w:type="dxa"/>
            <w:vMerge/>
            <w:tcBorders>
              <w:top w:val="single" w:sz="6" w:space="0" w:color="auto"/>
              <w:left w:val="single" w:sz="12" w:space="0" w:color="auto"/>
              <w:bottom w:val="single" w:sz="6" w:space="0" w:color="auto"/>
              <w:right w:val="single" w:sz="6" w:space="0" w:color="auto"/>
            </w:tcBorders>
            <w:vAlign w:val="center"/>
          </w:tcPr>
          <w:p w:rsidR="003166C4" w:rsidRDefault="003166C4" w:rsidP="00B1253C">
            <w:pPr>
              <w:jc w:val="center"/>
              <w:rPr>
                <w:rFonts w:eastAsia="仿宋_GB2312"/>
                <w:color w:val="000000" w:themeColor="text1"/>
                <w:szCs w:val="21"/>
              </w:rPr>
            </w:pPr>
          </w:p>
        </w:tc>
        <w:tc>
          <w:tcPr>
            <w:tcW w:w="2969" w:type="dxa"/>
            <w:gridSpan w:val="5"/>
            <w:tcBorders>
              <w:top w:val="single" w:sz="6" w:space="0" w:color="auto"/>
              <w:left w:val="single" w:sz="6" w:space="0" w:color="auto"/>
              <w:bottom w:val="single" w:sz="6" w:space="0" w:color="auto"/>
              <w:right w:val="single" w:sz="4"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上海音乐学院</w:t>
            </w:r>
          </w:p>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博士研究生课题专项</w:t>
            </w:r>
          </w:p>
        </w:tc>
        <w:tc>
          <w:tcPr>
            <w:tcW w:w="3231" w:type="dxa"/>
            <w:gridSpan w:val="5"/>
            <w:tcBorders>
              <w:top w:val="single" w:sz="6" w:space="0" w:color="auto"/>
              <w:left w:val="single" w:sz="4" w:space="0" w:color="auto"/>
              <w:bottom w:val="single" w:sz="6" w:space="0" w:color="auto"/>
              <w:right w:val="single" w:sz="6"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咏叹调的结构功能研究</w:t>
            </w:r>
          </w:p>
        </w:tc>
        <w:tc>
          <w:tcPr>
            <w:tcW w:w="1393" w:type="dxa"/>
            <w:gridSpan w:val="4"/>
            <w:tcBorders>
              <w:top w:val="single" w:sz="6" w:space="0" w:color="auto"/>
              <w:left w:val="single" w:sz="6" w:space="0" w:color="auto"/>
              <w:bottom w:val="single" w:sz="6" w:space="0" w:color="auto"/>
              <w:right w:val="single" w:sz="4"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kern w:val="2"/>
                <w:sz w:val="21"/>
                <w:szCs w:val="21"/>
                <w:lang w:eastAsia="zh-CN"/>
              </w:rPr>
              <w:t>201</w:t>
            </w:r>
            <w:r w:rsidRPr="006D5675">
              <w:rPr>
                <w:rFonts w:asciiTheme="minorEastAsia" w:eastAsiaTheme="minorEastAsia" w:hAnsiTheme="minorEastAsia" w:hint="eastAsia"/>
                <w:kern w:val="2"/>
                <w:sz w:val="21"/>
                <w:szCs w:val="21"/>
                <w:lang w:eastAsia="zh-CN"/>
              </w:rPr>
              <w:t>5</w:t>
            </w:r>
            <w:r w:rsidRPr="006D5675">
              <w:rPr>
                <w:rFonts w:asciiTheme="minorEastAsia" w:eastAsiaTheme="minorEastAsia" w:hAnsiTheme="minorEastAsia"/>
                <w:kern w:val="2"/>
                <w:sz w:val="21"/>
                <w:szCs w:val="21"/>
                <w:lang w:eastAsia="zh-CN"/>
              </w:rPr>
              <w:t>07-201</w:t>
            </w:r>
            <w:r w:rsidRPr="006D5675">
              <w:rPr>
                <w:rFonts w:asciiTheme="minorEastAsia" w:eastAsiaTheme="minorEastAsia" w:hAnsiTheme="minorEastAsia" w:hint="eastAsia"/>
                <w:kern w:val="2"/>
                <w:sz w:val="21"/>
                <w:szCs w:val="21"/>
                <w:lang w:eastAsia="zh-CN"/>
              </w:rPr>
              <w:t>6</w:t>
            </w:r>
            <w:r w:rsidRPr="006D5675">
              <w:rPr>
                <w:rFonts w:asciiTheme="minorEastAsia" w:eastAsiaTheme="minorEastAsia" w:hAnsiTheme="minorEastAsia"/>
                <w:kern w:val="2"/>
                <w:sz w:val="21"/>
                <w:szCs w:val="21"/>
                <w:lang w:eastAsia="zh-CN"/>
              </w:rPr>
              <w:t>0</w:t>
            </w:r>
            <w:r w:rsidRPr="006D5675">
              <w:rPr>
                <w:rFonts w:asciiTheme="minorEastAsia" w:eastAsiaTheme="minorEastAsia" w:hAnsiTheme="minorEastAsia" w:hint="eastAsia"/>
                <w:kern w:val="2"/>
                <w:sz w:val="21"/>
                <w:szCs w:val="21"/>
                <w:lang w:eastAsia="zh-CN"/>
              </w:rPr>
              <w:t>7</w:t>
            </w:r>
          </w:p>
        </w:tc>
        <w:tc>
          <w:tcPr>
            <w:tcW w:w="1500" w:type="dxa"/>
            <w:tcBorders>
              <w:top w:val="single" w:sz="6" w:space="0" w:color="auto"/>
              <w:left w:val="single" w:sz="4" w:space="0" w:color="auto"/>
              <w:bottom w:val="single" w:sz="6" w:space="0" w:color="auto"/>
              <w:right w:val="single" w:sz="12"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0.5</w:t>
            </w:r>
          </w:p>
        </w:tc>
      </w:tr>
      <w:tr w:rsidR="003166C4" w:rsidTr="00B1253C">
        <w:trPr>
          <w:trHeight w:val="567"/>
        </w:trPr>
        <w:tc>
          <w:tcPr>
            <w:tcW w:w="972" w:type="dxa"/>
            <w:vMerge/>
            <w:tcBorders>
              <w:top w:val="single" w:sz="6" w:space="0" w:color="auto"/>
              <w:left w:val="single" w:sz="12" w:space="0" w:color="auto"/>
              <w:bottom w:val="single" w:sz="6" w:space="0" w:color="auto"/>
              <w:right w:val="single" w:sz="6" w:space="0" w:color="auto"/>
            </w:tcBorders>
          </w:tcPr>
          <w:p w:rsidR="003166C4" w:rsidRDefault="003166C4" w:rsidP="00B1253C">
            <w:pPr>
              <w:jc w:val="center"/>
              <w:rPr>
                <w:rFonts w:eastAsia="仿宋_GB2312"/>
                <w:color w:val="000000" w:themeColor="text1"/>
                <w:szCs w:val="21"/>
              </w:rPr>
            </w:pPr>
          </w:p>
        </w:tc>
        <w:tc>
          <w:tcPr>
            <w:tcW w:w="2969" w:type="dxa"/>
            <w:gridSpan w:val="5"/>
            <w:tcBorders>
              <w:top w:val="single" w:sz="6" w:space="0" w:color="auto"/>
              <w:left w:val="single" w:sz="6" w:space="0" w:color="auto"/>
              <w:bottom w:val="single" w:sz="6" w:space="0" w:color="auto"/>
              <w:right w:val="single" w:sz="4"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中国海洋大学文科培育项目</w:t>
            </w:r>
          </w:p>
        </w:tc>
        <w:tc>
          <w:tcPr>
            <w:tcW w:w="3231" w:type="dxa"/>
            <w:gridSpan w:val="5"/>
            <w:tcBorders>
              <w:top w:val="single" w:sz="6" w:space="0" w:color="auto"/>
              <w:left w:val="single" w:sz="4" w:space="0" w:color="auto"/>
              <w:bottom w:val="single" w:sz="6" w:space="0" w:color="auto"/>
              <w:right w:val="single" w:sz="6"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新中国声乐表演观研究</w:t>
            </w:r>
          </w:p>
        </w:tc>
        <w:tc>
          <w:tcPr>
            <w:tcW w:w="1393" w:type="dxa"/>
            <w:gridSpan w:val="4"/>
            <w:tcBorders>
              <w:top w:val="single" w:sz="6" w:space="0" w:color="auto"/>
              <w:left w:val="single" w:sz="6" w:space="0" w:color="auto"/>
              <w:bottom w:val="single" w:sz="6" w:space="0" w:color="auto"/>
              <w:right w:val="single" w:sz="4"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kern w:val="2"/>
                <w:sz w:val="21"/>
                <w:szCs w:val="21"/>
                <w:lang w:eastAsia="zh-CN"/>
              </w:rPr>
              <w:t>201</w:t>
            </w:r>
            <w:r w:rsidRPr="006D5675">
              <w:rPr>
                <w:rFonts w:asciiTheme="minorEastAsia" w:eastAsiaTheme="minorEastAsia" w:hAnsiTheme="minorEastAsia" w:hint="eastAsia"/>
                <w:kern w:val="2"/>
                <w:sz w:val="21"/>
                <w:szCs w:val="21"/>
                <w:lang w:eastAsia="zh-CN"/>
              </w:rPr>
              <w:t>5</w:t>
            </w:r>
            <w:r w:rsidRPr="006D5675">
              <w:rPr>
                <w:rFonts w:asciiTheme="minorEastAsia" w:eastAsiaTheme="minorEastAsia" w:hAnsiTheme="minorEastAsia"/>
                <w:kern w:val="2"/>
                <w:sz w:val="21"/>
                <w:szCs w:val="21"/>
                <w:lang w:eastAsia="zh-CN"/>
              </w:rPr>
              <w:t>0</w:t>
            </w:r>
            <w:r w:rsidRPr="006D5675">
              <w:rPr>
                <w:rFonts w:asciiTheme="minorEastAsia" w:eastAsiaTheme="minorEastAsia" w:hAnsiTheme="minorEastAsia" w:hint="eastAsia"/>
                <w:kern w:val="2"/>
                <w:sz w:val="21"/>
                <w:szCs w:val="21"/>
                <w:lang w:eastAsia="zh-CN"/>
              </w:rPr>
              <w:t>9</w:t>
            </w:r>
            <w:r w:rsidRPr="006D5675">
              <w:rPr>
                <w:rFonts w:asciiTheme="minorEastAsia" w:eastAsiaTheme="minorEastAsia" w:hAnsiTheme="minorEastAsia"/>
                <w:kern w:val="2"/>
                <w:sz w:val="21"/>
                <w:szCs w:val="21"/>
                <w:lang w:eastAsia="zh-CN"/>
              </w:rPr>
              <w:t>-20</w:t>
            </w:r>
            <w:r w:rsidRPr="006D5675">
              <w:rPr>
                <w:rFonts w:asciiTheme="minorEastAsia" w:eastAsiaTheme="minorEastAsia" w:hAnsiTheme="minorEastAsia" w:hint="eastAsia"/>
                <w:kern w:val="2"/>
                <w:sz w:val="21"/>
                <w:szCs w:val="21"/>
                <w:lang w:eastAsia="zh-CN"/>
              </w:rPr>
              <w:t>17</w:t>
            </w:r>
            <w:r w:rsidRPr="006D5675">
              <w:rPr>
                <w:rFonts w:asciiTheme="minorEastAsia" w:eastAsiaTheme="minorEastAsia" w:hAnsiTheme="minorEastAsia"/>
                <w:kern w:val="2"/>
                <w:sz w:val="21"/>
                <w:szCs w:val="21"/>
                <w:lang w:eastAsia="zh-CN"/>
              </w:rPr>
              <w:t>12</w:t>
            </w:r>
          </w:p>
        </w:tc>
        <w:tc>
          <w:tcPr>
            <w:tcW w:w="1500" w:type="dxa"/>
            <w:tcBorders>
              <w:top w:val="single" w:sz="6" w:space="0" w:color="auto"/>
              <w:left w:val="single" w:sz="4" w:space="0" w:color="auto"/>
              <w:bottom w:val="single" w:sz="6" w:space="0" w:color="auto"/>
              <w:right w:val="single" w:sz="12"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2</w:t>
            </w:r>
          </w:p>
        </w:tc>
      </w:tr>
      <w:tr w:rsidR="003166C4" w:rsidTr="00B1253C">
        <w:trPr>
          <w:trHeight w:val="510"/>
        </w:trPr>
        <w:tc>
          <w:tcPr>
            <w:tcW w:w="972" w:type="dxa"/>
            <w:vMerge w:val="restart"/>
            <w:tcBorders>
              <w:top w:val="single" w:sz="6" w:space="0" w:color="auto"/>
              <w:left w:val="single" w:sz="12" w:space="0" w:color="auto"/>
              <w:right w:val="single" w:sz="6" w:space="0" w:color="auto"/>
            </w:tcBorders>
            <w:vAlign w:val="center"/>
          </w:tcPr>
          <w:p w:rsidR="003166C4" w:rsidRDefault="003166C4" w:rsidP="00B1253C">
            <w:pPr>
              <w:jc w:val="center"/>
              <w:rPr>
                <w:rFonts w:eastAsia="仿宋_GB2312"/>
                <w:color w:val="000000" w:themeColor="text1"/>
                <w:szCs w:val="21"/>
                <w:lang w:eastAsia="zh-CN"/>
              </w:rPr>
            </w:pPr>
            <w:r>
              <w:rPr>
                <w:rFonts w:eastAsia="仿宋_GB2312"/>
                <w:color w:val="000000" w:themeColor="text1"/>
                <w:szCs w:val="21"/>
                <w:lang w:eastAsia="zh-CN"/>
              </w:rPr>
              <w:t>近五年主讲课程情况（限</w:t>
            </w:r>
            <w:r>
              <w:rPr>
                <w:rFonts w:eastAsia="仿宋_GB2312"/>
                <w:color w:val="000000" w:themeColor="text1"/>
                <w:szCs w:val="21"/>
                <w:lang w:eastAsia="zh-CN"/>
              </w:rPr>
              <w:t>3</w:t>
            </w:r>
            <w:r>
              <w:rPr>
                <w:rFonts w:eastAsia="仿宋_GB2312"/>
                <w:color w:val="000000" w:themeColor="text1"/>
                <w:szCs w:val="21"/>
                <w:lang w:eastAsia="zh-CN"/>
              </w:rPr>
              <w:t>门）</w:t>
            </w:r>
          </w:p>
        </w:tc>
        <w:tc>
          <w:tcPr>
            <w:tcW w:w="2969" w:type="dxa"/>
            <w:gridSpan w:val="5"/>
            <w:tcBorders>
              <w:top w:val="single" w:sz="6" w:space="0" w:color="auto"/>
              <w:left w:val="single" w:sz="6" w:space="0" w:color="auto"/>
              <w:bottom w:val="single" w:sz="6" w:space="0" w:color="auto"/>
              <w:right w:val="single" w:sz="4" w:space="0" w:color="auto"/>
            </w:tcBorders>
            <w:vAlign w:val="center"/>
          </w:tcPr>
          <w:p w:rsidR="003166C4" w:rsidRDefault="003166C4" w:rsidP="00B1253C">
            <w:pPr>
              <w:jc w:val="center"/>
              <w:rPr>
                <w:rFonts w:eastAsia="仿宋_GB2312"/>
                <w:color w:val="000000" w:themeColor="text1"/>
                <w:szCs w:val="21"/>
              </w:rPr>
            </w:pPr>
            <w:r>
              <w:rPr>
                <w:rFonts w:eastAsia="仿宋_GB2312"/>
                <w:color w:val="000000" w:themeColor="text1"/>
                <w:szCs w:val="21"/>
              </w:rPr>
              <w:t>时</w:t>
            </w:r>
            <w:r>
              <w:rPr>
                <w:rFonts w:eastAsia="仿宋_GB2312"/>
                <w:color w:val="000000" w:themeColor="text1"/>
                <w:szCs w:val="21"/>
              </w:rPr>
              <w:t xml:space="preserve">  </w:t>
            </w:r>
            <w:r>
              <w:rPr>
                <w:rFonts w:eastAsia="仿宋_GB2312"/>
                <w:color w:val="000000" w:themeColor="text1"/>
                <w:szCs w:val="21"/>
              </w:rPr>
              <w:t>间</w:t>
            </w:r>
          </w:p>
        </w:tc>
        <w:tc>
          <w:tcPr>
            <w:tcW w:w="3231" w:type="dxa"/>
            <w:gridSpan w:val="5"/>
            <w:tcBorders>
              <w:top w:val="single" w:sz="6" w:space="0" w:color="auto"/>
              <w:left w:val="single" w:sz="4" w:space="0" w:color="auto"/>
              <w:bottom w:val="single" w:sz="6" w:space="0" w:color="auto"/>
              <w:right w:val="single" w:sz="6" w:space="0" w:color="auto"/>
            </w:tcBorders>
            <w:vAlign w:val="center"/>
          </w:tcPr>
          <w:p w:rsidR="003166C4" w:rsidRDefault="003166C4" w:rsidP="00B1253C">
            <w:pPr>
              <w:widowControl/>
              <w:jc w:val="center"/>
              <w:rPr>
                <w:rFonts w:eastAsia="仿宋_GB2312"/>
                <w:color w:val="000000" w:themeColor="text1"/>
                <w:szCs w:val="21"/>
              </w:rPr>
            </w:pPr>
            <w:r>
              <w:rPr>
                <w:rFonts w:eastAsia="仿宋_GB2312"/>
                <w:color w:val="000000" w:themeColor="text1"/>
                <w:szCs w:val="21"/>
              </w:rPr>
              <w:t>课程名称</w:t>
            </w:r>
          </w:p>
        </w:tc>
        <w:tc>
          <w:tcPr>
            <w:tcW w:w="1393" w:type="dxa"/>
            <w:gridSpan w:val="4"/>
            <w:tcBorders>
              <w:top w:val="single" w:sz="6" w:space="0" w:color="auto"/>
              <w:left w:val="single" w:sz="6" w:space="0" w:color="auto"/>
              <w:bottom w:val="single" w:sz="6" w:space="0" w:color="auto"/>
              <w:right w:val="single" w:sz="4" w:space="0" w:color="auto"/>
            </w:tcBorders>
            <w:vAlign w:val="center"/>
          </w:tcPr>
          <w:p w:rsidR="003166C4" w:rsidRDefault="003166C4" w:rsidP="00B1253C">
            <w:pPr>
              <w:jc w:val="center"/>
              <w:rPr>
                <w:rFonts w:eastAsia="仿宋_GB2312"/>
                <w:color w:val="000000" w:themeColor="text1"/>
                <w:szCs w:val="21"/>
              </w:rPr>
            </w:pPr>
            <w:r>
              <w:rPr>
                <w:rFonts w:eastAsia="仿宋_GB2312"/>
                <w:color w:val="000000" w:themeColor="text1"/>
                <w:szCs w:val="21"/>
              </w:rPr>
              <w:t>学</w:t>
            </w:r>
            <w:r>
              <w:rPr>
                <w:rFonts w:eastAsia="仿宋_GB2312"/>
                <w:color w:val="000000" w:themeColor="text1"/>
                <w:szCs w:val="21"/>
              </w:rPr>
              <w:t xml:space="preserve">  </w:t>
            </w:r>
            <w:r>
              <w:rPr>
                <w:rFonts w:eastAsia="仿宋_GB2312"/>
                <w:color w:val="000000" w:themeColor="text1"/>
                <w:szCs w:val="21"/>
              </w:rPr>
              <w:t>时</w:t>
            </w:r>
          </w:p>
        </w:tc>
        <w:tc>
          <w:tcPr>
            <w:tcW w:w="1500" w:type="dxa"/>
            <w:tcBorders>
              <w:top w:val="single" w:sz="6" w:space="0" w:color="auto"/>
              <w:left w:val="single" w:sz="4" w:space="0" w:color="auto"/>
              <w:bottom w:val="single" w:sz="6" w:space="0" w:color="auto"/>
              <w:right w:val="single" w:sz="12" w:space="0" w:color="auto"/>
            </w:tcBorders>
            <w:vAlign w:val="center"/>
          </w:tcPr>
          <w:p w:rsidR="003166C4" w:rsidRDefault="003166C4" w:rsidP="00B1253C">
            <w:pPr>
              <w:jc w:val="center"/>
              <w:rPr>
                <w:rFonts w:eastAsia="仿宋_GB2312"/>
                <w:color w:val="000000" w:themeColor="text1"/>
                <w:szCs w:val="21"/>
              </w:rPr>
            </w:pPr>
            <w:r>
              <w:rPr>
                <w:rFonts w:eastAsia="仿宋_GB2312"/>
                <w:color w:val="000000" w:themeColor="text1"/>
                <w:szCs w:val="21"/>
              </w:rPr>
              <w:t>主要授课对象</w:t>
            </w:r>
          </w:p>
        </w:tc>
      </w:tr>
      <w:tr w:rsidR="003166C4" w:rsidTr="00B1253C">
        <w:trPr>
          <w:trHeight w:val="510"/>
        </w:trPr>
        <w:tc>
          <w:tcPr>
            <w:tcW w:w="972" w:type="dxa"/>
            <w:vMerge/>
            <w:tcBorders>
              <w:top w:val="single" w:sz="6" w:space="0" w:color="auto"/>
              <w:left w:val="single" w:sz="12" w:space="0" w:color="auto"/>
              <w:right w:val="single" w:sz="6" w:space="0" w:color="auto"/>
            </w:tcBorders>
          </w:tcPr>
          <w:p w:rsidR="003166C4" w:rsidRDefault="003166C4" w:rsidP="00B1253C">
            <w:pPr>
              <w:jc w:val="center"/>
              <w:rPr>
                <w:rFonts w:eastAsiaTheme="minorEastAsia"/>
                <w:szCs w:val="21"/>
              </w:rPr>
            </w:pPr>
          </w:p>
        </w:tc>
        <w:tc>
          <w:tcPr>
            <w:tcW w:w="2969" w:type="dxa"/>
            <w:gridSpan w:val="5"/>
            <w:tcBorders>
              <w:top w:val="single" w:sz="6" w:space="0" w:color="auto"/>
              <w:left w:val="single" w:sz="6" w:space="0" w:color="auto"/>
              <w:bottom w:val="single" w:sz="6" w:space="0" w:color="auto"/>
              <w:right w:val="single" w:sz="4"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kern w:val="2"/>
                <w:sz w:val="21"/>
                <w:szCs w:val="21"/>
                <w:lang w:eastAsia="zh-CN"/>
              </w:rPr>
              <w:t>20</w:t>
            </w:r>
            <w:r w:rsidRPr="006D5675">
              <w:rPr>
                <w:rFonts w:asciiTheme="minorEastAsia" w:eastAsiaTheme="minorEastAsia" w:hAnsiTheme="minorEastAsia" w:hint="eastAsia"/>
                <w:kern w:val="2"/>
                <w:sz w:val="21"/>
                <w:szCs w:val="21"/>
                <w:lang w:eastAsia="zh-CN"/>
              </w:rPr>
              <w:t>05</w:t>
            </w:r>
            <w:r w:rsidRPr="006D5675">
              <w:rPr>
                <w:rFonts w:asciiTheme="minorEastAsia" w:eastAsiaTheme="minorEastAsia" w:hAnsiTheme="minorEastAsia"/>
                <w:kern w:val="2"/>
                <w:sz w:val="21"/>
                <w:szCs w:val="21"/>
                <w:lang w:eastAsia="zh-CN"/>
              </w:rPr>
              <w:t>09-</w:t>
            </w:r>
            <w:r w:rsidRPr="006D5675">
              <w:rPr>
                <w:rFonts w:asciiTheme="minorEastAsia" w:eastAsiaTheme="minorEastAsia" w:hAnsiTheme="minorEastAsia" w:hint="eastAsia"/>
                <w:kern w:val="2"/>
                <w:sz w:val="21"/>
                <w:szCs w:val="21"/>
                <w:lang w:eastAsia="zh-CN"/>
              </w:rPr>
              <w:t>至今</w:t>
            </w:r>
          </w:p>
        </w:tc>
        <w:tc>
          <w:tcPr>
            <w:tcW w:w="3231" w:type="dxa"/>
            <w:gridSpan w:val="5"/>
            <w:tcBorders>
              <w:top w:val="single" w:sz="6" w:space="0" w:color="auto"/>
              <w:left w:val="single" w:sz="4" w:space="0" w:color="auto"/>
              <w:bottom w:val="single" w:sz="6" w:space="0" w:color="auto"/>
              <w:right w:val="single" w:sz="6"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声乐</w:t>
            </w:r>
          </w:p>
        </w:tc>
        <w:tc>
          <w:tcPr>
            <w:tcW w:w="1393" w:type="dxa"/>
            <w:gridSpan w:val="4"/>
            <w:tcBorders>
              <w:top w:val="single" w:sz="6" w:space="0" w:color="auto"/>
              <w:left w:val="single" w:sz="6" w:space="0" w:color="auto"/>
              <w:bottom w:val="single" w:sz="6" w:space="0" w:color="auto"/>
              <w:right w:val="single" w:sz="4"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32</w:t>
            </w:r>
          </w:p>
        </w:tc>
        <w:tc>
          <w:tcPr>
            <w:tcW w:w="1500" w:type="dxa"/>
            <w:tcBorders>
              <w:top w:val="single" w:sz="6" w:space="0" w:color="auto"/>
              <w:left w:val="single" w:sz="4" w:space="0" w:color="auto"/>
              <w:bottom w:val="single" w:sz="6" w:space="0" w:color="auto"/>
              <w:right w:val="single" w:sz="12"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本科生</w:t>
            </w:r>
          </w:p>
        </w:tc>
      </w:tr>
      <w:tr w:rsidR="003166C4" w:rsidTr="00B1253C">
        <w:trPr>
          <w:trHeight w:val="510"/>
        </w:trPr>
        <w:tc>
          <w:tcPr>
            <w:tcW w:w="972" w:type="dxa"/>
            <w:vMerge/>
            <w:tcBorders>
              <w:left w:val="single" w:sz="12" w:space="0" w:color="auto"/>
              <w:right w:val="single" w:sz="6" w:space="0" w:color="auto"/>
            </w:tcBorders>
          </w:tcPr>
          <w:p w:rsidR="003166C4" w:rsidRDefault="003166C4" w:rsidP="00B1253C">
            <w:pPr>
              <w:jc w:val="center"/>
              <w:rPr>
                <w:rFonts w:eastAsiaTheme="minorEastAsia"/>
                <w:szCs w:val="21"/>
              </w:rPr>
            </w:pPr>
          </w:p>
        </w:tc>
        <w:tc>
          <w:tcPr>
            <w:tcW w:w="2969" w:type="dxa"/>
            <w:gridSpan w:val="5"/>
            <w:tcBorders>
              <w:top w:val="single" w:sz="6" w:space="0" w:color="auto"/>
              <w:left w:val="single" w:sz="6" w:space="0" w:color="auto"/>
              <w:bottom w:val="single" w:sz="6" w:space="0" w:color="auto"/>
              <w:right w:val="single" w:sz="4"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kern w:val="2"/>
                <w:sz w:val="21"/>
                <w:szCs w:val="21"/>
                <w:lang w:eastAsia="zh-CN"/>
              </w:rPr>
              <w:t>201</w:t>
            </w:r>
            <w:r w:rsidRPr="006D5675">
              <w:rPr>
                <w:rFonts w:asciiTheme="minorEastAsia" w:eastAsiaTheme="minorEastAsia" w:hAnsiTheme="minorEastAsia" w:hint="eastAsia"/>
                <w:kern w:val="2"/>
                <w:sz w:val="21"/>
                <w:szCs w:val="21"/>
                <w:lang w:eastAsia="zh-CN"/>
              </w:rPr>
              <w:t>7</w:t>
            </w:r>
            <w:r w:rsidRPr="006D5675">
              <w:rPr>
                <w:rFonts w:asciiTheme="minorEastAsia" w:eastAsiaTheme="minorEastAsia" w:hAnsiTheme="minorEastAsia"/>
                <w:kern w:val="2"/>
                <w:sz w:val="21"/>
                <w:szCs w:val="21"/>
                <w:lang w:eastAsia="zh-CN"/>
              </w:rPr>
              <w:t>09-</w:t>
            </w:r>
            <w:r w:rsidRPr="006D5675">
              <w:rPr>
                <w:rFonts w:asciiTheme="minorEastAsia" w:eastAsiaTheme="minorEastAsia" w:hAnsiTheme="minorEastAsia" w:hint="eastAsia"/>
                <w:kern w:val="2"/>
                <w:sz w:val="21"/>
                <w:szCs w:val="21"/>
                <w:lang w:eastAsia="zh-CN"/>
              </w:rPr>
              <w:t>至今</w:t>
            </w:r>
          </w:p>
        </w:tc>
        <w:tc>
          <w:tcPr>
            <w:tcW w:w="3231" w:type="dxa"/>
            <w:gridSpan w:val="5"/>
            <w:tcBorders>
              <w:top w:val="single" w:sz="6" w:space="0" w:color="auto"/>
              <w:left w:val="single" w:sz="4" w:space="0" w:color="auto"/>
              <w:bottom w:val="single" w:sz="6" w:space="0" w:color="auto"/>
              <w:right w:val="single" w:sz="6"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音乐表演理论研究</w:t>
            </w:r>
          </w:p>
        </w:tc>
        <w:tc>
          <w:tcPr>
            <w:tcW w:w="1393" w:type="dxa"/>
            <w:gridSpan w:val="4"/>
            <w:tcBorders>
              <w:top w:val="single" w:sz="6" w:space="0" w:color="auto"/>
              <w:left w:val="single" w:sz="6" w:space="0" w:color="auto"/>
              <w:bottom w:val="single" w:sz="6" w:space="0" w:color="auto"/>
              <w:right w:val="single" w:sz="4"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48</w:t>
            </w:r>
          </w:p>
        </w:tc>
        <w:tc>
          <w:tcPr>
            <w:tcW w:w="1500" w:type="dxa"/>
            <w:tcBorders>
              <w:top w:val="single" w:sz="6" w:space="0" w:color="auto"/>
              <w:left w:val="single" w:sz="4" w:space="0" w:color="auto"/>
              <w:bottom w:val="single" w:sz="6" w:space="0" w:color="auto"/>
              <w:right w:val="single" w:sz="12"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kern w:val="2"/>
                <w:sz w:val="21"/>
                <w:szCs w:val="21"/>
                <w:lang w:eastAsia="zh-CN"/>
              </w:rPr>
              <w:t>硕士研究生</w:t>
            </w:r>
          </w:p>
        </w:tc>
      </w:tr>
      <w:tr w:rsidR="003166C4" w:rsidTr="00B1253C">
        <w:trPr>
          <w:trHeight w:val="490"/>
        </w:trPr>
        <w:tc>
          <w:tcPr>
            <w:tcW w:w="972" w:type="dxa"/>
            <w:vMerge/>
            <w:tcBorders>
              <w:left w:val="single" w:sz="12" w:space="0" w:color="auto"/>
              <w:bottom w:val="single" w:sz="12" w:space="0" w:color="auto"/>
              <w:right w:val="single" w:sz="6" w:space="0" w:color="auto"/>
            </w:tcBorders>
          </w:tcPr>
          <w:p w:rsidR="003166C4" w:rsidRDefault="003166C4" w:rsidP="00B1253C">
            <w:pPr>
              <w:jc w:val="center"/>
              <w:rPr>
                <w:rFonts w:eastAsiaTheme="minorEastAsia"/>
                <w:szCs w:val="21"/>
              </w:rPr>
            </w:pPr>
          </w:p>
        </w:tc>
        <w:tc>
          <w:tcPr>
            <w:tcW w:w="2969" w:type="dxa"/>
            <w:gridSpan w:val="5"/>
            <w:tcBorders>
              <w:top w:val="single" w:sz="6" w:space="0" w:color="auto"/>
              <w:left w:val="single" w:sz="6" w:space="0" w:color="auto"/>
              <w:bottom w:val="single" w:sz="12" w:space="0" w:color="auto"/>
              <w:right w:val="single" w:sz="4"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kern w:val="2"/>
                <w:sz w:val="21"/>
                <w:szCs w:val="21"/>
                <w:lang w:eastAsia="zh-CN"/>
              </w:rPr>
              <w:t>20</w:t>
            </w:r>
            <w:r w:rsidRPr="006D5675">
              <w:rPr>
                <w:rFonts w:asciiTheme="minorEastAsia" w:eastAsiaTheme="minorEastAsia" w:hAnsiTheme="minorEastAsia" w:hint="eastAsia"/>
                <w:kern w:val="2"/>
                <w:sz w:val="21"/>
                <w:szCs w:val="21"/>
                <w:lang w:eastAsia="zh-CN"/>
              </w:rPr>
              <w:t>08.9-至今</w:t>
            </w:r>
          </w:p>
        </w:tc>
        <w:tc>
          <w:tcPr>
            <w:tcW w:w="3231" w:type="dxa"/>
            <w:gridSpan w:val="5"/>
            <w:tcBorders>
              <w:top w:val="single" w:sz="6" w:space="0" w:color="auto"/>
              <w:left w:val="single" w:sz="4" w:space="0" w:color="auto"/>
              <w:bottom w:val="single" w:sz="12" w:space="0" w:color="auto"/>
              <w:right w:val="single" w:sz="6"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歌唱语音</w:t>
            </w:r>
          </w:p>
        </w:tc>
        <w:tc>
          <w:tcPr>
            <w:tcW w:w="1393" w:type="dxa"/>
            <w:gridSpan w:val="4"/>
            <w:tcBorders>
              <w:top w:val="single" w:sz="6" w:space="0" w:color="auto"/>
              <w:left w:val="single" w:sz="6" w:space="0" w:color="auto"/>
              <w:bottom w:val="single" w:sz="12" w:space="0" w:color="auto"/>
              <w:right w:val="single" w:sz="4"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kern w:val="2"/>
                <w:sz w:val="21"/>
                <w:szCs w:val="21"/>
                <w:lang w:eastAsia="zh-CN"/>
              </w:rPr>
              <w:t>32</w:t>
            </w:r>
          </w:p>
        </w:tc>
        <w:tc>
          <w:tcPr>
            <w:tcW w:w="1500" w:type="dxa"/>
            <w:tcBorders>
              <w:top w:val="single" w:sz="6" w:space="0" w:color="auto"/>
              <w:left w:val="single" w:sz="4" w:space="0" w:color="auto"/>
              <w:bottom w:val="single" w:sz="12" w:space="0" w:color="auto"/>
              <w:right w:val="single" w:sz="12" w:space="0" w:color="auto"/>
            </w:tcBorders>
            <w:vAlign w:val="center"/>
          </w:tcPr>
          <w:p w:rsidR="003166C4" w:rsidRPr="006D5675" w:rsidRDefault="003166C4" w:rsidP="00B1253C">
            <w:pPr>
              <w:tabs>
                <w:tab w:val="left" w:pos="585"/>
              </w:tabs>
              <w:jc w:val="center"/>
              <w:rPr>
                <w:rFonts w:asciiTheme="minorEastAsia" w:eastAsiaTheme="minorEastAsia" w:hAnsiTheme="minorEastAsia"/>
                <w:kern w:val="2"/>
                <w:sz w:val="21"/>
                <w:szCs w:val="21"/>
                <w:lang w:eastAsia="zh-CN"/>
              </w:rPr>
            </w:pPr>
            <w:r w:rsidRPr="006D5675">
              <w:rPr>
                <w:rFonts w:asciiTheme="minorEastAsia" w:eastAsiaTheme="minorEastAsia" w:hAnsiTheme="minorEastAsia" w:hint="eastAsia"/>
                <w:kern w:val="2"/>
                <w:sz w:val="21"/>
                <w:szCs w:val="21"/>
                <w:lang w:eastAsia="zh-CN"/>
              </w:rPr>
              <w:t>本科</w:t>
            </w:r>
            <w:r w:rsidRPr="006D5675">
              <w:rPr>
                <w:rFonts w:asciiTheme="minorEastAsia" w:eastAsiaTheme="minorEastAsia" w:hAnsiTheme="minorEastAsia"/>
                <w:kern w:val="2"/>
                <w:sz w:val="21"/>
                <w:szCs w:val="21"/>
                <w:lang w:eastAsia="zh-CN"/>
              </w:rPr>
              <w:t>生</w:t>
            </w:r>
          </w:p>
        </w:tc>
      </w:tr>
    </w:tbl>
    <w:p w:rsidR="003166C4" w:rsidRDefault="003166C4" w:rsidP="003166C4">
      <w:pPr>
        <w:spacing w:before="4"/>
        <w:rPr>
          <w:rFonts w:ascii="仿宋_GB2312" w:eastAsia="仿宋_GB2312" w:hAnsi="仿宋_GB2312" w:cs="仿宋_GB2312"/>
          <w:sz w:val="29"/>
          <w:szCs w:val="29"/>
          <w:lang w:eastAsia="zh-CN"/>
        </w:rPr>
      </w:pPr>
    </w:p>
    <w:tbl>
      <w:tblPr>
        <w:tblW w:w="99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30"/>
        <w:gridCol w:w="990"/>
        <w:gridCol w:w="560"/>
        <w:gridCol w:w="224"/>
        <w:gridCol w:w="801"/>
        <w:gridCol w:w="846"/>
        <w:gridCol w:w="334"/>
        <w:gridCol w:w="381"/>
        <w:gridCol w:w="713"/>
        <w:gridCol w:w="487"/>
        <w:gridCol w:w="564"/>
        <w:gridCol w:w="522"/>
        <w:gridCol w:w="570"/>
        <w:gridCol w:w="550"/>
        <w:gridCol w:w="1361"/>
      </w:tblGrid>
      <w:tr w:rsidR="003166C4" w:rsidTr="00B1253C">
        <w:trPr>
          <w:trHeight w:val="491"/>
          <w:jc w:val="center"/>
        </w:trPr>
        <w:tc>
          <w:tcPr>
            <w:tcW w:w="9933" w:type="dxa"/>
            <w:gridSpan w:val="15"/>
            <w:tcBorders>
              <w:top w:val="single" w:sz="12" w:space="0" w:color="auto"/>
              <w:bottom w:val="single" w:sz="12" w:space="0" w:color="auto"/>
            </w:tcBorders>
            <w:vAlign w:val="center"/>
          </w:tcPr>
          <w:p w:rsidR="003166C4" w:rsidRDefault="003166C4" w:rsidP="00B1253C">
            <w:pPr>
              <w:pStyle w:val="8"/>
              <w:widowControl/>
              <w:tabs>
                <w:tab w:val="left" w:pos="454"/>
              </w:tabs>
              <w:ind w:left="29"/>
              <w:rPr>
                <w:kern w:val="2"/>
                <w:lang w:eastAsia="zh-CN"/>
              </w:rPr>
            </w:pPr>
            <w:r>
              <w:rPr>
                <w:lang w:eastAsia="zh-CN"/>
              </w:rPr>
              <w:br w:type="page"/>
            </w:r>
            <w:r>
              <w:rPr>
                <w:lang w:eastAsia="zh-CN"/>
              </w:rPr>
              <w:br w:type="page"/>
            </w:r>
            <w:r>
              <w:rPr>
                <w:lang w:eastAsia="zh-CN"/>
              </w:rPr>
              <w:br w:type="page"/>
            </w:r>
            <w:r>
              <w:rPr>
                <w:lang w:eastAsia="zh-CN"/>
              </w:rPr>
              <w:br w:type="page"/>
            </w:r>
            <w:r>
              <w:rPr>
                <w:rFonts w:hAnsi="Times New Roman"/>
                <w:spacing w:val="-1"/>
                <w:kern w:val="2"/>
                <w:lang w:eastAsia="zh-CN"/>
              </w:rPr>
              <w:t>II-4</w:t>
            </w:r>
            <w:r>
              <w:rPr>
                <w:rFonts w:hint="eastAsia"/>
                <w:spacing w:val="-1"/>
                <w:kern w:val="2"/>
                <w:lang w:eastAsia="zh-CN"/>
              </w:rPr>
              <w:t xml:space="preserve">　骨干教师简况</w:t>
            </w:r>
          </w:p>
        </w:tc>
      </w:tr>
      <w:tr w:rsidR="003166C4" w:rsidTr="00B1253C">
        <w:trPr>
          <w:trHeight w:val="688"/>
          <w:jc w:val="center"/>
        </w:trPr>
        <w:tc>
          <w:tcPr>
            <w:tcW w:w="1030" w:type="dxa"/>
            <w:vAlign w:val="center"/>
          </w:tcPr>
          <w:p w:rsidR="003166C4" w:rsidRDefault="003166C4"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姓名</w:t>
            </w:r>
          </w:p>
        </w:tc>
        <w:tc>
          <w:tcPr>
            <w:tcW w:w="990" w:type="dxa"/>
            <w:vAlign w:val="center"/>
          </w:tcPr>
          <w:p w:rsidR="003166C4" w:rsidRPr="00651EE4" w:rsidRDefault="003166C4" w:rsidP="00B1253C">
            <w:pPr>
              <w:widowControl/>
              <w:rPr>
                <w:rFonts w:asciiTheme="minorEastAsia" w:eastAsiaTheme="minorEastAsia" w:hAnsiTheme="minorEastAsia"/>
                <w:kern w:val="2"/>
                <w:sz w:val="21"/>
                <w:szCs w:val="21"/>
                <w:lang w:eastAsia="zh-CN"/>
              </w:rPr>
            </w:pPr>
            <w:r w:rsidRPr="00651EE4">
              <w:rPr>
                <w:rFonts w:asciiTheme="minorEastAsia" w:eastAsiaTheme="minorEastAsia" w:hAnsiTheme="minorEastAsia" w:hint="eastAsia"/>
                <w:kern w:val="2"/>
                <w:sz w:val="21"/>
                <w:szCs w:val="21"/>
                <w:lang w:eastAsia="zh-CN"/>
              </w:rPr>
              <w:t>康建东</w:t>
            </w:r>
          </w:p>
        </w:tc>
        <w:tc>
          <w:tcPr>
            <w:tcW w:w="560" w:type="dxa"/>
            <w:vAlign w:val="center"/>
          </w:tcPr>
          <w:p w:rsidR="003166C4" w:rsidRDefault="003166C4"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性别</w:t>
            </w:r>
          </w:p>
        </w:tc>
        <w:tc>
          <w:tcPr>
            <w:tcW w:w="1025" w:type="dxa"/>
            <w:gridSpan w:val="2"/>
            <w:vAlign w:val="center"/>
          </w:tcPr>
          <w:p w:rsidR="003166C4" w:rsidRPr="00651EE4" w:rsidRDefault="003166C4" w:rsidP="00B1253C">
            <w:pPr>
              <w:widowControl/>
              <w:jc w:val="center"/>
              <w:rPr>
                <w:rFonts w:asciiTheme="minorEastAsia" w:eastAsiaTheme="minorEastAsia" w:hAnsiTheme="minorEastAsia"/>
                <w:kern w:val="2"/>
                <w:sz w:val="21"/>
                <w:szCs w:val="21"/>
                <w:lang w:eastAsia="zh-CN"/>
              </w:rPr>
            </w:pPr>
            <w:r w:rsidRPr="00651EE4">
              <w:rPr>
                <w:rFonts w:asciiTheme="minorEastAsia" w:eastAsiaTheme="minorEastAsia" w:hAnsiTheme="minorEastAsia" w:hint="eastAsia"/>
                <w:kern w:val="2"/>
                <w:sz w:val="21"/>
                <w:szCs w:val="21"/>
                <w:lang w:eastAsia="zh-CN"/>
              </w:rPr>
              <w:t>男</w:t>
            </w:r>
          </w:p>
        </w:tc>
        <w:tc>
          <w:tcPr>
            <w:tcW w:w="846" w:type="dxa"/>
            <w:vAlign w:val="center"/>
          </w:tcPr>
          <w:p w:rsidR="003166C4" w:rsidRDefault="003166C4"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年龄（岁）</w:t>
            </w:r>
          </w:p>
        </w:tc>
        <w:tc>
          <w:tcPr>
            <w:tcW w:w="715" w:type="dxa"/>
            <w:gridSpan w:val="2"/>
            <w:vAlign w:val="center"/>
          </w:tcPr>
          <w:p w:rsidR="003166C4" w:rsidRPr="00651EE4" w:rsidRDefault="003166C4" w:rsidP="00B1253C">
            <w:pPr>
              <w:widowControl/>
              <w:jc w:val="center"/>
              <w:rPr>
                <w:rFonts w:asciiTheme="minorEastAsia" w:eastAsiaTheme="minorEastAsia" w:hAnsiTheme="minorEastAsia"/>
                <w:kern w:val="2"/>
                <w:sz w:val="21"/>
                <w:szCs w:val="21"/>
                <w:lang w:eastAsia="zh-CN"/>
              </w:rPr>
            </w:pPr>
            <w:r w:rsidRPr="00651EE4">
              <w:rPr>
                <w:rFonts w:asciiTheme="minorEastAsia" w:eastAsiaTheme="minorEastAsia" w:hAnsiTheme="minorEastAsia" w:hint="eastAsia"/>
                <w:kern w:val="2"/>
                <w:sz w:val="21"/>
                <w:szCs w:val="21"/>
                <w:lang w:eastAsia="zh-CN"/>
              </w:rPr>
              <w:t>62</w:t>
            </w:r>
          </w:p>
        </w:tc>
        <w:tc>
          <w:tcPr>
            <w:tcW w:w="1200" w:type="dxa"/>
            <w:gridSpan w:val="2"/>
            <w:vAlign w:val="center"/>
          </w:tcPr>
          <w:p w:rsidR="003166C4" w:rsidRDefault="003166C4"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专业技术</w:t>
            </w:r>
          </w:p>
          <w:p w:rsidR="003166C4" w:rsidRDefault="003166C4"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职务</w:t>
            </w:r>
          </w:p>
        </w:tc>
        <w:tc>
          <w:tcPr>
            <w:tcW w:w="1086" w:type="dxa"/>
            <w:gridSpan w:val="2"/>
            <w:vAlign w:val="center"/>
          </w:tcPr>
          <w:p w:rsidR="003166C4" w:rsidRPr="00651EE4" w:rsidRDefault="003166C4" w:rsidP="00B1253C">
            <w:pPr>
              <w:widowControl/>
              <w:jc w:val="center"/>
              <w:rPr>
                <w:rFonts w:asciiTheme="minorEastAsia" w:eastAsiaTheme="minorEastAsia" w:hAnsiTheme="minorEastAsia"/>
                <w:kern w:val="2"/>
                <w:sz w:val="21"/>
                <w:szCs w:val="21"/>
                <w:lang w:eastAsia="zh-CN"/>
              </w:rPr>
            </w:pPr>
            <w:r w:rsidRPr="00651EE4">
              <w:rPr>
                <w:rFonts w:asciiTheme="minorEastAsia" w:eastAsiaTheme="minorEastAsia" w:hAnsiTheme="minorEastAsia" w:hint="eastAsia"/>
                <w:kern w:val="2"/>
                <w:sz w:val="21"/>
                <w:szCs w:val="21"/>
                <w:lang w:eastAsia="zh-CN"/>
              </w:rPr>
              <w:t>教授</w:t>
            </w:r>
          </w:p>
        </w:tc>
        <w:tc>
          <w:tcPr>
            <w:tcW w:w="1120" w:type="dxa"/>
            <w:gridSpan w:val="2"/>
            <w:vAlign w:val="center"/>
          </w:tcPr>
          <w:p w:rsidR="003166C4" w:rsidRDefault="003166C4"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学术头衔</w:t>
            </w:r>
          </w:p>
        </w:tc>
        <w:tc>
          <w:tcPr>
            <w:tcW w:w="1361" w:type="dxa"/>
            <w:vAlign w:val="center"/>
          </w:tcPr>
          <w:p w:rsidR="003166C4" w:rsidRPr="00651EE4" w:rsidRDefault="003166C4" w:rsidP="00B1253C">
            <w:pPr>
              <w:widowControl/>
              <w:jc w:val="center"/>
              <w:rPr>
                <w:rFonts w:asciiTheme="minorEastAsia" w:eastAsiaTheme="minorEastAsia" w:hAnsiTheme="minorEastAsia"/>
                <w:kern w:val="2"/>
                <w:sz w:val="21"/>
                <w:szCs w:val="21"/>
                <w:lang w:eastAsia="zh-CN"/>
              </w:rPr>
            </w:pPr>
            <w:r w:rsidRPr="00651EE4">
              <w:rPr>
                <w:rFonts w:asciiTheme="minorEastAsia" w:eastAsiaTheme="minorEastAsia" w:hAnsiTheme="minorEastAsia" w:hint="eastAsia"/>
                <w:kern w:val="2"/>
                <w:sz w:val="21"/>
                <w:szCs w:val="21"/>
                <w:lang w:eastAsia="zh-CN"/>
              </w:rPr>
              <w:t>学科带头人</w:t>
            </w:r>
          </w:p>
        </w:tc>
      </w:tr>
      <w:tr w:rsidR="003166C4" w:rsidTr="00B1253C">
        <w:trPr>
          <w:trHeight w:val="855"/>
          <w:jc w:val="center"/>
        </w:trPr>
        <w:tc>
          <w:tcPr>
            <w:tcW w:w="2804" w:type="dxa"/>
            <w:gridSpan w:val="4"/>
            <w:vAlign w:val="center"/>
          </w:tcPr>
          <w:p w:rsidR="003166C4" w:rsidRDefault="003166C4"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最终学位或最后学历</w:t>
            </w:r>
          </w:p>
          <w:p w:rsidR="003166C4" w:rsidRDefault="003166C4"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（包括学校、专业、时间）</w:t>
            </w:r>
          </w:p>
        </w:tc>
        <w:tc>
          <w:tcPr>
            <w:tcW w:w="1981" w:type="dxa"/>
            <w:gridSpan w:val="3"/>
            <w:vAlign w:val="center"/>
          </w:tcPr>
          <w:p w:rsidR="003166C4" w:rsidRPr="00651EE4" w:rsidRDefault="003166C4" w:rsidP="00B1253C">
            <w:pPr>
              <w:widowControl/>
              <w:jc w:val="center"/>
              <w:rPr>
                <w:rFonts w:asciiTheme="minorEastAsia" w:eastAsiaTheme="minorEastAsia" w:hAnsiTheme="minorEastAsia"/>
                <w:kern w:val="2"/>
                <w:sz w:val="21"/>
                <w:szCs w:val="21"/>
                <w:lang w:eastAsia="zh-CN"/>
              </w:rPr>
            </w:pPr>
            <w:r w:rsidRPr="00651EE4">
              <w:rPr>
                <w:rFonts w:asciiTheme="minorEastAsia" w:eastAsiaTheme="minorEastAsia" w:hAnsiTheme="minorEastAsia" w:hint="eastAsia"/>
                <w:kern w:val="2"/>
                <w:sz w:val="21"/>
                <w:szCs w:val="21"/>
                <w:lang w:eastAsia="zh-CN"/>
              </w:rPr>
              <w:t>学士、西北师范大学、音乐教育、1981年</w:t>
            </w:r>
            <w:r w:rsidRPr="00651EE4">
              <w:rPr>
                <w:rFonts w:asciiTheme="minorEastAsia" w:eastAsiaTheme="minorEastAsia" w:hAnsiTheme="minorEastAsia"/>
                <w:kern w:val="2"/>
                <w:sz w:val="21"/>
                <w:szCs w:val="21"/>
                <w:lang w:eastAsia="zh-CN"/>
              </w:rPr>
              <w:t xml:space="preserve"> </w:t>
            </w:r>
          </w:p>
        </w:tc>
        <w:tc>
          <w:tcPr>
            <w:tcW w:w="1094" w:type="dxa"/>
            <w:gridSpan w:val="2"/>
            <w:vAlign w:val="center"/>
          </w:tcPr>
          <w:p w:rsidR="003166C4" w:rsidRDefault="003166C4"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招生领域</w:t>
            </w:r>
          </w:p>
          <w:p w:rsidR="003166C4" w:rsidRDefault="003166C4"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（方向）</w:t>
            </w:r>
          </w:p>
        </w:tc>
        <w:tc>
          <w:tcPr>
            <w:tcW w:w="1573" w:type="dxa"/>
            <w:gridSpan w:val="3"/>
            <w:vAlign w:val="center"/>
          </w:tcPr>
          <w:p w:rsidR="003166C4" w:rsidRPr="00651EE4" w:rsidRDefault="003166C4" w:rsidP="00B1253C">
            <w:pPr>
              <w:widowControl/>
              <w:jc w:val="center"/>
              <w:rPr>
                <w:rFonts w:asciiTheme="minorEastAsia" w:eastAsiaTheme="minorEastAsia" w:hAnsiTheme="minorEastAsia"/>
                <w:kern w:val="2"/>
                <w:sz w:val="21"/>
                <w:szCs w:val="21"/>
                <w:lang w:eastAsia="zh-CN"/>
              </w:rPr>
            </w:pPr>
            <w:r w:rsidRPr="00651EE4">
              <w:rPr>
                <w:rFonts w:asciiTheme="minorEastAsia" w:eastAsiaTheme="minorEastAsia" w:hAnsiTheme="minorEastAsia"/>
                <w:kern w:val="2"/>
                <w:sz w:val="21"/>
                <w:szCs w:val="21"/>
                <w:lang w:eastAsia="zh-CN"/>
              </w:rPr>
              <w:t>作曲</w:t>
            </w:r>
          </w:p>
        </w:tc>
        <w:tc>
          <w:tcPr>
            <w:tcW w:w="1120" w:type="dxa"/>
            <w:gridSpan w:val="2"/>
            <w:vAlign w:val="center"/>
          </w:tcPr>
          <w:p w:rsidR="003166C4" w:rsidRDefault="003166C4"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所在院系</w:t>
            </w:r>
          </w:p>
        </w:tc>
        <w:tc>
          <w:tcPr>
            <w:tcW w:w="1361" w:type="dxa"/>
            <w:vAlign w:val="center"/>
          </w:tcPr>
          <w:p w:rsidR="003166C4" w:rsidRPr="00651EE4" w:rsidRDefault="003166C4" w:rsidP="00B1253C">
            <w:pPr>
              <w:widowControl/>
              <w:jc w:val="center"/>
              <w:rPr>
                <w:rFonts w:asciiTheme="minorEastAsia" w:eastAsiaTheme="minorEastAsia" w:hAnsiTheme="minorEastAsia"/>
                <w:kern w:val="2"/>
                <w:sz w:val="21"/>
                <w:szCs w:val="21"/>
                <w:lang w:eastAsia="zh-CN"/>
              </w:rPr>
            </w:pPr>
            <w:r w:rsidRPr="00651EE4">
              <w:rPr>
                <w:rFonts w:asciiTheme="minorEastAsia" w:eastAsiaTheme="minorEastAsia" w:hAnsiTheme="minorEastAsia" w:hint="eastAsia"/>
                <w:kern w:val="2"/>
                <w:sz w:val="21"/>
                <w:szCs w:val="21"/>
                <w:lang w:eastAsia="zh-CN"/>
              </w:rPr>
              <w:t>艺术系</w:t>
            </w:r>
          </w:p>
        </w:tc>
      </w:tr>
      <w:tr w:rsidR="003166C4" w:rsidTr="00B1253C">
        <w:trPr>
          <w:trHeight w:val="3391"/>
          <w:jc w:val="center"/>
        </w:trPr>
        <w:tc>
          <w:tcPr>
            <w:tcW w:w="1030" w:type="dxa"/>
            <w:vAlign w:val="center"/>
          </w:tcPr>
          <w:p w:rsidR="003166C4" w:rsidRDefault="003166C4"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骨干教师简介</w:t>
            </w:r>
          </w:p>
        </w:tc>
        <w:tc>
          <w:tcPr>
            <w:tcW w:w="8903" w:type="dxa"/>
            <w:gridSpan w:val="14"/>
            <w:vAlign w:val="center"/>
          </w:tcPr>
          <w:p w:rsidR="003166C4" w:rsidRPr="00EF55AF" w:rsidRDefault="003166C4" w:rsidP="00854BB0">
            <w:pPr>
              <w:widowControl/>
              <w:spacing w:line="380" w:lineRule="exact"/>
              <w:ind w:firstLineChars="100" w:firstLine="180"/>
              <w:jc w:val="both"/>
              <w:rPr>
                <w:rFonts w:ascii="Arial" w:hAnsi="Arial" w:cs="Arial"/>
                <w:sz w:val="18"/>
                <w:szCs w:val="18"/>
                <w:lang w:eastAsia="zh-CN"/>
              </w:rPr>
            </w:pPr>
            <w:r w:rsidRPr="00EF55AF">
              <w:rPr>
                <w:rFonts w:ascii="Arial" w:hAnsi="Arial" w:cs="Arial"/>
                <w:sz w:val="18"/>
                <w:szCs w:val="18"/>
                <w:lang w:eastAsia="zh-CN"/>
              </w:rPr>
              <w:t>康建东教授，博士生导师，中国音乐家协会会员；中国音乐家协会数字化音乐教育学会副会长（技术委员会主任）</w:t>
            </w:r>
            <w:r w:rsidRPr="00EF55AF">
              <w:rPr>
                <w:rFonts w:ascii="Arial" w:hAnsi="Arial" w:cs="Arial" w:hint="eastAsia"/>
                <w:sz w:val="18"/>
                <w:szCs w:val="18"/>
                <w:lang w:eastAsia="zh-CN"/>
              </w:rPr>
              <w:t>；</w:t>
            </w:r>
            <w:r w:rsidRPr="00EF55AF">
              <w:rPr>
                <w:rFonts w:ascii="Arial" w:hAnsi="Arial" w:cs="Arial"/>
                <w:sz w:val="18"/>
                <w:szCs w:val="18"/>
                <w:lang w:eastAsia="zh-CN"/>
              </w:rPr>
              <w:t>中国教育学会音乐教育</w:t>
            </w:r>
            <w:r w:rsidRPr="00EF55AF">
              <w:rPr>
                <w:rFonts w:ascii="Arial" w:hAnsi="Arial" w:cs="Arial" w:hint="eastAsia"/>
                <w:sz w:val="18"/>
                <w:szCs w:val="18"/>
                <w:lang w:eastAsia="zh-CN"/>
              </w:rPr>
              <w:t>分</w:t>
            </w:r>
            <w:r w:rsidRPr="00EF55AF">
              <w:rPr>
                <w:rFonts w:ascii="Arial" w:hAnsi="Arial" w:cs="Arial"/>
                <w:sz w:val="18"/>
                <w:szCs w:val="18"/>
                <w:lang w:eastAsia="zh-CN"/>
              </w:rPr>
              <w:t>会常务理事（理论作曲学术委员会</w:t>
            </w:r>
            <w:r w:rsidRPr="00EF55AF">
              <w:rPr>
                <w:rFonts w:ascii="Arial" w:hAnsi="Arial" w:cs="Arial" w:hint="eastAsia"/>
                <w:sz w:val="18"/>
                <w:szCs w:val="18"/>
                <w:lang w:eastAsia="zh-CN"/>
              </w:rPr>
              <w:t>主任</w:t>
            </w:r>
            <w:r w:rsidRPr="00EF55AF">
              <w:rPr>
                <w:rFonts w:ascii="Arial" w:hAnsi="Arial" w:cs="Arial"/>
                <w:sz w:val="18"/>
                <w:szCs w:val="18"/>
                <w:lang w:eastAsia="zh-CN"/>
              </w:rPr>
              <w:t>）；</w:t>
            </w:r>
            <w:r w:rsidRPr="00EF55AF">
              <w:rPr>
                <w:rFonts w:ascii="Arial" w:hAnsi="Arial" w:cs="Arial" w:hint="eastAsia"/>
                <w:sz w:val="18"/>
                <w:szCs w:val="18"/>
                <w:lang w:eastAsia="zh-CN"/>
              </w:rPr>
              <w:t>中国艺术教育促进会常务理事。</w:t>
            </w:r>
          </w:p>
          <w:p w:rsidR="003166C4" w:rsidRPr="00EF55AF" w:rsidRDefault="00854BB0" w:rsidP="00B1253C">
            <w:pPr>
              <w:widowControl/>
              <w:spacing w:line="380" w:lineRule="exact"/>
              <w:ind w:firstLineChars="200" w:firstLine="360"/>
              <w:jc w:val="both"/>
              <w:rPr>
                <w:rFonts w:ascii="Arial" w:hAnsi="Arial" w:cs="Arial"/>
                <w:sz w:val="18"/>
                <w:szCs w:val="18"/>
                <w:lang w:eastAsia="zh-CN"/>
              </w:rPr>
            </w:pPr>
            <w:r>
              <w:rPr>
                <w:rFonts w:ascii="Arial" w:hAnsi="Arial" w:cs="Arial"/>
                <w:sz w:val="18"/>
                <w:szCs w:val="18"/>
                <w:lang w:eastAsia="zh-CN"/>
              </w:rPr>
              <w:t>出版专著《乐理与欣赏》。发表学术论文《民族管弦乐的创作与发展》（中国音乐）</w:t>
            </w:r>
            <w:r w:rsidR="003166C4" w:rsidRPr="00EF55AF">
              <w:rPr>
                <w:rFonts w:ascii="Arial" w:hAnsi="Arial" w:cs="Arial"/>
                <w:sz w:val="18"/>
                <w:szCs w:val="18"/>
                <w:lang w:eastAsia="zh-CN"/>
              </w:rPr>
              <w:t>；《</w:t>
            </w:r>
            <w:r w:rsidR="003166C4" w:rsidRPr="00EF55AF">
              <w:rPr>
                <w:rFonts w:ascii="Arial" w:hAnsi="Arial" w:cs="Arial"/>
                <w:sz w:val="18"/>
                <w:szCs w:val="18"/>
                <w:lang w:eastAsia="zh-CN"/>
              </w:rPr>
              <w:t>20</w:t>
            </w:r>
            <w:r>
              <w:rPr>
                <w:rFonts w:ascii="Arial" w:hAnsi="Arial" w:cs="Arial"/>
                <w:sz w:val="18"/>
                <w:szCs w:val="18"/>
                <w:lang w:eastAsia="zh-CN"/>
              </w:rPr>
              <w:t>世纪钢琴作品在教学中的意义》（人民音乐</w:t>
            </w:r>
            <w:r w:rsidR="003166C4" w:rsidRPr="00EF55AF">
              <w:rPr>
                <w:rFonts w:ascii="Arial" w:hAnsi="Arial" w:cs="Arial"/>
                <w:sz w:val="18"/>
                <w:szCs w:val="18"/>
                <w:lang w:eastAsia="zh-CN"/>
              </w:rPr>
              <w:t>）；《浅析</w:t>
            </w:r>
            <w:r w:rsidR="003166C4" w:rsidRPr="00EF55AF">
              <w:rPr>
                <w:rFonts w:ascii="Arial" w:hAnsi="Arial" w:cs="Arial"/>
                <w:sz w:val="18"/>
                <w:szCs w:val="18"/>
                <w:lang w:eastAsia="zh-CN"/>
              </w:rPr>
              <w:t>20</w:t>
            </w:r>
            <w:r>
              <w:rPr>
                <w:rFonts w:ascii="Arial" w:hAnsi="Arial" w:cs="Arial"/>
                <w:sz w:val="18"/>
                <w:szCs w:val="18"/>
                <w:lang w:eastAsia="zh-CN"/>
              </w:rPr>
              <w:t>世纪音乐分析法中的线性思维》（中央音乐学院学报</w:t>
            </w:r>
            <w:r w:rsidR="003166C4" w:rsidRPr="00EF55AF">
              <w:rPr>
                <w:rFonts w:ascii="Arial" w:hAnsi="Arial" w:cs="Arial"/>
                <w:sz w:val="18"/>
                <w:szCs w:val="18"/>
                <w:lang w:eastAsia="zh-CN"/>
              </w:rPr>
              <w:t>）；《梅西安的</w:t>
            </w:r>
            <w:r w:rsidR="003166C4" w:rsidRPr="00EF55AF">
              <w:rPr>
                <w:rFonts w:ascii="Arial" w:hAnsi="Arial" w:cs="Arial"/>
                <w:sz w:val="18"/>
                <w:szCs w:val="18"/>
                <w:lang w:eastAsia="zh-CN"/>
              </w:rPr>
              <w:t>“</w:t>
            </w:r>
            <w:r w:rsidR="003166C4" w:rsidRPr="00EF55AF">
              <w:rPr>
                <w:rFonts w:ascii="Arial" w:hAnsi="Arial" w:cs="Arial"/>
                <w:sz w:val="18"/>
                <w:szCs w:val="18"/>
                <w:lang w:eastAsia="zh-CN"/>
              </w:rPr>
              <w:t>有限移位调式</w:t>
            </w:r>
            <w:r w:rsidR="003166C4" w:rsidRPr="00EF55AF">
              <w:rPr>
                <w:rFonts w:ascii="Arial" w:hAnsi="Arial" w:cs="Arial"/>
                <w:sz w:val="18"/>
                <w:szCs w:val="18"/>
                <w:lang w:eastAsia="zh-CN"/>
              </w:rPr>
              <w:t>”</w:t>
            </w:r>
            <w:r>
              <w:rPr>
                <w:rFonts w:ascii="Arial" w:hAnsi="Arial" w:cs="Arial"/>
                <w:sz w:val="18"/>
                <w:szCs w:val="18"/>
                <w:lang w:eastAsia="zh-CN"/>
              </w:rPr>
              <w:t>研究》（中国音乐</w:t>
            </w:r>
            <w:r w:rsidR="003166C4" w:rsidRPr="00EF55AF">
              <w:rPr>
                <w:rFonts w:ascii="Arial" w:hAnsi="Arial" w:cs="Arial"/>
                <w:sz w:val="18"/>
                <w:szCs w:val="18"/>
                <w:lang w:eastAsia="zh-CN"/>
              </w:rPr>
              <w:t>）等十多篇。</w:t>
            </w:r>
          </w:p>
          <w:p w:rsidR="003166C4" w:rsidRDefault="00854BB0" w:rsidP="00854BB0">
            <w:pPr>
              <w:widowControl/>
              <w:spacing w:line="380" w:lineRule="exact"/>
              <w:ind w:firstLineChars="200" w:firstLine="360"/>
              <w:jc w:val="both"/>
              <w:rPr>
                <w:rFonts w:ascii="仿宋_GB2312" w:eastAsia="仿宋_GB2312"/>
                <w:kern w:val="2"/>
                <w:sz w:val="18"/>
                <w:szCs w:val="18"/>
                <w:lang w:eastAsia="zh-CN"/>
              </w:rPr>
            </w:pPr>
            <w:r>
              <w:rPr>
                <w:rFonts w:ascii="Arial" w:hAnsi="Arial" w:cs="Arial"/>
                <w:sz w:val="18"/>
                <w:szCs w:val="18"/>
                <w:lang w:eastAsia="zh-CN"/>
              </w:rPr>
              <w:t>作品</w:t>
            </w:r>
            <w:r w:rsidR="004546C8">
              <w:rPr>
                <w:rFonts w:ascii="Arial" w:hAnsi="Arial" w:cs="Arial"/>
                <w:sz w:val="18"/>
                <w:szCs w:val="18"/>
                <w:lang w:eastAsia="zh-CN"/>
              </w:rPr>
              <w:t>《春天的呼唤》</w:t>
            </w:r>
            <w:r w:rsidR="003166C4" w:rsidRPr="00EF55AF">
              <w:rPr>
                <w:rFonts w:ascii="Arial" w:hAnsi="Arial" w:cs="Arial"/>
                <w:sz w:val="18"/>
                <w:szCs w:val="18"/>
                <w:lang w:eastAsia="zh-CN"/>
              </w:rPr>
              <w:t>获第三届全国电视文艺</w:t>
            </w:r>
            <w:r w:rsidR="003166C4" w:rsidRPr="00EF55AF">
              <w:rPr>
                <w:rFonts w:ascii="Arial" w:hAnsi="Arial" w:cs="Arial"/>
                <w:sz w:val="18"/>
                <w:szCs w:val="18"/>
                <w:lang w:eastAsia="zh-CN"/>
              </w:rPr>
              <w:t>“</w:t>
            </w:r>
            <w:r w:rsidR="003166C4" w:rsidRPr="00EF55AF">
              <w:rPr>
                <w:rFonts w:ascii="Arial" w:hAnsi="Arial" w:cs="Arial"/>
                <w:sz w:val="18"/>
                <w:szCs w:val="18"/>
                <w:lang w:eastAsia="zh-CN"/>
              </w:rPr>
              <w:t>星光奖</w:t>
            </w:r>
            <w:r w:rsidR="003166C4" w:rsidRPr="00EF55AF">
              <w:rPr>
                <w:rFonts w:ascii="Arial" w:hAnsi="Arial" w:cs="Arial"/>
                <w:sz w:val="18"/>
                <w:szCs w:val="18"/>
                <w:lang w:eastAsia="zh-CN"/>
              </w:rPr>
              <w:t>”</w:t>
            </w:r>
            <w:r w:rsidR="003166C4" w:rsidRPr="00EF55AF">
              <w:rPr>
                <w:rFonts w:ascii="Arial" w:hAnsi="Arial" w:cs="Arial"/>
                <w:sz w:val="18"/>
                <w:szCs w:val="18"/>
                <w:lang w:eastAsia="zh-CN"/>
              </w:rPr>
              <w:t>一等奖。歌曲《黄河上的唢呐声》获全国</w:t>
            </w:r>
            <w:r w:rsidR="003166C4" w:rsidRPr="00EF55AF">
              <w:rPr>
                <w:rFonts w:ascii="Arial" w:hAnsi="Arial" w:cs="Arial"/>
                <w:sz w:val="18"/>
                <w:szCs w:val="18"/>
                <w:lang w:eastAsia="zh-CN"/>
              </w:rPr>
              <w:t>“</w:t>
            </w:r>
            <w:r w:rsidR="003166C4" w:rsidRPr="00EF55AF">
              <w:rPr>
                <w:rFonts w:ascii="Arial" w:hAnsi="Arial" w:cs="Arial"/>
                <w:sz w:val="18"/>
                <w:szCs w:val="18"/>
                <w:lang w:eastAsia="zh-CN"/>
              </w:rPr>
              <w:t>广播新歌</w:t>
            </w:r>
            <w:r w:rsidR="003166C4" w:rsidRPr="00EF55AF">
              <w:rPr>
                <w:rFonts w:ascii="Arial" w:hAnsi="Arial" w:cs="Arial"/>
                <w:sz w:val="18"/>
                <w:szCs w:val="18"/>
                <w:lang w:eastAsia="zh-CN"/>
              </w:rPr>
              <w:t>”</w:t>
            </w:r>
            <w:r w:rsidR="003166C4" w:rsidRPr="00EF55AF">
              <w:rPr>
                <w:rFonts w:ascii="Arial" w:hAnsi="Arial" w:cs="Arial"/>
                <w:sz w:val="18"/>
                <w:szCs w:val="18"/>
                <w:lang w:eastAsia="zh-CN"/>
              </w:rPr>
              <w:t>金奖。民族管弦乐（合奏）《裕固舞曲》获全国第二届民族管弦乐展播优秀作品奖</w:t>
            </w:r>
            <w:r>
              <w:rPr>
                <w:rFonts w:ascii="Arial" w:hAnsi="Arial" w:cs="Arial"/>
                <w:sz w:val="18"/>
                <w:szCs w:val="18"/>
                <w:lang w:eastAsia="zh-CN"/>
              </w:rPr>
              <w:t>。</w:t>
            </w:r>
            <w:r w:rsidR="003166C4" w:rsidRPr="00EF55AF">
              <w:rPr>
                <w:rFonts w:ascii="Arial" w:hAnsi="Arial" w:cs="Arial"/>
                <w:sz w:val="18"/>
                <w:szCs w:val="18"/>
                <w:lang w:eastAsia="zh-CN"/>
              </w:rPr>
              <w:t>电子琴合奏获</w:t>
            </w:r>
            <w:r w:rsidR="003166C4" w:rsidRPr="00EF55AF">
              <w:rPr>
                <w:rFonts w:ascii="Arial" w:hAnsi="Arial" w:cs="Arial"/>
                <w:sz w:val="18"/>
                <w:szCs w:val="18"/>
                <w:lang w:eastAsia="zh-CN"/>
              </w:rPr>
              <w:t>“</w:t>
            </w:r>
            <w:r w:rsidR="003166C4" w:rsidRPr="00EF55AF">
              <w:rPr>
                <w:rFonts w:ascii="Arial" w:hAnsi="Arial" w:cs="Arial"/>
                <w:sz w:val="18"/>
                <w:szCs w:val="18"/>
                <w:lang w:eastAsia="zh-CN"/>
              </w:rPr>
              <w:t>冰心艺术奖</w:t>
            </w:r>
            <w:r w:rsidR="003166C4" w:rsidRPr="00EF55AF">
              <w:rPr>
                <w:rFonts w:ascii="Arial" w:hAnsi="Arial" w:cs="Arial"/>
                <w:sz w:val="18"/>
                <w:szCs w:val="18"/>
                <w:lang w:eastAsia="zh-CN"/>
              </w:rPr>
              <w:t>”</w:t>
            </w:r>
            <w:r w:rsidR="003166C4" w:rsidRPr="00EF55AF">
              <w:rPr>
                <w:rFonts w:ascii="Arial" w:hAnsi="Arial" w:cs="Arial"/>
                <w:sz w:val="18"/>
                <w:szCs w:val="18"/>
                <w:lang w:eastAsia="zh-CN"/>
              </w:rPr>
              <w:t>。民族管弦乐（合奏）《甘藏风情》入选</w:t>
            </w:r>
            <w:r w:rsidR="003166C4" w:rsidRPr="00EF55AF">
              <w:rPr>
                <w:rFonts w:ascii="Arial" w:hAnsi="Arial" w:cs="Arial"/>
                <w:sz w:val="18"/>
                <w:szCs w:val="18"/>
                <w:lang w:eastAsia="zh-CN"/>
              </w:rPr>
              <w:t>93/</w:t>
            </w:r>
            <w:r w:rsidR="003166C4" w:rsidRPr="00EF55AF">
              <w:rPr>
                <w:rFonts w:ascii="Arial" w:hAnsi="Arial" w:cs="Arial"/>
                <w:sz w:val="18"/>
                <w:szCs w:val="18"/>
                <w:lang w:eastAsia="zh-CN"/>
              </w:rPr>
              <w:t>中国</w:t>
            </w:r>
            <w:r w:rsidR="003166C4" w:rsidRPr="00EF55AF">
              <w:rPr>
                <w:rFonts w:ascii="Arial" w:hAnsi="Arial" w:cs="Arial"/>
                <w:sz w:val="18"/>
                <w:szCs w:val="18"/>
                <w:lang w:eastAsia="zh-CN"/>
              </w:rPr>
              <w:t>“</w:t>
            </w:r>
            <w:r w:rsidR="003166C4" w:rsidRPr="00EF55AF">
              <w:rPr>
                <w:rFonts w:ascii="Arial" w:hAnsi="Arial" w:cs="Arial"/>
                <w:sz w:val="18"/>
                <w:szCs w:val="18"/>
                <w:lang w:eastAsia="zh-CN"/>
              </w:rPr>
              <w:t>新春音乐会</w:t>
            </w:r>
            <w:r w:rsidR="003166C4" w:rsidRPr="00EF55AF">
              <w:rPr>
                <w:rFonts w:ascii="Arial" w:hAnsi="Arial" w:cs="Arial"/>
                <w:sz w:val="18"/>
                <w:szCs w:val="18"/>
                <w:lang w:eastAsia="zh-CN"/>
              </w:rPr>
              <w:t>”</w:t>
            </w:r>
            <w:r w:rsidR="00926EB7">
              <w:rPr>
                <w:rFonts w:ascii="Arial" w:hAnsi="Arial" w:cs="Arial"/>
                <w:sz w:val="18"/>
                <w:szCs w:val="18"/>
                <w:lang w:eastAsia="zh-CN"/>
              </w:rPr>
              <w:t>（北京音乐厅演奏）并评为优秀作品。作品</w:t>
            </w:r>
            <w:r w:rsidR="003166C4" w:rsidRPr="00EF55AF">
              <w:rPr>
                <w:rFonts w:ascii="Arial" w:hAnsi="Arial" w:cs="Arial"/>
                <w:sz w:val="18"/>
                <w:szCs w:val="18"/>
                <w:lang w:eastAsia="zh-CN"/>
              </w:rPr>
              <w:t>获全国首届少数民族电视文艺</w:t>
            </w:r>
            <w:r w:rsidR="003166C4" w:rsidRPr="00EF55AF">
              <w:rPr>
                <w:rFonts w:ascii="Arial" w:hAnsi="Arial" w:cs="Arial"/>
                <w:sz w:val="18"/>
                <w:szCs w:val="18"/>
                <w:lang w:eastAsia="zh-CN"/>
              </w:rPr>
              <w:t>“</w:t>
            </w:r>
            <w:r w:rsidR="003166C4" w:rsidRPr="00EF55AF">
              <w:rPr>
                <w:rFonts w:ascii="Arial" w:hAnsi="Arial" w:cs="Arial"/>
                <w:sz w:val="18"/>
                <w:szCs w:val="18"/>
                <w:lang w:eastAsia="zh-CN"/>
              </w:rPr>
              <w:t>骏马奖</w:t>
            </w:r>
            <w:r w:rsidR="003166C4" w:rsidRPr="00EF55AF">
              <w:rPr>
                <w:rFonts w:ascii="Arial" w:hAnsi="Arial" w:cs="Arial"/>
                <w:sz w:val="18"/>
                <w:szCs w:val="18"/>
                <w:lang w:eastAsia="zh-CN"/>
              </w:rPr>
              <w:t>”</w:t>
            </w:r>
            <w:r w:rsidR="003166C4" w:rsidRPr="00EF55AF">
              <w:rPr>
                <w:rFonts w:ascii="Arial" w:hAnsi="Arial" w:cs="Arial"/>
                <w:sz w:val="18"/>
                <w:szCs w:val="18"/>
                <w:lang w:eastAsia="zh-CN"/>
              </w:rPr>
              <w:t>二等奖。钢琴与乐队《祁连山狂想曲》获甘肃省第三届</w:t>
            </w:r>
            <w:r w:rsidR="003166C4" w:rsidRPr="00EF55AF">
              <w:rPr>
                <w:rFonts w:ascii="Arial" w:hAnsi="Arial" w:cs="Arial"/>
                <w:sz w:val="18"/>
                <w:szCs w:val="18"/>
                <w:lang w:eastAsia="zh-CN"/>
              </w:rPr>
              <w:t>“</w:t>
            </w:r>
            <w:r w:rsidR="003166C4" w:rsidRPr="00EF55AF">
              <w:rPr>
                <w:rFonts w:ascii="Arial" w:hAnsi="Arial" w:cs="Arial"/>
                <w:sz w:val="18"/>
                <w:szCs w:val="18"/>
                <w:lang w:eastAsia="zh-CN"/>
              </w:rPr>
              <w:t>敦煌文艺奖</w:t>
            </w:r>
            <w:r w:rsidR="003166C4" w:rsidRPr="00EF55AF">
              <w:rPr>
                <w:rFonts w:ascii="Arial" w:hAnsi="Arial" w:cs="Arial"/>
                <w:sz w:val="18"/>
                <w:szCs w:val="18"/>
                <w:lang w:eastAsia="zh-CN"/>
              </w:rPr>
              <w:t>”</w:t>
            </w:r>
            <w:r w:rsidR="003166C4" w:rsidRPr="00EF55AF">
              <w:rPr>
                <w:rFonts w:ascii="Arial" w:hAnsi="Arial" w:cs="Arial"/>
                <w:sz w:val="18"/>
                <w:szCs w:val="18"/>
                <w:lang w:eastAsia="zh-CN"/>
              </w:rPr>
              <w:t>一等奖。《花儿》交响组曲获甘肃省第四届</w:t>
            </w:r>
            <w:r w:rsidR="003166C4" w:rsidRPr="00EF55AF">
              <w:rPr>
                <w:rFonts w:ascii="Arial" w:hAnsi="Arial" w:cs="Arial"/>
                <w:sz w:val="18"/>
                <w:szCs w:val="18"/>
                <w:lang w:eastAsia="zh-CN"/>
              </w:rPr>
              <w:t>“</w:t>
            </w:r>
            <w:r w:rsidR="003166C4" w:rsidRPr="00EF55AF">
              <w:rPr>
                <w:rFonts w:ascii="Arial" w:hAnsi="Arial" w:cs="Arial"/>
                <w:sz w:val="18"/>
                <w:szCs w:val="18"/>
                <w:lang w:eastAsia="zh-CN"/>
              </w:rPr>
              <w:t>敦煌文艺奖</w:t>
            </w:r>
            <w:r w:rsidR="003166C4" w:rsidRPr="00EF55AF">
              <w:rPr>
                <w:rFonts w:ascii="Arial" w:hAnsi="Arial" w:cs="Arial"/>
                <w:sz w:val="18"/>
                <w:szCs w:val="18"/>
                <w:lang w:eastAsia="zh-CN"/>
              </w:rPr>
              <w:t xml:space="preserve">” </w:t>
            </w:r>
            <w:r w:rsidR="003166C4" w:rsidRPr="00EF55AF">
              <w:rPr>
                <w:rFonts w:ascii="Arial" w:hAnsi="Arial" w:cs="Arial"/>
                <w:sz w:val="18"/>
                <w:szCs w:val="18"/>
                <w:lang w:eastAsia="zh-CN"/>
              </w:rPr>
              <w:t>一等奖。</w:t>
            </w:r>
            <w:r w:rsidR="003166C4" w:rsidRPr="00EF55AF">
              <w:rPr>
                <w:rFonts w:ascii="Arial" w:hAnsi="Arial" w:cs="Arial" w:hint="eastAsia"/>
                <w:sz w:val="18"/>
                <w:szCs w:val="18"/>
                <w:lang w:eastAsia="zh-CN"/>
              </w:rPr>
              <w:t>二胡与琵琶二重协奏曲《胶东韵》</w:t>
            </w:r>
            <w:r w:rsidR="003166C4" w:rsidRPr="00EF55AF">
              <w:rPr>
                <w:rFonts w:ascii="Arial" w:hAnsi="Arial" w:cs="Arial"/>
                <w:sz w:val="18"/>
                <w:szCs w:val="18"/>
                <w:lang w:eastAsia="zh-CN"/>
              </w:rPr>
              <w:t>获</w:t>
            </w:r>
            <w:r w:rsidR="003166C4" w:rsidRPr="00EF55AF">
              <w:rPr>
                <w:rFonts w:ascii="Arial" w:hAnsi="Arial" w:cs="Arial" w:hint="eastAsia"/>
                <w:sz w:val="18"/>
                <w:szCs w:val="18"/>
                <w:lang w:eastAsia="zh-CN"/>
              </w:rPr>
              <w:t>山东</w:t>
            </w:r>
            <w:r w:rsidR="003166C4" w:rsidRPr="00EF55AF">
              <w:rPr>
                <w:rFonts w:ascii="Arial" w:hAnsi="Arial" w:cs="Arial"/>
                <w:sz w:val="18"/>
                <w:szCs w:val="18"/>
                <w:lang w:eastAsia="zh-CN"/>
              </w:rPr>
              <w:t>省第</w:t>
            </w:r>
            <w:r w:rsidR="003166C4" w:rsidRPr="00EF55AF">
              <w:rPr>
                <w:rFonts w:ascii="Arial" w:hAnsi="Arial" w:cs="Arial" w:hint="eastAsia"/>
                <w:sz w:val="18"/>
                <w:szCs w:val="18"/>
                <w:lang w:eastAsia="zh-CN"/>
              </w:rPr>
              <w:t>六</w:t>
            </w:r>
            <w:r w:rsidR="003166C4" w:rsidRPr="00EF55AF">
              <w:rPr>
                <w:rFonts w:ascii="Arial" w:hAnsi="Arial" w:cs="Arial"/>
                <w:sz w:val="18"/>
                <w:szCs w:val="18"/>
                <w:lang w:eastAsia="zh-CN"/>
              </w:rPr>
              <w:t>届</w:t>
            </w:r>
            <w:r w:rsidR="003166C4" w:rsidRPr="00EF55AF">
              <w:rPr>
                <w:rFonts w:ascii="Arial" w:hAnsi="Arial" w:cs="Arial"/>
                <w:sz w:val="18"/>
                <w:szCs w:val="18"/>
                <w:lang w:eastAsia="zh-CN"/>
              </w:rPr>
              <w:t>“</w:t>
            </w:r>
            <w:r w:rsidR="003166C4" w:rsidRPr="00EF55AF">
              <w:rPr>
                <w:rFonts w:ascii="Arial" w:hAnsi="Arial" w:cs="Arial" w:hint="eastAsia"/>
                <w:sz w:val="18"/>
                <w:szCs w:val="18"/>
                <w:lang w:eastAsia="zh-CN"/>
              </w:rPr>
              <w:t>泰山</w:t>
            </w:r>
            <w:r w:rsidR="003166C4" w:rsidRPr="00EF55AF">
              <w:rPr>
                <w:rFonts w:ascii="Arial" w:hAnsi="Arial" w:cs="Arial"/>
                <w:sz w:val="18"/>
                <w:szCs w:val="18"/>
                <w:lang w:eastAsia="zh-CN"/>
              </w:rPr>
              <w:t>文艺奖</w:t>
            </w:r>
            <w:r w:rsidR="003166C4" w:rsidRPr="00EF55AF">
              <w:rPr>
                <w:rFonts w:ascii="Arial" w:hAnsi="Arial" w:cs="Arial"/>
                <w:sz w:val="18"/>
                <w:szCs w:val="18"/>
                <w:lang w:eastAsia="zh-CN"/>
              </w:rPr>
              <w:t>”</w:t>
            </w:r>
            <w:r w:rsidR="003166C4" w:rsidRPr="00EF55AF">
              <w:rPr>
                <w:rFonts w:ascii="Arial" w:hAnsi="Arial" w:cs="Arial"/>
                <w:sz w:val="18"/>
                <w:szCs w:val="18"/>
                <w:lang w:eastAsia="zh-CN"/>
              </w:rPr>
              <w:t>一等奖。</w:t>
            </w:r>
          </w:p>
        </w:tc>
      </w:tr>
      <w:tr w:rsidR="003166C4" w:rsidTr="00B1253C">
        <w:trPr>
          <w:trHeight w:val="832"/>
          <w:jc w:val="center"/>
        </w:trPr>
        <w:tc>
          <w:tcPr>
            <w:tcW w:w="1030" w:type="dxa"/>
            <w:vMerge w:val="restart"/>
            <w:vAlign w:val="center"/>
          </w:tcPr>
          <w:p w:rsidR="003166C4" w:rsidRDefault="003166C4"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近五年代表性成果（限</w:t>
            </w:r>
            <w:r>
              <w:rPr>
                <w:rFonts w:ascii="仿宋_GB2312" w:eastAsia="仿宋_GB2312"/>
                <w:kern w:val="2"/>
                <w:sz w:val="21"/>
                <w:szCs w:val="21"/>
                <w:lang w:eastAsia="zh-CN"/>
              </w:rPr>
              <w:t>3</w:t>
            </w:r>
            <w:r>
              <w:rPr>
                <w:rFonts w:ascii="仿宋_GB2312" w:eastAsia="仿宋_GB2312" w:hint="eastAsia"/>
                <w:kern w:val="2"/>
                <w:sz w:val="21"/>
                <w:szCs w:val="21"/>
                <w:lang w:eastAsia="zh-CN"/>
              </w:rPr>
              <w:t>项）</w:t>
            </w:r>
          </w:p>
        </w:tc>
        <w:tc>
          <w:tcPr>
            <w:tcW w:w="2575" w:type="dxa"/>
            <w:gridSpan w:val="4"/>
            <w:vAlign w:val="center"/>
          </w:tcPr>
          <w:p w:rsidR="003166C4" w:rsidRDefault="003166C4" w:rsidP="00B1253C">
            <w:pPr>
              <w:widowControl/>
              <w:jc w:val="center"/>
              <w:rPr>
                <w:rFonts w:ascii="仿宋_GB2312" w:eastAsia="仿宋_GB2312" w:hAnsi="仿宋_GB2312" w:cs="仿宋_GB2312"/>
                <w:spacing w:val="-1"/>
                <w:kern w:val="2"/>
                <w:sz w:val="21"/>
                <w:szCs w:val="21"/>
                <w:lang w:eastAsia="zh-CN"/>
              </w:rPr>
            </w:pPr>
            <w:r>
              <w:rPr>
                <w:rFonts w:ascii="仿宋_GB2312" w:eastAsia="仿宋_GB2312" w:hAnsi="仿宋_GB2312" w:cs="仿宋_GB2312" w:hint="eastAsia"/>
                <w:spacing w:val="-1"/>
                <w:kern w:val="2"/>
                <w:sz w:val="21"/>
                <w:szCs w:val="21"/>
                <w:lang w:eastAsia="zh-CN"/>
              </w:rPr>
              <w:t>成果名称</w:t>
            </w:r>
          </w:p>
          <w:p w:rsidR="003166C4" w:rsidRDefault="003166C4" w:rsidP="00B1253C">
            <w:pPr>
              <w:widowControl/>
              <w:ind w:leftChars="-32" w:left="-1" w:rightChars="-45" w:right="-99" w:hangingChars="33" w:hanging="69"/>
              <w:jc w:val="center"/>
              <w:rPr>
                <w:rFonts w:ascii="仿宋_GB2312" w:eastAsia="仿宋_GB2312"/>
                <w:kern w:val="2"/>
                <w:sz w:val="21"/>
                <w:szCs w:val="21"/>
                <w:lang w:eastAsia="zh-CN"/>
              </w:rPr>
            </w:pPr>
            <w:r>
              <w:rPr>
                <w:rFonts w:ascii="仿宋_GB2312" w:eastAsia="仿宋_GB2312" w:hint="eastAsia"/>
                <w:kern w:val="2"/>
                <w:sz w:val="21"/>
                <w:szCs w:val="21"/>
                <w:lang w:eastAsia="zh-CN"/>
              </w:rPr>
              <w:t>（</w:t>
            </w:r>
            <w:r>
              <w:rPr>
                <w:rFonts w:ascii="仿宋_GB2312" w:eastAsia="仿宋_GB2312" w:hAnsi="仿宋_GB2312" w:cs="仿宋_GB2312" w:hint="eastAsia"/>
                <w:kern w:val="2"/>
                <w:sz w:val="21"/>
                <w:szCs w:val="21"/>
                <w:lang w:eastAsia="zh-CN"/>
              </w:rPr>
              <w:t>获</w:t>
            </w:r>
            <w:r>
              <w:rPr>
                <w:rFonts w:ascii="仿宋_GB2312" w:eastAsia="仿宋_GB2312" w:hAnsi="仿宋_GB2312" w:cs="仿宋_GB2312" w:hint="eastAsia"/>
                <w:spacing w:val="-3"/>
                <w:kern w:val="2"/>
                <w:sz w:val="21"/>
                <w:szCs w:val="21"/>
                <w:lang w:eastAsia="zh-CN"/>
              </w:rPr>
              <w:t>奖</w:t>
            </w:r>
            <w:r>
              <w:rPr>
                <w:rFonts w:ascii="仿宋_GB2312" w:eastAsia="仿宋_GB2312" w:hAnsi="仿宋_GB2312" w:cs="仿宋_GB2312" w:hint="eastAsia"/>
                <w:spacing w:val="-15"/>
                <w:kern w:val="2"/>
                <w:sz w:val="21"/>
                <w:szCs w:val="21"/>
                <w:lang w:eastAsia="zh-CN"/>
              </w:rPr>
              <w:t>、</w:t>
            </w:r>
            <w:r>
              <w:rPr>
                <w:rFonts w:ascii="仿宋_GB2312" w:eastAsia="仿宋_GB2312" w:hAnsi="仿宋_GB2312" w:cs="仿宋_GB2312" w:hint="eastAsia"/>
                <w:spacing w:val="-3"/>
                <w:kern w:val="2"/>
                <w:sz w:val="21"/>
                <w:szCs w:val="21"/>
                <w:lang w:eastAsia="zh-CN"/>
              </w:rPr>
              <w:t>论</w:t>
            </w:r>
            <w:r>
              <w:rPr>
                <w:rFonts w:ascii="仿宋_GB2312" w:eastAsia="仿宋_GB2312" w:hAnsi="仿宋_GB2312" w:cs="仿宋_GB2312" w:hint="eastAsia"/>
                <w:kern w:val="2"/>
                <w:sz w:val="21"/>
                <w:szCs w:val="21"/>
                <w:lang w:eastAsia="zh-CN"/>
              </w:rPr>
              <w:t>文</w:t>
            </w:r>
            <w:r>
              <w:rPr>
                <w:rFonts w:ascii="仿宋_GB2312" w:eastAsia="仿宋_GB2312" w:hAnsi="仿宋_GB2312" w:cs="仿宋_GB2312" w:hint="eastAsia"/>
                <w:spacing w:val="-17"/>
                <w:kern w:val="2"/>
                <w:sz w:val="21"/>
                <w:szCs w:val="21"/>
                <w:lang w:eastAsia="zh-CN"/>
              </w:rPr>
              <w:t>、</w:t>
            </w:r>
            <w:r>
              <w:rPr>
                <w:rFonts w:ascii="仿宋_GB2312" w:eastAsia="仿宋_GB2312" w:hAnsi="仿宋_GB2312" w:cs="仿宋_GB2312" w:hint="eastAsia"/>
                <w:spacing w:val="-1"/>
                <w:kern w:val="2"/>
                <w:sz w:val="21"/>
                <w:szCs w:val="21"/>
                <w:lang w:eastAsia="zh-CN"/>
              </w:rPr>
              <w:t>专</w:t>
            </w:r>
            <w:r>
              <w:rPr>
                <w:rFonts w:ascii="仿宋_GB2312" w:eastAsia="仿宋_GB2312" w:hAnsi="仿宋_GB2312" w:cs="仿宋_GB2312" w:hint="eastAsia"/>
                <w:spacing w:val="-3"/>
                <w:kern w:val="2"/>
                <w:sz w:val="21"/>
                <w:szCs w:val="21"/>
                <w:lang w:eastAsia="zh-CN"/>
              </w:rPr>
              <w:t>著</w:t>
            </w:r>
            <w:r>
              <w:rPr>
                <w:rFonts w:ascii="仿宋_GB2312" w:eastAsia="仿宋_GB2312" w:hAnsi="仿宋_GB2312" w:cs="仿宋_GB2312" w:hint="eastAsia"/>
                <w:spacing w:val="-15"/>
                <w:kern w:val="2"/>
                <w:sz w:val="21"/>
                <w:szCs w:val="21"/>
                <w:lang w:eastAsia="zh-CN"/>
              </w:rPr>
              <w:t>、</w:t>
            </w:r>
            <w:r>
              <w:rPr>
                <w:rFonts w:ascii="仿宋_GB2312" w:eastAsia="仿宋_GB2312" w:hAnsi="仿宋_GB2312" w:cs="仿宋_GB2312" w:hint="eastAsia"/>
                <w:spacing w:val="-3"/>
                <w:kern w:val="2"/>
                <w:sz w:val="21"/>
                <w:szCs w:val="21"/>
                <w:lang w:eastAsia="zh-CN"/>
              </w:rPr>
              <w:t>专</w:t>
            </w:r>
            <w:r>
              <w:rPr>
                <w:rFonts w:ascii="仿宋_GB2312" w:eastAsia="仿宋_GB2312" w:hAnsi="仿宋_GB2312" w:cs="仿宋_GB2312" w:hint="eastAsia"/>
                <w:spacing w:val="-1"/>
                <w:kern w:val="2"/>
                <w:sz w:val="21"/>
                <w:szCs w:val="21"/>
                <w:lang w:eastAsia="zh-CN"/>
              </w:rPr>
              <w:t>利</w:t>
            </w:r>
            <w:r>
              <w:rPr>
                <w:rFonts w:ascii="仿宋_GB2312" w:eastAsia="仿宋_GB2312" w:hAnsi="仿宋_GB2312" w:cs="仿宋_GB2312" w:hint="eastAsia"/>
                <w:spacing w:val="-41"/>
                <w:kern w:val="2"/>
                <w:sz w:val="21"/>
                <w:szCs w:val="21"/>
                <w:lang w:eastAsia="zh-CN"/>
              </w:rPr>
              <w:t>、</w:t>
            </w:r>
            <w:r>
              <w:rPr>
                <w:rFonts w:ascii="仿宋_GB2312" w:eastAsia="仿宋_GB2312" w:hAnsi="仿宋_GB2312" w:cs="仿宋_GB2312" w:hint="eastAsia"/>
                <w:spacing w:val="-2"/>
                <w:kern w:val="2"/>
                <w:sz w:val="21"/>
                <w:szCs w:val="21"/>
                <w:lang w:eastAsia="zh-CN"/>
              </w:rPr>
              <w:t>咨询报告等名称</w:t>
            </w:r>
            <w:r>
              <w:rPr>
                <w:rFonts w:ascii="仿宋_GB2312" w:eastAsia="仿宋_GB2312" w:hint="eastAsia"/>
                <w:kern w:val="2"/>
                <w:sz w:val="21"/>
                <w:szCs w:val="21"/>
                <w:lang w:eastAsia="zh-CN"/>
              </w:rPr>
              <w:t>）</w:t>
            </w:r>
          </w:p>
        </w:tc>
        <w:tc>
          <w:tcPr>
            <w:tcW w:w="3325" w:type="dxa"/>
            <w:gridSpan w:val="6"/>
            <w:vAlign w:val="center"/>
          </w:tcPr>
          <w:p w:rsidR="003166C4" w:rsidRDefault="003166C4" w:rsidP="00B1253C">
            <w:pPr>
              <w:widowControl/>
              <w:ind w:leftChars="-55" w:left="-121" w:rightChars="-45" w:right="-99" w:firstLineChars="6" w:firstLine="12"/>
              <w:jc w:val="center"/>
              <w:rPr>
                <w:rFonts w:ascii="仿宋_GB2312" w:eastAsia="仿宋_GB2312"/>
                <w:kern w:val="2"/>
                <w:sz w:val="21"/>
                <w:szCs w:val="21"/>
                <w:lang w:eastAsia="zh-CN"/>
              </w:rPr>
            </w:pPr>
            <w:r>
              <w:rPr>
                <w:rFonts w:ascii="仿宋_GB2312" w:eastAsia="仿宋_GB2312" w:hAnsi="仿宋_GB2312" w:cs="仿宋_GB2312" w:hint="eastAsia"/>
                <w:spacing w:val="-2"/>
                <w:kern w:val="2"/>
                <w:sz w:val="21"/>
                <w:szCs w:val="21"/>
                <w:lang w:eastAsia="zh-CN"/>
              </w:rPr>
              <w:t>获奖类别及等级，发表刊物、</w:t>
            </w:r>
            <w:r>
              <w:rPr>
                <w:rFonts w:ascii="仿宋_GB2312" w:eastAsia="仿宋_GB2312" w:hAnsi="仿宋_GB2312" w:cs="仿宋_GB2312" w:hint="eastAsia"/>
                <w:spacing w:val="-17"/>
                <w:kern w:val="2"/>
                <w:sz w:val="21"/>
                <w:szCs w:val="21"/>
                <w:lang w:eastAsia="zh-CN"/>
              </w:rPr>
              <w:t>页码及引用次数</w:t>
            </w:r>
            <w:r>
              <w:rPr>
                <w:rFonts w:ascii="仿宋_GB2312" w:eastAsia="仿宋_GB2312" w:hAnsi="仿宋_GB2312" w:cs="仿宋_GB2312" w:hint="eastAsia"/>
                <w:spacing w:val="-3"/>
                <w:kern w:val="2"/>
                <w:sz w:val="21"/>
                <w:szCs w:val="21"/>
                <w:lang w:eastAsia="zh-CN"/>
              </w:rPr>
              <w:t>，</w:t>
            </w:r>
            <w:r>
              <w:rPr>
                <w:rFonts w:ascii="仿宋_GB2312" w:eastAsia="仿宋_GB2312" w:hAnsi="仿宋_GB2312" w:cs="仿宋_GB2312" w:hint="eastAsia"/>
                <w:kern w:val="2"/>
                <w:sz w:val="21"/>
                <w:szCs w:val="21"/>
                <w:lang w:eastAsia="zh-CN"/>
              </w:rPr>
              <w:t>出</w:t>
            </w:r>
            <w:r>
              <w:rPr>
                <w:rFonts w:ascii="仿宋_GB2312" w:eastAsia="仿宋_GB2312" w:hAnsi="仿宋_GB2312" w:cs="仿宋_GB2312" w:hint="eastAsia"/>
                <w:spacing w:val="-3"/>
                <w:kern w:val="2"/>
                <w:sz w:val="21"/>
                <w:szCs w:val="21"/>
                <w:lang w:eastAsia="zh-CN"/>
              </w:rPr>
              <w:t>版</w:t>
            </w:r>
            <w:r>
              <w:rPr>
                <w:rFonts w:ascii="仿宋_GB2312" w:eastAsia="仿宋_GB2312" w:hAnsi="仿宋_GB2312" w:cs="仿宋_GB2312" w:hint="eastAsia"/>
                <w:kern w:val="2"/>
                <w:sz w:val="21"/>
                <w:szCs w:val="21"/>
                <w:lang w:eastAsia="zh-CN"/>
              </w:rPr>
              <w:t>单</w:t>
            </w:r>
            <w:r>
              <w:rPr>
                <w:rFonts w:ascii="仿宋_GB2312" w:eastAsia="仿宋_GB2312" w:hAnsi="仿宋_GB2312" w:cs="仿宋_GB2312" w:hint="eastAsia"/>
                <w:spacing w:val="-3"/>
                <w:kern w:val="2"/>
                <w:sz w:val="21"/>
                <w:szCs w:val="21"/>
                <w:lang w:eastAsia="zh-CN"/>
              </w:rPr>
              <w:t>位</w:t>
            </w:r>
            <w:r>
              <w:rPr>
                <w:rFonts w:ascii="仿宋_GB2312" w:eastAsia="仿宋_GB2312" w:hAnsi="仿宋_GB2312" w:cs="仿宋_GB2312" w:hint="eastAsia"/>
                <w:kern w:val="2"/>
                <w:sz w:val="21"/>
                <w:szCs w:val="21"/>
                <w:lang w:eastAsia="zh-CN"/>
              </w:rPr>
              <w:t>及</w:t>
            </w:r>
            <w:r>
              <w:rPr>
                <w:rFonts w:ascii="仿宋_GB2312" w:eastAsia="仿宋_GB2312" w:hAnsi="仿宋_GB2312" w:cs="仿宋_GB2312" w:hint="eastAsia"/>
                <w:spacing w:val="-3"/>
                <w:kern w:val="2"/>
                <w:sz w:val="21"/>
                <w:szCs w:val="21"/>
                <w:lang w:eastAsia="zh-CN"/>
              </w:rPr>
              <w:t>总</w:t>
            </w:r>
            <w:r>
              <w:rPr>
                <w:rFonts w:ascii="仿宋_GB2312" w:eastAsia="仿宋_GB2312" w:hAnsi="仿宋_GB2312" w:cs="仿宋_GB2312" w:hint="eastAsia"/>
                <w:kern w:val="2"/>
                <w:sz w:val="21"/>
                <w:szCs w:val="21"/>
                <w:lang w:eastAsia="zh-CN"/>
              </w:rPr>
              <w:t>印数</w:t>
            </w:r>
            <w:r>
              <w:rPr>
                <w:rFonts w:ascii="仿宋_GB2312" w:eastAsia="仿宋_GB2312" w:hAnsi="仿宋_GB2312" w:cs="仿宋_GB2312" w:hint="eastAsia"/>
                <w:spacing w:val="-3"/>
                <w:kern w:val="2"/>
                <w:sz w:val="21"/>
                <w:szCs w:val="21"/>
                <w:lang w:eastAsia="zh-CN"/>
              </w:rPr>
              <w:t>，</w:t>
            </w:r>
            <w:r>
              <w:rPr>
                <w:rFonts w:ascii="仿宋_GB2312" w:eastAsia="仿宋_GB2312" w:hAnsi="仿宋_GB2312" w:cs="仿宋_GB2312" w:hint="eastAsia"/>
                <w:kern w:val="2"/>
                <w:sz w:val="21"/>
                <w:szCs w:val="21"/>
                <w:lang w:eastAsia="zh-CN"/>
              </w:rPr>
              <w:t>专利</w:t>
            </w:r>
            <w:r>
              <w:rPr>
                <w:rFonts w:ascii="仿宋_GB2312" w:eastAsia="仿宋_GB2312" w:hAnsi="仿宋_GB2312" w:cs="仿宋_GB2312" w:hint="eastAsia"/>
                <w:spacing w:val="-1"/>
                <w:kern w:val="2"/>
                <w:sz w:val="21"/>
                <w:szCs w:val="21"/>
                <w:lang w:eastAsia="zh-CN"/>
              </w:rPr>
              <w:t>类型及专利号</w:t>
            </w:r>
          </w:p>
        </w:tc>
        <w:tc>
          <w:tcPr>
            <w:tcW w:w="1092" w:type="dxa"/>
            <w:gridSpan w:val="2"/>
            <w:vAlign w:val="center"/>
          </w:tcPr>
          <w:p w:rsidR="003166C4" w:rsidRDefault="003166C4"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时间</w:t>
            </w:r>
          </w:p>
        </w:tc>
        <w:tc>
          <w:tcPr>
            <w:tcW w:w="1911" w:type="dxa"/>
            <w:gridSpan w:val="2"/>
            <w:vAlign w:val="center"/>
          </w:tcPr>
          <w:p w:rsidR="003166C4" w:rsidRDefault="003166C4"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署名情况</w:t>
            </w:r>
          </w:p>
        </w:tc>
      </w:tr>
      <w:tr w:rsidR="003166C4" w:rsidTr="00B1253C">
        <w:trPr>
          <w:trHeight w:val="604"/>
          <w:jc w:val="center"/>
        </w:trPr>
        <w:tc>
          <w:tcPr>
            <w:tcW w:w="1030" w:type="dxa"/>
            <w:vMerge/>
            <w:vAlign w:val="center"/>
          </w:tcPr>
          <w:p w:rsidR="003166C4" w:rsidRDefault="003166C4" w:rsidP="00B1253C">
            <w:pPr>
              <w:widowControl/>
              <w:jc w:val="center"/>
              <w:rPr>
                <w:rFonts w:ascii="仿宋_GB2312" w:eastAsia="仿宋_GB2312"/>
                <w:kern w:val="2"/>
                <w:sz w:val="21"/>
                <w:szCs w:val="21"/>
                <w:lang w:eastAsia="zh-CN"/>
              </w:rPr>
            </w:pPr>
          </w:p>
        </w:tc>
        <w:tc>
          <w:tcPr>
            <w:tcW w:w="2575" w:type="dxa"/>
            <w:gridSpan w:val="4"/>
            <w:vAlign w:val="center"/>
          </w:tcPr>
          <w:p w:rsidR="003166C4" w:rsidRPr="001028E1" w:rsidRDefault="003166C4" w:rsidP="001028E1">
            <w:pPr>
              <w:pStyle w:val="TableParagraph"/>
              <w:tabs>
                <w:tab w:val="left" w:pos="2673"/>
              </w:tabs>
              <w:spacing w:line="247" w:lineRule="exact"/>
              <w:ind w:leftChars="-7" w:left="-15" w:rightChars="-89" w:right="-196" w:firstLineChars="150" w:firstLine="315"/>
              <w:rPr>
                <w:rFonts w:asciiTheme="minorEastAsia" w:eastAsiaTheme="minorEastAsia" w:hAnsiTheme="minorEastAsia"/>
                <w:kern w:val="2"/>
                <w:sz w:val="21"/>
                <w:szCs w:val="21"/>
                <w:lang w:eastAsia="zh-CN"/>
              </w:rPr>
            </w:pPr>
            <w:r w:rsidRPr="001028E1">
              <w:rPr>
                <w:rFonts w:asciiTheme="minorEastAsia" w:eastAsiaTheme="minorEastAsia" w:hAnsiTheme="minorEastAsia" w:cs="Arial" w:hint="eastAsia"/>
                <w:sz w:val="21"/>
                <w:szCs w:val="21"/>
                <w:lang w:eastAsia="zh-CN"/>
              </w:rPr>
              <w:t>歌曲</w:t>
            </w:r>
            <w:r w:rsidRPr="001028E1">
              <w:rPr>
                <w:rFonts w:asciiTheme="minorEastAsia" w:eastAsiaTheme="minorEastAsia" w:hAnsiTheme="minorEastAsia" w:cs="Arial"/>
                <w:sz w:val="21"/>
                <w:szCs w:val="21"/>
              </w:rPr>
              <w:t>《海大颂》</w:t>
            </w:r>
          </w:p>
        </w:tc>
        <w:tc>
          <w:tcPr>
            <w:tcW w:w="3325" w:type="dxa"/>
            <w:gridSpan w:val="6"/>
            <w:vAlign w:val="center"/>
          </w:tcPr>
          <w:p w:rsidR="003166C4" w:rsidRPr="001028E1" w:rsidRDefault="003166C4" w:rsidP="00B1253C">
            <w:pPr>
              <w:widowControl/>
              <w:rPr>
                <w:rFonts w:asciiTheme="minorEastAsia" w:eastAsiaTheme="minorEastAsia" w:hAnsiTheme="minorEastAsia"/>
                <w:kern w:val="2"/>
                <w:sz w:val="21"/>
                <w:szCs w:val="21"/>
                <w:lang w:eastAsia="zh-CN"/>
              </w:rPr>
            </w:pPr>
            <w:r w:rsidRPr="001028E1">
              <w:rPr>
                <w:rFonts w:asciiTheme="minorEastAsia" w:eastAsiaTheme="minorEastAsia" w:hAnsiTheme="minorEastAsia" w:cs="Arial"/>
                <w:sz w:val="21"/>
                <w:szCs w:val="21"/>
                <w:lang w:eastAsia="zh-CN"/>
              </w:rPr>
              <w:t>中国教育电视台首届最美校园歌曲</w:t>
            </w:r>
            <w:r w:rsidRPr="001028E1">
              <w:rPr>
                <w:rFonts w:asciiTheme="minorEastAsia" w:eastAsiaTheme="minorEastAsia" w:hAnsiTheme="minorEastAsia" w:cs="Arial" w:hint="eastAsia"/>
                <w:sz w:val="21"/>
                <w:szCs w:val="21"/>
                <w:lang w:eastAsia="zh-CN"/>
              </w:rPr>
              <w:t>奖、</w:t>
            </w:r>
            <w:r w:rsidRPr="001028E1">
              <w:rPr>
                <w:rFonts w:asciiTheme="minorEastAsia" w:eastAsiaTheme="minorEastAsia" w:hAnsiTheme="minorEastAsia" w:cs="Arial"/>
                <w:sz w:val="21"/>
                <w:szCs w:val="21"/>
                <w:lang w:eastAsia="zh-CN"/>
              </w:rPr>
              <w:t>最佳制作奖</w:t>
            </w:r>
            <w:r w:rsidRPr="001028E1">
              <w:rPr>
                <w:rFonts w:asciiTheme="minorEastAsia" w:eastAsiaTheme="minorEastAsia" w:hAnsiTheme="minorEastAsia" w:cs="Arial" w:hint="eastAsia"/>
                <w:sz w:val="21"/>
                <w:szCs w:val="21"/>
                <w:lang w:eastAsia="zh-CN"/>
              </w:rPr>
              <w:t>、最佳现场表现奖</w:t>
            </w:r>
          </w:p>
        </w:tc>
        <w:tc>
          <w:tcPr>
            <w:tcW w:w="1092" w:type="dxa"/>
            <w:gridSpan w:val="2"/>
            <w:vAlign w:val="center"/>
          </w:tcPr>
          <w:p w:rsidR="003166C4" w:rsidRPr="001028E1" w:rsidRDefault="003166C4" w:rsidP="00B1253C">
            <w:pPr>
              <w:widowControl/>
              <w:jc w:val="center"/>
              <w:rPr>
                <w:rFonts w:asciiTheme="minorEastAsia" w:eastAsiaTheme="minorEastAsia" w:hAnsiTheme="minorEastAsia"/>
                <w:kern w:val="2"/>
                <w:sz w:val="21"/>
                <w:szCs w:val="21"/>
                <w:lang w:eastAsia="zh-CN"/>
              </w:rPr>
            </w:pPr>
            <w:r w:rsidRPr="001028E1">
              <w:rPr>
                <w:rFonts w:asciiTheme="minorEastAsia" w:eastAsiaTheme="minorEastAsia" w:hAnsiTheme="minorEastAsia" w:hint="eastAsia"/>
                <w:kern w:val="2"/>
                <w:sz w:val="21"/>
                <w:szCs w:val="21"/>
                <w:lang w:eastAsia="zh-CN"/>
              </w:rPr>
              <w:t>2017</w:t>
            </w:r>
          </w:p>
        </w:tc>
        <w:tc>
          <w:tcPr>
            <w:tcW w:w="1911" w:type="dxa"/>
            <w:gridSpan w:val="2"/>
            <w:vAlign w:val="center"/>
          </w:tcPr>
          <w:p w:rsidR="003166C4" w:rsidRPr="001028E1" w:rsidRDefault="003166C4" w:rsidP="00B1253C">
            <w:pPr>
              <w:widowControl/>
              <w:jc w:val="center"/>
              <w:rPr>
                <w:rFonts w:asciiTheme="minorEastAsia" w:eastAsiaTheme="minorEastAsia" w:hAnsiTheme="minorEastAsia"/>
                <w:kern w:val="2"/>
                <w:sz w:val="21"/>
                <w:szCs w:val="21"/>
                <w:lang w:eastAsia="zh-CN"/>
              </w:rPr>
            </w:pPr>
            <w:r w:rsidRPr="001028E1">
              <w:rPr>
                <w:rFonts w:asciiTheme="minorEastAsia" w:eastAsiaTheme="minorEastAsia" w:hAnsiTheme="minorEastAsia" w:hint="eastAsia"/>
                <w:kern w:val="2"/>
                <w:sz w:val="21"/>
                <w:szCs w:val="21"/>
                <w:lang w:eastAsia="zh-CN"/>
              </w:rPr>
              <w:t>1</w:t>
            </w:r>
          </w:p>
        </w:tc>
      </w:tr>
      <w:tr w:rsidR="003166C4" w:rsidTr="00B1253C">
        <w:trPr>
          <w:trHeight w:val="604"/>
          <w:jc w:val="center"/>
        </w:trPr>
        <w:tc>
          <w:tcPr>
            <w:tcW w:w="1030" w:type="dxa"/>
            <w:vMerge/>
            <w:vAlign w:val="center"/>
          </w:tcPr>
          <w:p w:rsidR="003166C4" w:rsidRDefault="003166C4" w:rsidP="00B1253C">
            <w:pPr>
              <w:widowControl/>
              <w:jc w:val="center"/>
              <w:rPr>
                <w:rFonts w:ascii="仿宋_GB2312" w:eastAsia="仿宋_GB2312"/>
                <w:kern w:val="2"/>
                <w:sz w:val="21"/>
                <w:szCs w:val="21"/>
                <w:lang w:eastAsia="zh-CN"/>
              </w:rPr>
            </w:pPr>
          </w:p>
        </w:tc>
        <w:tc>
          <w:tcPr>
            <w:tcW w:w="2575" w:type="dxa"/>
            <w:gridSpan w:val="4"/>
            <w:vAlign w:val="center"/>
          </w:tcPr>
          <w:p w:rsidR="003166C4" w:rsidRPr="001028E1" w:rsidRDefault="003166C4" w:rsidP="00B1253C">
            <w:pPr>
              <w:pStyle w:val="TableParagraph"/>
              <w:tabs>
                <w:tab w:val="left" w:pos="2673"/>
              </w:tabs>
              <w:spacing w:line="247" w:lineRule="exact"/>
              <w:ind w:left="-15" w:rightChars="-89" w:right="-196" w:hanging="14"/>
              <w:rPr>
                <w:rFonts w:asciiTheme="minorEastAsia" w:eastAsiaTheme="minorEastAsia" w:hAnsiTheme="minorEastAsia"/>
                <w:kern w:val="2"/>
                <w:sz w:val="21"/>
                <w:szCs w:val="21"/>
                <w:lang w:eastAsia="zh-CN"/>
              </w:rPr>
            </w:pPr>
            <w:r w:rsidRPr="001028E1">
              <w:rPr>
                <w:rFonts w:asciiTheme="minorEastAsia" w:eastAsiaTheme="minorEastAsia" w:hAnsiTheme="minorEastAsia" w:cs="Arial" w:hint="eastAsia"/>
                <w:sz w:val="21"/>
                <w:szCs w:val="21"/>
                <w:lang w:eastAsia="zh-CN"/>
              </w:rPr>
              <w:t>二胡与琵琶二重协奏曲《胶东韵》</w:t>
            </w:r>
          </w:p>
        </w:tc>
        <w:tc>
          <w:tcPr>
            <w:tcW w:w="3325" w:type="dxa"/>
            <w:gridSpan w:val="6"/>
            <w:vAlign w:val="center"/>
          </w:tcPr>
          <w:p w:rsidR="003166C4" w:rsidRPr="001028E1" w:rsidRDefault="003166C4" w:rsidP="00B1253C">
            <w:pPr>
              <w:widowControl/>
              <w:rPr>
                <w:rFonts w:asciiTheme="minorEastAsia" w:eastAsiaTheme="minorEastAsia" w:hAnsiTheme="minorEastAsia"/>
                <w:kern w:val="2"/>
                <w:sz w:val="21"/>
                <w:szCs w:val="21"/>
                <w:lang w:eastAsia="zh-CN"/>
              </w:rPr>
            </w:pPr>
            <w:r w:rsidRPr="001028E1">
              <w:rPr>
                <w:rFonts w:asciiTheme="minorEastAsia" w:eastAsiaTheme="minorEastAsia" w:hAnsiTheme="minorEastAsia"/>
                <w:sz w:val="21"/>
                <w:szCs w:val="21"/>
                <w:lang w:eastAsia="zh-CN"/>
              </w:rPr>
              <w:t>第六届山东省“泰山文艺奖”音乐类（作品）一等奖</w:t>
            </w:r>
          </w:p>
        </w:tc>
        <w:tc>
          <w:tcPr>
            <w:tcW w:w="1092" w:type="dxa"/>
            <w:gridSpan w:val="2"/>
            <w:vAlign w:val="center"/>
          </w:tcPr>
          <w:p w:rsidR="003166C4" w:rsidRPr="001028E1" w:rsidRDefault="003166C4" w:rsidP="001028E1">
            <w:pPr>
              <w:widowControl/>
              <w:ind w:firstLineChars="100" w:firstLine="210"/>
              <w:rPr>
                <w:rFonts w:asciiTheme="minorEastAsia" w:eastAsiaTheme="minorEastAsia" w:hAnsiTheme="minorEastAsia"/>
                <w:kern w:val="2"/>
                <w:sz w:val="21"/>
                <w:szCs w:val="21"/>
                <w:lang w:eastAsia="zh-CN"/>
              </w:rPr>
            </w:pPr>
            <w:r w:rsidRPr="001028E1">
              <w:rPr>
                <w:rFonts w:asciiTheme="minorEastAsia" w:eastAsiaTheme="minorEastAsia" w:hAnsiTheme="minorEastAsia" w:hint="eastAsia"/>
                <w:kern w:val="2"/>
                <w:sz w:val="21"/>
                <w:szCs w:val="21"/>
                <w:lang w:eastAsia="zh-CN"/>
              </w:rPr>
              <w:t>2013</w:t>
            </w:r>
          </w:p>
        </w:tc>
        <w:tc>
          <w:tcPr>
            <w:tcW w:w="1911" w:type="dxa"/>
            <w:gridSpan w:val="2"/>
            <w:vAlign w:val="center"/>
          </w:tcPr>
          <w:p w:rsidR="003166C4" w:rsidRPr="001028E1" w:rsidRDefault="003166C4" w:rsidP="00B1253C">
            <w:pPr>
              <w:widowControl/>
              <w:rPr>
                <w:rFonts w:asciiTheme="minorEastAsia" w:eastAsiaTheme="minorEastAsia" w:hAnsiTheme="minorEastAsia"/>
                <w:kern w:val="2"/>
                <w:sz w:val="21"/>
                <w:szCs w:val="21"/>
                <w:lang w:eastAsia="zh-CN"/>
              </w:rPr>
            </w:pPr>
            <w:r w:rsidRPr="001028E1">
              <w:rPr>
                <w:rFonts w:asciiTheme="minorEastAsia" w:eastAsiaTheme="minorEastAsia" w:hAnsiTheme="minorEastAsia" w:hint="eastAsia"/>
                <w:kern w:val="2"/>
                <w:sz w:val="21"/>
                <w:szCs w:val="21"/>
                <w:lang w:eastAsia="zh-CN"/>
              </w:rPr>
              <w:t xml:space="preserve">        1</w:t>
            </w:r>
          </w:p>
        </w:tc>
      </w:tr>
      <w:tr w:rsidR="003166C4" w:rsidTr="00B1253C">
        <w:trPr>
          <w:trHeight w:val="528"/>
          <w:jc w:val="center"/>
        </w:trPr>
        <w:tc>
          <w:tcPr>
            <w:tcW w:w="1030" w:type="dxa"/>
            <w:vMerge/>
            <w:vAlign w:val="center"/>
          </w:tcPr>
          <w:p w:rsidR="003166C4" w:rsidRDefault="003166C4" w:rsidP="00B1253C">
            <w:pPr>
              <w:widowControl/>
              <w:jc w:val="center"/>
              <w:rPr>
                <w:rFonts w:ascii="仿宋_GB2312" w:eastAsia="仿宋_GB2312"/>
                <w:kern w:val="2"/>
                <w:sz w:val="21"/>
                <w:szCs w:val="21"/>
                <w:lang w:eastAsia="zh-CN"/>
              </w:rPr>
            </w:pPr>
          </w:p>
        </w:tc>
        <w:tc>
          <w:tcPr>
            <w:tcW w:w="2575" w:type="dxa"/>
            <w:gridSpan w:val="4"/>
            <w:vAlign w:val="center"/>
          </w:tcPr>
          <w:p w:rsidR="003166C4" w:rsidRPr="001028E1" w:rsidRDefault="003166C4" w:rsidP="00B1253C">
            <w:pPr>
              <w:pStyle w:val="TableParagraph"/>
              <w:tabs>
                <w:tab w:val="left" w:pos="2673"/>
              </w:tabs>
              <w:spacing w:line="247" w:lineRule="exact"/>
              <w:ind w:left="-15" w:rightChars="-89" w:right="-196" w:hanging="14"/>
              <w:jc w:val="center"/>
              <w:rPr>
                <w:rFonts w:asciiTheme="minorEastAsia" w:eastAsiaTheme="minorEastAsia" w:hAnsiTheme="minorEastAsia"/>
                <w:kern w:val="2"/>
                <w:sz w:val="21"/>
                <w:szCs w:val="21"/>
                <w:lang w:eastAsia="zh-CN"/>
              </w:rPr>
            </w:pPr>
            <w:r w:rsidRPr="001028E1">
              <w:rPr>
                <w:rFonts w:asciiTheme="minorEastAsia" w:eastAsiaTheme="minorEastAsia" w:hAnsiTheme="minorEastAsia"/>
                <w:kern w:val="2"/>
                <w:sz w:val="21"/>
                <w:szCs w:val="21"/>
                <w:lang w:eastAsia="zh-CN"/>
              </w:rPr>
              <w:t>电影《雪葬》（作曲）</w:t>
            </w:r>
          </w:p>
        </w:tc>
        <w:tc>
          <w:tcPr>
            <w:tcW w:w="3325" w:type="dxa"/>
            <w:gridSpan w:val="6"/>
            <w:vAlign w:val="center"/>
          </w:tcPr>
          <w:p w:rsidR="003166C4" w:rsidRPr="001028E1" w:rsidRDefault="003166C4" w:rsidP="00B1253C">
            <w:pPr>
              <w:widowControl/>
              <w:jc w:val="center"/>
              <w:rPr>
                <w:rFonts w:asciiTheme="minorEastAsia" w:eastAsiaTheme="minorEastAsia" w:hAnsiTheme="minorEastAsia"/>
                <w:kern w:val="2"/>
                <w:sz w:val="21"/>
                <w:szCs w:val="21"/>
                <w:lang w:eastAsia="zh-CN"/>
              </w:rPr>
            </w:pPr>
            <w:r w:rsidRPr="001028E1">
              <w:rPr>
                <w:rFonts w:asciiTheme="minorEastAsia" w:eastAsiaTheme="minorEastAsia" w:hAnsiTheme="minorEastAsia"/>
                <w:kern w:val="2"/>
                <w:sz w:val="21"/>
                <w:szCs w:val="21"/>
                <w:lang w:eastAsia="zh-CN"/>
              </w:rPr>
              <w:t>获第四届北京青年影展“评委会特别关注影片”</w:t>
            </w:r>
          </w:p>
        </w:tc>
        <w:tc>
          <w:tcPr>
            <w:tcW w:w="1092" w:type="dxa"/>
            <w:gridSpan w:val="2"/>
            <w:vAlign w:val="center"/>
          </w:tcPr>
          <w:p w:rsidR="003166C4" w:rsidRPr="001028E1" w:rsidRDefault="003166C4" w:rsidP="00B1253C">
            <w:pPr>
              <w:widowControl/>
              <w:jc w:val="center"/>
              <w:rPr>
                <w:rFonts w:asciiTheme="minorEastAsia" w:eastAsiaTheme="minorEastAsia" w:hAnsiTheme="minorEastAsia"/>
                <w:kern w:val="2"/>
                <w:sz w:val="21"/>
                <w:szCs w:val="21"/>
                <w:lang w:eastAsia="zh-CN"/>
              </w:rPr>
            </w:pPr>
            <w:r w:rsidRPr="001028E1">
              <w:rPr>
                <w:rFonts w:asciiTheme="minorEastAsia" w:eastAsiaTheme="minorEastAsia" w:hAnsiTheme="minorEastAsia" w:hint="eastAsia"/>
                <w:kern w:val="2"/>
                <w:sz w:val="21"/>
                <w:szCs w:val="21"/>
                <w:lang w:eastAsia="zh-CN"/>
              </w:rPr>
              <w:t>2017</w:t>
            </w:r>
          </w:p>
        </w:tc>
        <w:tc>
          <w:tcPr>
            <w:tcW w:w="1911" w:type="dxa"/>
            <w:gridSpan w:val="2"/>
            <w:vAlign w:val="center"/>
          </w:tcPr>
          <w:p w:rsidR="003166C4" w:rsidRPr="001028E1" w:rsidRDefault="003166C4" w:rsidP="00B1253C">
            <w:pPr>
              <w:widowControl/>
              <w:jc w:val="center"/>
              <w:rPr>
                <w:rFonts w:asciiTheme="minorEastAsia" w:eastAsiaTheme="minorEastAsia" w:hAnsiTheme="minorEastAsia"/>
                <w:kern w:val="2"/>
                <w:sz w:val="21"/>
                <w:szCs w:val="21"/>
                <w:lang w:eastAsia="zh-CN"/>
              </w:rPr>
            </w:pPr>
            <w:r w:rsidRPr="001028E1">
              <w:rPr>
                <w:rFonts w:asciiTheme="minorEastAsia" w:eastAsiaTheme="minorEastAsia" w:hAnsiTheme="minorEastAsia" w:hint="eastAsia"/>
                <w:kern w:val="2"/>
                <w:sz w:val="21"/>
                <w:szCs w:val="21"/>
                <w:lang w:eastAsia="zh-CN"/>
              </w:rPr>
              <w:t>1</w:t>
            </w:r>
          </w:p>
        </w:tc>
      </w:tr>
      <w:tr w:rsidR="003166C4" w:rsidTr="00B1253C">
        <w:trPr>
          <w:trHeight w:val="623"/>
          <w:jc w:val="center"/>
        </w:trPr>
        <w:tc>
          <w:tcPr>
            <w:tcW w:w="1030" w:type="dxa"/>
            <w:vMerge w:val="restart"/>
            <w:vAlign w:val="center"/>
          </w:tcPr>
          <w:p w:rsidR="003166C4" w:rsidRDefault="003166C4"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目前主持的行业应用背景较强的科研项目（限</w:t>
            </w:r>
            <w:r>
              <w:rPr>
                <w:rFonts w:ascii="仿宋_GB2312" w:eastAsia="仿宋_GB2312"/>
                <w:kern w:val="2"/>
                <w:sz w:val="21"/>
                <w:szCs w:val="21"/>
                <w:lang w:eastAsia="zh-CN"/>
              </w:rPr>
              <w:t>3</w:t>
            </w:r>
            <w:r>
              <w:rPr>
                <w:rFonts w:ascii="仿宋_GB2312" w:eastAsia="仿宋_GB2312" w:hint="eastAsia"/>
                <w:kern w:val="2"/>
                <w:sz w:val="21"/>
                <w:szCs w:val="21"/>
                <w:lang w:eastAsia="zh-CN"/>
              </w:rPr>
              <w:t>项）</w:t>
            </w:r>
          </w:p>
        </w:tc>
        <w:tc>
          <w:tcPr>
            <w:tcW w:w="2575" w:type="dxa"/>
            <w:gridSpan w:val="4"/>
            <w:vAlign w:val="center"/>
          </w:tcPr>
          <w:p w:rsidR="003166C4" w:rsidRPr="00700312" w:rsidRDefault="003166C4" w:rsidP="00B1253C">
            <w:pPr>
              <w:widowControl/>
              <w:jc w:val="center"/>
              <w:rPr>
                <w:rFonts w:ascii="仿宋_GB2312" w:eastAsia="仿宋_GB2312"/>
                <w:kern w:val="2"/>
                <w:sz w:val="21"/>
                <w:szCs w:val="21"/>
                <w:lang w:eastAsia="zh-CN"/>
              </w:rPr>
            </w:pPr>
            <w:r w:rsidRPr="00700312">
              <w:rPr>
                <w:rFonts w:ascii="仿宋_GB2312" w:eastAsia="仿宋_GB2312" w:hAnsi="仿宋_GB2312" w:cs="仿宋_GB2312" w:hint="eastAsia"/>
                <w:spacing w:val="-1"/>
                <w:kern w:val="2"/>
                <w:sz w:val="21"/>
                <w:szCs w:val="21"/>
                <w:lang w:eastAsia="zh-CN"/>
              </w:rPr>
              <w:t>项目来源与项目类别</w:t>
            </w:r>
          </w:p>
        </w:tc>
        <w:tc>
          <w:tcPr>
            <w:tcW w:w="3325" w:type="dxa"/>
            <w:gridSpan w:val="6"/>
            <w:vAlign w:val="center"/>
          </w:tcPr>
          <w:p w:rsidR="003166C4" w:rsidRPr="00700312" w:rsidRDefault="003166C4" w:rsidP="00B1253C">
            <w:pPr>
              <w:widowControl/>
              <w:jc w:val="center"/>
              <w:rPr>
                <w:rFonts w:ascii="仿宋_GB2312" w:eastAsia="仿宋_GB2312"/>
                <w:kern w:val="2"/>
                <w:sz w:val="21"/>
                <w:szCs w:val="21"/>
                <w:lang w:eastAsia="zh-CN"/>
              </w:rPr>
            </w:pPr>
            <w:r w:rsidRPr="00700312">
              <w:rPr>
                <w:rFonts w:ascii="仿宋_GB2312" w:eastAsia="仿宋_GB2312" w:hAnsi="仿宋_GB2312" w:cs="仿宋_GB2312" w:hint="eastAsia"/>
                <w:spacing w:val="-1"/>
                <w:kern w:val="2"/>
                <w:sz w:val="21"/>
                <w:szCs w:val="21"/>
                <w:lang w:eastAsia="zh-CN"/>
              </w:rPr>
              <w:t>项目名称</w:t>
            </w:r>
          </w:p>
        </w:tc>
        <w:tc>
          <w:tcPr>
            <w:tcW w:w="1092" w:type="dxa"/>
            <w:gridSpan w:val="2"/>
            <w:vAlign w:val="center"/>
          </w:tcPr>
          <w:p w:rsidR="003166C4" w:rsidRPr="00700312" w:rsidRDefault="003166C4" w:rsidP="00B1253C">
            <w:pPr>
              <w:widowControl/>
              <w:jc w:val="center"/>
              <w:rPr>
                <w:rFonts w:ascii="仿宋_GB2312" w:eastAsia="仿宋_GB2312"/>
                <w:kern w:val="2"/>
                <w:sz w:val="21"/>
                <w:szCs w:val="21"/>
                <w:lang w:eastAsia="zh-CN"/>
              </w:rPr>
            </w:pPr>
            <w:r w:rsidRPr="00700312">
              <w:rPr>
                <w:rFonts w:ascii="仿宋_GB2312" w:eastAsia="仿宋_GB2312" w:hAnsi="仿宋_GB2312" w:cs="仿宋_GB2312" w:hint="eastAsia"/>
                <w:spacing w:val="-1"/>
                <w:kern w:val="2"/>
                <w:sz w:val="21"/>
                <w:szCs w:val="21"/>
                <w:lang w:eastAsia="zh-CN"/>
              </w:rPr>
              <w:t>起讫时间</w:t>
            </w:r>
          </w:p>
        </w:tc>
        <w:tc>
          <w:tcPr>
            <w:tcW w:w="1911" w:type="dxa"/>
            <w:gridSpan w:val="2"/>
            <w:vAlign w:val="center"/>
          </w:tcPr>
          <w:p w:rsidR="003166C4" w:rsidRPr="00700312" w:rsidRDefault="003166C4" w:rsidP="00B1253C">
            <w:pPr>
              <w:widowControl/>
              <w:ind w:leftChars="-32" w:left="-1" w:hangingChars="33" w:hanging="69"/>
              <w:jc w:val="center"/>
              <w:rPr>
                <w:rFonts w:ascii="仿宋_GB2312" w:eastAsia="仿宋_GB2312"/>
                <w:kern w:val="2"/>
                <w:sz w:val="21"/>
                <w:szCs w:val="21"/>
                <w:lang w:eastAsia="zh-CN"/>
              </w:rPr>
            </w:pPr>
            <w:r w:rsidRPr="00700312">
              <w:rPr>
                <w:rFonts w:ascii="仿宋_GB2312" w:eastAsia="仿宋_GB2312" w:hint="eastAsia"/>
                <w:kern w:val="2"/>
                <w:sz w:val="21"/>
                <w:szCs w:val="21"/>
                <w:lang w:eastAsia="zh-CN"/>
              </w:rPr>
              <w:t>到账经费</w:t>
            </w:r>
          </w:p>
          <w:p w:rsidR="003166C4" w:rsidRPr="00700312" w:rsidRDefault="003166C4" w:rsidP="00B1253C">
            <w:pPr>
              <w:widowControl/>
              <w:ind w:leftChars="-32" w:left="-1" w:hangingChars="33" w:hanging="69"/>
              <w:jc w:val="center"/>
              <w:rPr>
                <w:rFonts w:ascii="仿宋_GB2312" w:eastAsia="仿宋_GB2312"/>
                <w:kern w:val="2"/>
                <w:sz w:val="21"/>
                <w:szCs w:val="21"/>
                <w:lang w:eastAsia="zh-CN"/>
              </w:rPr>
            </w:pPr>
            <w:r w:rsidRPr="00700312">
              <w:rPr>
                <w:rFonts w:ascii="仿宋_GB2312" w:eastAsia="仿宋_GB2312" w:hint="eastAsia"/>
                <w:kern w:val="2"/>
                <w:sz w:val="21"/>
                <w:szCs w:val="21"/>
                <w:lang w:eastAsia="zh-CN"/>
              </w:rPr>
              <w:t>（万元）</w:t>
            </w:r>
          </w:p>
        </w:tc>
      </w:tr>
      <w:tr w:rsidR="003166C4" w:rsidTr="00B1253C">
        <w:trPr>
          <w:trHeight w:val="560"/>
          <w:jc w:val="center"/>
        </w:trPr>
        <w:tc>
          <w:tcPr>
            <w:tcW w:w="1030" w:type="dxa"/>
            <w:vMerge/>
            <w:vAlign w:val="center"/>
          </w:tcPr>
          <w:p w:rsidR="003166C4" w:rsidRDefault="003166C4" w:rsidP="00B1253C">
            <w:pPr>
              <w:widowControl/>
              <w:jc w:val="center"/>
              <w:rPr>
                <w:rFonts w:ascii="仿宋_GB2312" w:eastAsia="仿宋_GB2312"/>
                <w:kern w:val="2"/>
                <w:sz w:val="21"/>
                <w:szCs w:val="21"/>
                <w:lang w:eastAsia="zh-CN"/>
              </w:rPr>
            </w:pPr>
          </w:p>
        </w:tc>
        <w:tc>
          <w:tcPr>
            <w:tcW w:w="2575" w:type="dxa"/>
            <w:gridSpan w:val="4"/>
            <w:vAlign w:val="center"/>
          </w:tcPr>
          <w:p w:rsidR="003166C4" w:rsidRPr="001028E1" w:rsidRDefault="003166C4" w:rsidP="00B1253C">
            <w:pPr>
              <w:widowControl/>
              <w:jc w:val="center"/>
              <w:rPr>
                <w:rFonts w:asciiTheme="minorEastAsia" w:eastAsiaTheme="minorEastAsia" w:hAnsiTheme="minorEastAsia"/>
                <w:kern w:val="2"/>
                <w:sz w:val="21"/>
                <w:szCs w:val="21"/>
                <w:lang w:eastAsia="zh-CN"/>
              </w:rPr>
            </w:pPr>
            <w:r w:rsidRPr="001028E1">
              <w:rPr>
                <w:rFonts w:asciiTheme="minorEastAsia" w:eastAsiaTheme="minorEastAsia" w:hAnsiTheme="minorEastAsia" w:hint="eastAsia"/>
                <w:kern w:val="2"/>
                <w:sz w:val="21"/>
                <w:szCs w:val="21"/>
                <w:lang w:eastAsia="zh-CN"/>
              </w:rPr>
              <w:t>中国海洋大学专项</w:t>
            </w:r>
          </w:p>
        </w:tc>
        <w:tc>
          <w:tcPr>
            <w:tcW w:w="3325" w:type="dxa"/>
            <w:gridSpan w:val="6"/>
            <w:vAlign w:val="center"/>
          </w:tcPr>
          <w:p w:rsidR="003166C4" w:rsidRPr="001028E1" w:rsidRDefault="003166C4" w:rsidP="00B1253C">
            <w:pPr>
              <w:widowControl/>
              <w:jc w:val="center"/>
              <w:rPr>
                <w:rFonts w:asciiTheme="minorEastAsia" w:eastAsiaTheme="minorEastAsia" w:hAnsiTheme="minorEastAsia"/>
                <w:kern w:val="2"/>
                <w:sz w:val="21"/>
                <w:szCs w:val="21"/>
                <w:lang w:eastAsia="zh-CN"/>
              </w:rPr>
            </w:pPr>
            <w:r w:rsidRPr="001028E1">
              <w:rPr>
                <w:rFonts w:asciiTheme="minorEastAsia" w:eastAsiaTheme="minorEastAsia" w:hAnsiTheme="minorEastAsia" w:hint="eastAsia"/>
                <w:kern w:val="2"/>
                <w:sz w:val="21"/>
                <w:szCs w:val="21"/>
                <w:lang w:eastAsia="zh-CN"/>
              </w:rPr>
              <w:t>音乐分析学研究</w:t>
            </w:r>
          </w:p>
        </w:tc>
        <w:tc>
          <w:tcPr>
            <w:tcW w:w="1092" w:type="dxa"/>
            <w:gridSpan w:val="2"/>
            <w:vAlign w:val="center"/>
          </w:tcPr>
          <w:p w:rsidR="003166C4" w:rsidRPr="001028E1" w:rsidRDefault="003166C4" w:rsidP="00B1253C">
            <w:pPr>
              <w:widowControl/>
              <w:jc w:val="center"/>
              <w:rPr>
                <w:rFonts w:asciiTheme="minorEastAsia" w:eastAsiaTheme="minorEastAsia" w:hAnsiTheme="minorEastAsia"/>
                <w:kern w:val="2"/>
                <w:sz w:val="21"/>
                <w:szCs w:val="21"/>
                <w:lang w:eastAsia="zh-CN"/>
              </w:rPr>
            </w:pPr>
            <w:r w:rsidRPr="001028E1">
              <w:rPr>
                <w:rFonts w:asciiTheme="minorEastAsia" w:eastAsiaTheme="minorEastAsia" w:hAnsiTheme="minorEastAsia" w:hint="eastAsia"/>
                <w:kern w:val="2"/>
                <w:sz w:val="21"/>
                <w:szCs w:val="21"/>
                <w:lang w:eastAsia="zh-CN"/>
              </w:rPr>
              <w:t>2015-2018</w:t>
            </w:r>
          </w:p>
        </w:tc>
        <w:tc>
          <w:tcPr>
            <w:tcW w:w="1911" w:type="dxa"/>
            <w:gridSpan w:val="2"/>
            <w:vAlign w:val="center"/>
          </w:tcPr>
          <w:p w:rsidR="003166C4" w:rsidRPr="001028E1" w:rsidRDefault="003166C4" w:rsidP="00B1253C">
            <w:pPr>
              <w:widowControl/>
              <w:jc w:val="center"/>
              <w:rPr>
                <w:rFonts w:asciiTheme="minorEastAsia" w:eastAsiaTheme="minorEastAsia" w:hAnsiTheme="minorEastAsia"/>
                <w:kern w:val="2"/>
                <w:sz w:val="21"/>
                <w:szCs w:val="21"/>
                <w:lang w:eastAsia="zh-CN"/>
              </w:rPr>
            </w:pPr>
            <w:r w:rsidRPr="001028E1">
              <w:rPr>
                <w:rFonts w:asciiTheme="minorEastAsia" w:eastAsiaTheme="minorEastAsia" w:hAnsiTheme="minorEastAsia" w:hint="eastAsia"/>
                <w:kern w:val="2"/>
                <w:sz w:val="21"/>
                <w:szCs w:val="21"/>
                <w:lang w:eastAsia="zh-CN"/>
              </w:rPr>
              <w:t>3</w:t>
            </w:r>
          </w:p>
        </w:tc>
      </w:tr>
      <w:tr w:rsidR="003166C4" w:rsidTr="00926EB7">
        <w:trPr>
          <w:trHeight w:val="787"/>
          <w:jc w:val="center"/>
        </w:trPr>
        <w:tc>
          <w:tcPr>
            <w:tcW w:w="1030" w:type="dxa"/>
            <w:vMerge/>
            <w:vAlign w:val="center"/>
          </w:tcPr>
          <w:p w:rsidR="003166C4" w:rsidRDefault="003166C4" w:rsidP="00B1253C">
            <w:pPr>
              <w:widowControl/>
              <w:jc w:val="center"/>
              <w:rPr>
                <w:rFonts w:ascii="仿宋_GB2312" w:eastAsia="仿宋_GB2312"/>
                <w:kern w:val="2"/>
                <w:sz w:val="21"/>
                <w:szCs w:val="21"/>
                <w:lang w:eastAsia="zh-CN"/>
              </w:rPr>
            </w:pPr>
          </w:p>
        </w:tc>
        <w:tc>
          <w:tcPr>
            <w:tcW w:w="2575" w:type="dxa"/>
            <w:gridSpan w:val="4"/>
            <w:vAlign w:val="center"/>
          </w:tcPr>
          <w:p w:rsidR="003166C4" w:rsidRPr="001028E1" w:rsidRDefault="003166C4" w:rsidP="00B1253C">
            <w:pPr>
              <w:widowControl/>
              <w:jc w:val="center"/>
              <w:rPr>
                <w:rFonts w:asciiTheme="minorEastAsia" w:eastAsiaTheme="minorEastAsia" w:hAnsiTheme="minorEastAsia"/>
                <w:kern w:val="2"/>
                <w:sz w:val="21"/>
                <w:szCs w:val="21"/>
                <w:lang w:eastAsia="zh-CN"/>
              </w:rPr>
            </w:pPr>
            <w:r w:rsidRPr="001028E1">
              <w:rPr>
                <w:rFonts w:asciiTheme="minorEastAsia" w:eastAsiaTheme="minorEastAsia" w:hAnsiTheme="minorEastAsia" w:hint="eastAsia"/>
                <w:kern w:val="2"/>
                <w:sz w:val="21"/>
                <w:szCs w:val="21"/>
                <w:lang w:eastAsia="zh-CN"/>
              </w:rPr>
              <w:t>兰州演艺集团委托（横向）</w:t>
            </w:r>
          </w:p>
        </w:tc>
        <w:tc>
          <w:tcPr>
            <w:tcW w:w="3325" w:type="dxa"/>
            <w:gridSpan w:val="6"/>
            <w:vAlign w:val="center"/>
          </w:tcPr>
          <w:p w:rsidR="003166C4" w:rsidRPr="001028E1" w:rsidRDefault="003166C4" w:rsidP="00B1253C">
            <w:pPr>
              <w:widowControl/>
              <w:jc w:val="center"/>
              <w:rPr>
                <w:rFonts w:asciiTheme="minorEastAsia" w:eastAsiaTheme="minorEastAsia" w:hAnsiTheme="minorEastAsia"/>
                <w:kern w:val="2"/>
                <w:sz w:val="21"/>
                <w:szCs w:val="21"/>
                <w:lang w:eastAsia="zh-CN"/>
              </w:rPr>
            </w:pPr>
            <w:r w:rsidRPr="001028E1">
              <w:rPr>
                <w:rFonts w:asciiTheme="minorEastAsia" w:eastAsiaTheme="minorEastAsia" w:hAnsiTheme="minorEastAsia" w:hint="eastAsia"/>
                <w:kern w:val="2"/>
                <w:sz w:val="21"/>
                <w:szCs w:val="21"/>
                <w:lang w:eastAsia="zh-CN"/>
              </w:rPr>
              <w:t>地方演艺团体运营管理模式研究</w:t>
            </w:r>
          </w:p>
        </w:tc>
        <w:tc>
          <w:tcPr>
            <w:tcW w:w="1092" w:type="dxa"/>
            <w:gridSpan w:val="2"/>
            <w:vAlign w:val="center"/>
          </w:tcPr>
          <w:p w:rsidR="003166C4" w:rsidRPr="001028E1" w:rsidRDefault="003166C4" w:rsidP="00B1253C">
            <w:pPr>
              <w:widowControl/>
              <w:jc w:val="center"/>
              <w:rPr>
                <w:rFonts w:asciiTheme="minorEastAsia" w:eastAsiaTheme="minorEastAsia" w:hAnsiTheme="minorEastAsia"/>
                <w:kern w:val="2"/>
                <w:sz w:val="21"/>
                <w:szCs w:val="21"/>
                <w:lang w:eastAsia="zh-CN"/>
              </w:rPr>
            </w:pPr>
            <w:r w:rsidRPr="001028E1">
              <w:rPr>
                <w:rFonts w:asciiTheme="minorEastAsia" w:eastAsiaTheme="minorEastAsia" w:hAnsiTheme="minorEastAsia" w:hint="eastAsia"/>
                <w:kern w:val="2"/>
                <w:sz w:val="21"/>
                <w:szCs w:val="21"/>
                <w:lang w:eastAsia="zh-CN"/>
              </w:rPr>
              <w:t>2017-19</w:t>
            </w:r>
          </w:p>
        </w:tc>
        <w:tc>
          <w:tcPr>
            <w:tcW w:w="1911" w:type="dxa"/>
            <w:gridSpan w:val="2"/>
            <w:vAlign w:val="center"/>
          </w:tcPr>
          <w:p w:rsidR="003166C4" w:rsidRPr="001028E1" w:rsidRDefault="003166C4" w:rsidP="00B1253C">
            <w:pPr>
              <w:widowControl/>
              <w:jc w:val="center"/>
              <w:rPr>
                <w:rFonts w:asciiTheme="minorEastAsia" w:eastAsiaTheme="minorEastAsia" w:hAnsiTheme="minorEastAsia"/>
                <w:kern w:val="2"/>
                <w:sz w:val="21"/>
                <w:szCs w:val="21"/>
                <w:lang w:eastAsia="zh-CN"/>
              </w:rPr>
            </w:pPr>
            <w:r w:rsidRPr="001028E1">
              <w:rPr>
                <w:rFonts w:asciiTheme="minorEastAsia" w:eastAsiaTheme="minorEastAsia" w:hAnsiTheme="minorEastAsia" w:hint="eastAsia"/>
                <w:kern w:val="2"/>
                <w:sz w:val="21"/>
                <w:szCs w:val="21"/>
                <w:lang w:eastAsia="zh-CN"/>
              </w:rPr>
              <w:t>6</w:t>
            </w:r>
          </w:p>
        </w:tc>
      </w:tr>
      <w:tr w:rsidR="003166C4" w:rsidTr="00926EB7">
        <w:trPr>
          <w:trHeight w:val="504"/>
          <w:jc w:val="center"/>
        </w:trPr>
        <w:tc>
          <w:tcPr>
            <w:tcW w:w="1030" w:type="dxa"/>
            <w:vMerge w:val="restart"/>
            <w:vAlign w:val="center"/>
          </w:tcPr>
          <w:p w:rsidR="003166C4" w:rsidRDefault="003166C4"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近五年主讲课程情况（限</w:t>
            </w:r>
            <w:r>
              <w:rPr>
                <w:rFonts w:ascii="仿宋_GB2312" w:eastAsia="仿宋_GB2312" w:hAnsi="仿宋_GB2312" w:cs="仿宋_GB2312"/>
                <w:kern w:val="2"/>
                <w:sz w:val="21"/>
                <w:szCs w:val="21"/>
                <w:lang w:eastAsia="zh-CN"/>
              </w:rPr>
              <w:t>3</w:t>
            </w:r>
            <w:r>
              <w:rPr>
                <w:rFonts w:ascii="仿宋_GB2312" w:eastAsia="仿宋_GB2312" w:hAnsi="仿宋_GB2312" w:cs="仿宋_GB2312" w:hint="eastAsia"/>
                <w:kern w:val="2"/>
                <w:sz w:val="21"/>
                <w:szCs w:val="21"/>
                <w:lang w:eastAsia="zh-CN"/>
              </w:rPr>
              <w:t>门）</w:t>
            </w:r>
          </w:p>
        </w:tc>
        <w:tc>
          <w:tcPr>
            <w:tcW w:w="2575" w:type="dxa"/>
            <w:gridSpan w:val="4"/>
            <w:vAlign w:val="center"/>
          </w:tcPr>
          <w:p w:rsidR="003166C4" w:rsidRDefault="003166C4"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时</w:t>
            </w:r>
            <w:r>
              <w:rPr>
                <w:rFonts w:ascii="仿宋_GB2312" w:eastAsia="仿宋_GB2312" w:hAnsi="仿宋_GB2312" w:cs="仿宋_GB2312"/>
                <w:kern w:val="2"/>
                <w:sz w:val="21"/>
                <w:szCs w:val="21"/>
                <w:lang w:eastAsia="zh-CN"/>
              </w:rPr>
              <w:tab/>
            </w:r>
            <w:r>
              <w:rPr>
                <w:rFonts w:ascii="仿宋_GB2312" w:eastAsia="仿宋_GB2312" w:hAnsi="仿宋_GB2312" w:cs="仿宋_GB2312" w:hint="eastAsia"/>
                <w:kern w:val="2"/>
                <w:sz w:val="21"/>
                <w:szCs w:val="21"/>
                <w:lang w:eastAsia="zh-CN"/>
              </w:rPr>
              <w:t>间</w:t>
            </w:r>
          </w:p>
        </w:tc>
        <w:tc>
          <w:tcPr>
            <w:tcW w:w="3325" w:type="dxa"/>
            <w:gridSpan w:val="6"/>
            <w:vAlign w:val="center"/>
          </w:tcPr>
          <w:p w:rsidR="003166C4" w:rsidRDefault="003166C4"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课程名称</w:t>
            </w:r>
          </w:p>
        </w:tc>
        <w:tc>
          <w:tcPr>
            <w:tcW w:w="1092" w:type="dxa"/>
            <w:gridSpan w:val="2"/>
            <w:vAlign w:val="center"/>
          </w:tcPr>
          <w:p w:rsidR="003166C4" w:rsidRDefault="003166C4"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学</w:t>
            </w:r>
            <w:r>
              <w:rPr>
                <w:rFonts w:ascii="仿宋_GB2312" w:eastAsia="仿宋_GB2312" w:hAnsi="仿宋_GB2312" w:cs="仿宋_GB2312"/>
                <w:kern w:val="2"/>
                <w:sz w:val="21"/>
                <w:szCs w:val="21"/>
                <w:lang w:eastAsia="zh-CN"/>
              </w:rPr>
              <w:tab/>
            </w:r>
            <w:r>
              <w:rPr>
                <w:rFonts w:ascii="仿宋_GB2312" w:eastAsia="仿宋_GB2312" w:hAnsi="仿宋_GB2312" w:cs="仿宋_GB2312" w:hint="eastAsia"/>
                <w:kern w:val="2"/>
                <w:sz w:val="21"/>
                <w:szCs w:val="21"/>
                <w:lang w:eastAsia="zh-CN"/>
              </w:rPr>
              <w:t>时</w:t>
            </w:r>
          </w:p>
        </w:tc>
        <w:tc>
          <w:tcPr>
            <w:tcW w:w="1911" w:type="dxa"/>
            <w:gridSpan w:val="2"/>
            <w:vAlign w:val="center"/>
          </w:tcPr>
          <w:p w:rsidR="003166C4" w:rsidRDefault="003166C4"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主要授课对象</w:t>
            </w:r>
          </w:p>
        </w:tc>
      </w:tr>
      <w:tr w:rsidR="003166C4" w:rsidTr="00B1253C">
        <w:trPr>
          <w:trHeight w:val="696"/>
          <w:jc w:val="center"/>
        </w:trPr>
        <w:tc>
          <w:tcPr>
            <w:tcW w:w="1030" w:type="dxa"/>
            <w:vMerge/>
            <w:vAlign w:val="center"/>
          </w:tcPr>
          <w:p w:rsidR="003166C4" w:rsidRDefault="003166C4" w:rsidP="00B1253C">
            <w:pPr>
              <w:widowControl/>
              <w:jc w:val="center"/>
              <w:rPr>
                <w:rFonts w:ascii="仿宋_GB2312" w:eastAsia="仿宋_GB2312"/>
                <w:kern w:val="2"/>
                <w:sz w:val="21"/>
                <w:szCs w:val="21"/>
                <w:lang w:eastAsia="zh-CN"/>
              </w:rPr>
            </w:pPr>
          </w:p>
        </w:tc>
        <w:tc>
          <w:tcPr>
            <w:tcW w:w="2575" w:type="dxa"/>
            <w:gridSpan w:val="4"/>
            <w:vAlign w:val="center"/>
          </w:tcPr>
          <w:p w:rsidR="003166C4" w:rsidRPr="00772DBA" w:rsidRDefault="003166C4" w:rsidP="00B1253C">
            <w:pPr>
              <w:widowControl/>
              <w:jc w:val="center"/>
              <w:rPr>
                <w:rFonts w:asciiTheme="minorEastAsia" w:eastAsiaTheme="minorEastAsia" w:hAnsiTheme="minorEastAsia"/>
                <w:kern w:val="2"/>
                <w:sz w:val="21"/>
                <w:szCs w:val="21"/>
                <w:lang w:eastAsia="zh-CN"/>
              </w:rPr>
            </w:pPr>
            <w:r w:rsidRPr="00772DBA">
              <w:rPr>
                <w:rFonts w:asciiTheme="minorEastAsia" w:eastAsiaTheme="minorEastAsia" w:hAnsiTheme="minorEastAsia"/>
                <w:spacing w:val="-1"/>
                <w:kern w:val="2"/>
                <w:sz w:val="21"/>
                <w:szCs w:val="21"/>
                <w:lang w:eastAsia="zh-CN"/>
              </w:rPr>
              <w:t>201</w:t>
            </w:r>
            <w:r w:rsidRPr="00772DBA">
              <w:rPr>
                <w:rFonts w:asciiTheme="minorEastAsia" w:eastAsiaTheme="minorEastAsia" w:hAnsiTheme="minorEastAsia" w:hint="eastAsia"/>
                <w:spacing w:val="-1"/>
                <w:kern w:val="2"/>
                <w:sz w:val="21"/>
                <w:szCs w:val="21"/>
                <w:lang w:eastAsia="zh-CN"/>
              </w:rPr>
              <w:t>8</w:t>
            </w:r>
            <w:r w:rsidRPr="00772DBA">
              <w:rPr>
                <w:rFonts w:asciiTheme="minorEastAsia" w:eastAsiaTheme="minorEastAsia" w:hAnsiTheme="minorEastAsia"/>
                <w:spacing w:val="-1"/>
                <w:kern w:val="2"/>
                <w:sz w:val="21"/>
                <w:szCs w:val="21"/>
                <w:lang w:eastAsia="zh-CN"/>
              </w:rPr>
              <w:t>0</w:t>
            </w:r>
            <w:r w:rsidRPr="00772DBA">
              <w:rPr>
                <w:rFonts w:asciiTheme="minorEastAsia" w:eastAsiaTheme="minorEastAsia" w:hAnsiTheme="minorEastAsia" w:hint="eastAsia"/>
                <w:spacing w:val="-1"/>
                <w:kern w:val="2"/>
                <w:sz w:val="21"/>
                <w:szCs w:val="21"/>
                <w:lang w:eastAsia="zh-CN"/>
              </w:rPr>
              <w:t>3</w:t>
            </w:r>
            <w:r w:rsidRPr="00772DBA">
              <w:rPr>
                <w:rFonts w:asciiTheme="minorEastAsia" w:eastAsiaTheme="minorEastAsia" w:hAnsiTheme="minorEastAsia"/>
                <w:spacing w:val="-1"/>
                <w:kern w:val="2"/>
                <w:sz w:val="21"/>
                <w:szCs w:val="21"/>
                <w:lang w:eastAsia="zh-CN"/>
              </w:rPr>
              <w:t>-201</w:t>
            </w:r>
            <w:r w:rsidRPr="00772DBA">
              <w:rPr>
                <w:rFonts w:asciiTheme="minorEastAsia" w:eastAsiaTheme="minorEastAsia" w:hAnsiTheme="minorEastAsia" w:hint="eastAsia"/>
                <w:spacing w:val="-1"/>
                <w:kern w:val="2"/>
                <w:sz w:val="21"/>
                <w:szCs w:val="21"/>
                <w:lang w:eastAsia="zh-CN"/>
              </w:rPr>
              <w:t>8</w:t>
            </w:r>
            <w:r w:rsidRPr="00772DBA">
              <w:rPr>
                <w:rFonts w:asciiTheme="minorEastAsia" w:eastAsiaTheme="minorEastAsia" w:hAnsiTheme="minorEastAsia"/>
                <w:spacing w:val="-1"/>
                <w:kern w:val="2"/>
                <w:sz w:val="21"/>
                <w:szCs w:val="21"/>
                <w:lang w:eastAsia="zh-CN"/>
              </w:rPr>
              <w:t>0</w:t>
            </w:r>
            <w:r w:rsidRPr="00772DBA">
              <w:rPr>
                <w:rFonts w:asciiTheme="minorEastAsia" w:eastAsiaTheme="minorEastAsia" w:hAnsiTheme="minorEastAsia" w:hint="eastAsia"/>
                <w:spacing w:val="-1"/>
                <w:kern w:val="2"/>
                <w:sz w:val="21"/>
                <w:szCs w:val="21"/>
                <w:lang w:eastAsia="zh-CN"/>
              </w:rPr>
              <w:t>7</w:t>
            </w:r>
          </w:p>
        </w:tc>
        <w:tc>
          <w:tcPr>
            <w:tcW w:w="3325" w:type="dxa"/>
            <w:gridSpan w:val="6"/>
            <w:vAlign w:val="center"/>
          </w:tcPr>
          <w:p w:rsidR="003166C4" w:rsidRPr="00772DBA" w:rsidRDefault="003166C4" w:rsidP="00B1253C">
            <w:pPr>
              <w:widowControl/>
              <w:jc w:val="center"/>
              <w:rPr>
                <w:rFonts w:asciiTheme="minorEastAsia" w:eastAsiaTheme="minorEastAsia" w:hAnsiTheme="minorEastAsia"/>
                <w:kern w:val="2"/>
                <w:sz w:val="21"/>
                <w:szCs w:val="21"/>
                <w:lang w:eastAsia="zh-CN"/>
              </w:rPr>
            </w:pPr>
            <w:r w:rsidRPr="00772DBA">
              <w:rPr>
                <w:rFonts w:asciiTheme="minorEastAsia" w:eastAsiaTheme="minorEastAsia" w:hAnsiTheme="minorEastAsia" w:hint="eastAsia"/>
                <w:kern w:val="2"/>
                <w:sz w:val="21"/>
                <w:szCs w:val="21"/>
                <w:lang w:eastAsia="zh-CN"/>
              </w:rPr>
              <w:t>音乐文学创作基础</w:t>
            </w:r>
          </w:p>
        </w:tc>
        <w:tc>
          <w:tcPr>
            <w:tcW w:w="1092" w:type="dxa"/>
            <w:gridSpan w:val="2"/>
            <w:vAlign w:val="center"/>
          </w:tcPr>
          <w:p w:rsidR="003166C4" w:rsidRPr="00772DBA" w:rsidRDefault="003166C4" w:rsidP="00B1253C">
            <w:pPr>
              <w:widowControl/>
              <w:jc w:val="center"/>
              <w:rPr>
                <w:rFonts w:asciiTheme="minorEastAsia" w:eastAsiaTheme="minorEastAsia" w:hAnsiTheme="minorEastAsia"/>
                <w:kern w:val="2"/>
                <w:sz w:val="21"/>
                <w:szCs w:val="21"/>
                <w:lang w:eastAsia="zh-CN"/>
              </w:rPr>
            </w:pPr>
            <w:r w:rsidRPr="00772DBA">
              <w:rPr>
                <w:rFonts w:asciiTheme="minorEastAsia" w:eastAsiaTheme="minorEastAsia" w:hAnsiTheme="minorEastAsia" w:hint="eastAsia"/>
                <w:kern w:val="2"/>
                <w:sz w:val="21"/>
                <w:szCs w:val="21"/>
                <w:lang w:eastAsia="zh-CN"/>
              </w:rPr>
              <w:t>3</w:t>
            </w:r>
            <w:r w:rsidRPr="00772DBA">
              <w:rPr>
                <w:rFonts w:asciiTheme="minorEastAsia" w:eastAsiaTheme="minorEastAsia" w:hAnsiTheme="minorEastAsia"/>
                <w:kern w:val="2"/>
                <w:sz w:val="21"/>
                <w:szCs w:val="21"/>
                <w:lang w:eastAsia="zh-CN"/>
              </w:rPr>
              <w:t>6</w:t>
            </w:r>
          </w:p>
        </w:tc>
        <w:tc>
          <w:tcPr>
            <w:tcW w:w="1911" w:type="dxa"/>
            <w:gridSpan w:val="2"/>
            <w:vAlign w:val="center"/>
          </w:tcPr>
          <w:p w:rsidR="003166C4" w:rsidRPr="00772DBA" w:rsidRDefault="003166C4" w:rsidP="00B1253C">
            <w:pPr>
              <w:widowControl/>
              <w:jc w:val="center"/>
              <w:rPr>
                <w:rFonts w:asciiTheme="minorEastAsia" w:eastAsiaTheme="minorEastAsia" w:hAnsiTheme="minorEastAsia"/>
                <w:kern w:val="2"/>
                <w:sz w:val="21"/>
                <w:szCs w:val="21"/>
                <w:lang w:eastAsia="zh-CN"/>
              </w:rPr>
            </w:pPr>
            <w:r w:rsidRPr="00772DBA">
              <w:rPr>
                <w:rFonts w:asciiTheme="minorEastAsia" w:eastAsiaTheme="minorEastAsia" w:hAnsiTheme="minorEastAsia" w:cs="仿宋_GB2312" w:hint="eastAsia"/>
                <w:spacing w:val="-1"/>
                <w:kern w:val="2"/>
                <w:sz w:val="21"/>
                <w:szCs w:val="21"/>
                <w:lang w:eastAsia="zh-CN"/>
              </w:rPr>
              <w:t>硕士研究生</w:t>
            </w:r>
          </w:p>
        </w:tc>
      </w:tr>
      <w:tr w:rsidR="003166C4" w:rsidTr="00B1253C">
        <w:trPr>
          <w:trHeight w:val="590"/>
          <w:jc w:val="center"/>
        </w:trPr>
        <w:tc>
          <w:tcPr>
            <w:tcW w:w="1030" w:type="dxa"/>
            <w:vMerge/>
            <w:vAlign w:val="center"/>
          </w:tcPr>
          <w:p w:rsidR="003166C4" w:rsidRDefault="003166C4" w:rsidP="00B1253C">
            <w:pPr>
              <w:widowControl/>
              <w:jc w:val="center"/>
              <w:rPr>
                <w:rFonts w:ascii="仿宋_GB2312" w:eastAsia="仿宋_GB2312"/>
                <w:kern w:val="2"/>
                <w:sz w:val="21"/>
                <w:szCs w:val="21"/>
                <w:lang w:eastAsia="zh-CN"/>
              </w:rPr>
            </w:pPr>
          </w:p>
        </w:tc>
        <w:tc>
          <w:tcPr>
            <w:tcW w:w="2575" w:type="dxa"/>
            <w:gridSpan w:val="4"/>
            <w:vAlign w:val="center"/>
          </w:tcPr>
          <w:p w:rsidR="003166C4" w:rsidRPr="00772DBA" w:rsidRDefault="003166C4" w:rsidP="00B1253C">
            <w:pPr>
              <w:widowControl/>
              <w:jc w:val="center"/>
              <w:rPr>
                <w:rFonts w:asciiTheme="minorEastAsia" w:eastAsiaTheme="minorEastAsia" w:hAnsiTheme="minorEastAsia"/>
                <w:kern w:val="2"/>
                <w:sz w:val="21"/>
                <w:szCs w:val="21"/>
                <w:lang w:eastAsia="zh-CN"/>
              </w:rPr>
            </w:pPr>
            <w:r w:rsidRPr="00772DBA">
              <w:rPr>
                <w:rFonts w:asciiTheme="minorEastAsia" w:eastAsiaTheme="minorEastAsia" w:hAnsiTheme="minorEastAsia"/>
                <w:kern w:val="2"/>
                <w:sz w:val="21"/>
                <w:szCs w:val="21"/>
                <w:lang w:eastAsia="zh-CN"/>
              </w:rPr>
              <w:t>201709—201801</w:t>
            </w:r>
          </w:p>
        </w:tc>
        <w:tc>
          <w:tcPr>
            <w:tcW w:w="3325" w:type="dxa"/>
            <w:gridSpan w:val="6"/>
            <w:vAlign w:val="center"/>
          </w:tcPr>
          <w:p w:rsidR="003166C4" w:rsidRPr="00772DBA" w:rsidRDefault="003166C4" w:rsidP="00B1253C">
            <w:pPr>
              <w:widowControl/>
              <w:jc w:val="center"/>
              <w:rPr>
                <w:rFonts w:asciiTheme="minorEastAsia" w:eastAsiaTheme="minorEastAsia" w:hAnsiTheme="minorEastAsia"/>
                <w:kern w:val="2"/>
                <w:sz w:val="21"/>
                <w:szCs w:val="21"/>
                <w:lang w:eastAsia="zh-CN"/>
              </w:rPr>
            </w:pPr>
            <w:r w:rsidRPr="00772DBA">
              <w:rPr>
                <w:rFonts w:asciiTheme="minorEastAsia" w:eastAsiaTheme="minorEastAsia" w:hAnsiTheme="minorEastAsia" w:hint="eastAsia"/>
                <w:kern w:val="2"/>
                <w:sz w:val="21"/>
                <w:szCs w:val="21"/>
                <w:lang w:eastAsia="zh-CN"/>
              </w:rPr>
              <w:t>音乐文学创作理论</w:t>
            </w:r>
          </w:p>
        </w:tc>
        <w:tc>
          <w:tcPr>
            <w:tcW w:w="1092" w:type="dxa"/>
            <w:gridSpan w:val="2"/>
            <w:vAlign w:val="center"/>
          </w:tcPr>
          <w:p w:rsidR="003166C4" w:rsidRPr="00772DBA" w:rsidRDefault="003166C4" w:rsidP="00B1253C">
            <w:pPr>
              <w:widowControl/>
              <w:jc w:val="center"/>
              <w:rPr>
                <w:rFonts w:asciiTheme="minorEastAsia" w:eastAsiaTheme="minorEastAsia" w:hAnsiTheme="minorEastAsia"/>
                <w:kern w:val="2"/>
                <w:sz w:val="21"/>
                <w:szCs w:val="21"/>
                <w:lang w:eastAsia="zh-CN"/>
              </w:rPr>
            </w:pPr>
            <w:r w:rsidRPr="00772DBA">
              <w:rPr>
                <w:rFonts w:asciiTheme="minorEastAsia" w:eastAsiaTheme="minorEastAsia" w:hAnsiTheme="minorEastAsia"/>
                <w:kern w:val="2"/>
                <w:sz w:val="21"/>
                <w:szCs w:val="21"/>
                <w:lang w:eastAsia="zh-CN"/>
              </w:rPr>
              <w:t>36</w:t>
            </w:r>
          </w:p>
        </w:tc>
        <w:tc>
          <w:tcPr>
            <w:tcW w:w="1911" w:type="dxa"/>
            <w:gridSpan w:val="2"/>
            <w:vAlign w:val="center"/>
          </w:tcPr>
          <w:p w:rsidR="003166C4" w:rsidRPr="00772DBA" w:rsidRDefault="003166C4" w:rsidP="00B1253C">
            <w:pPr>
              <w:widowControl/>
              <w:jc w:val="center"/>
              <w:rPr>
                <w:rFonts w:asciiTheme="minorEastAsia" w:eastAsiaTheme="minorEastAsia" w:hAnsiTheme="minorEastAsia"/>
                <w:kern w:val="2"/>
                <w:sz w:val="21"/>
                <w:szCs w:val="21"/>
                <w:lang w:eastAsia="zh-CN"/>
              </w:rPr>
            </w:pPr>
            <w:r w:rsidRPr="00772DBA">
              <w:rPr>
                <w:rFonts w:asciiTheme="minorEastAsia" w:eastAsiaTheme="minorEastAsia" w:hAnsiTheme="minorEastAsia" w:cs="仿宋_GB2312" w:hint="eastAsia"/>
                <w:spacing w:val="-1"/>
                <w:kern w:val="2"/>
                <w:sz w:val="21"/>
                <w:szCs w:val="21"/>
                <w:lang w:eastAsia="zh-CN"/>
              </w:rPr>
              <w:t>硕士研究生</w:t>
            </w:r>
          </w:p>
        </w:tc>
      </w:tr>
      <w:tr w:rsidR="003166C4" w:rsidTr="00B1253C">
        <w:trPr>
          <w:trHeight w:val="553"/>
          <w:jc w:val="center"/>
        </w:trPr>
        <w:tc>
          <w:tcPr>
            <w:tcW w:w="1030" w:type="dxa"/>
            <w:vMerge/>
            <w:tcBorders>
              <w:bottom w:val="single" w:sz="12" w:space="0" w:color="auto"/>
            </w:tcBorders>
            <w:vAlign w:val="center"/>
          </w:tcPr>
          <w:p w:rsidR="003166C4" w:rsidRDefault="003166C4" w:rsidP="00B1253C">
            <w:pPr>
              <w:widowControl/>
              <w:jc w:val="center"/>
              <w:rPr>
                <w:rFonts w:ascii="仿宋_GB2312" w:eastAsia="仿宋_GB2312"/>
                <w:kern w:val="2"/>
                <w:sz w:val="21"/>
                <w:szCs w:val="21"/>
                <w:lang w:eastAsia="zh-CN"/>
              </w:rPr>
            </w:pPr>
          </w:p>
        </w:tc>
        <w:tc>
          <w:tcPr>
            <w:tcW w:w="2575" w:type="dxa"/>
            <w:gridSpan w:val="4"/>
            <w:tcBorders>
              <w:bottom w:val="single" w:sz="12" w:space="0" w:color="auto"/>
            </w:tcBorders>
            <w:vAlign w:val="center"/>
          </w:tcPr>
          <w:p w:rsidR="003166C4" w:rsidRPr="00772DBA" w:rsidRDefault="003166C4" w:rsidP="00B1253C">
            <w:pPr>
              <w:widowControl/>
              <w:jc w:val="center"/>
              <w:rPr>
                <w:rFonts w:asciiTheme="minorEastAsia" w:eastAsiaTheme="minorEastAsia" w:hAnsiTheme="minorEastAsia"/>
                <w:kern w:val="2"/>
                <w:sz w:val="21"/>
                <w:szCs w:val="21"/>
                <w:lang w:eastAsia="zh-CN"/>
              </w:rPr>
            </w:pPr>
            <w:r w:rsidRPr="00772DBA">
              <w:rPr>
                <w:rFonts w:asciiTheme="minorEastAsia" w:eastAsiaTheme="minorEastAsia" w:hAnsiTheme="minorEastAsia"/>
                <w:kern w:val="2"/>
                <w:sz w:val="21"/>
                <w:szCs w:val="21"/>
                <w:lang w:eastAsia="zh-CN"/>
              </w:rPr>
              <w:t>201709—201801</w:t>
            </w:r>
          </w:p>
        </w:tc>
        <w:tc>
          <w:tcPr>
            <w:tcW w:w="3325" w:type="dxa"/>
            <w:gridSpan w:val="6"/>
            <w:tcBorders>
              <w:bottom w:val="single" w:sz="12" w:space="0" w:color="auto"/>
            </w:tcBorders>
            <w:vAlign w:val="center"/>
          </w:tcPr>
          <w:p w:rsidR="003166C4" w:rsidRPr="00772DBA" w:rsidRDefault="003166C4" w:rsidP="00B1253C">
            <w:pPr>
              <w:widowControl/>
              <w:jc w:val="center"/>
              <w:rPr>
                <w:rFonts w:asciiTheme="minorEastAsia" w:eastAsiaTheme="minorEastAsia" w:hAnsiTheme="minorEastAsia"/>
                <w:kern w:val="2"/>
                <w:sz w:val="21"/>
                <w:szCs w:val="21"/>
                <w:lang w:eastAsia="zh-CN"/>
              </w:rPr>
            </w:pPr>
            <w:r w:rsidRPr="00772DBA">
              <w:rPr>
                <w:rFonts w:asciiTheme="minorEastAsia" w:eastAsiaTheme="minorEastAsia" w:hAnsiTheme="minorEastAsia" w:hint="eastAsia"/>
                <w:kern w:val="2"/>
                <w:sz w:val="21"/>
                <w:szCs w:val="21"/>
                <w:lang w:eastAsia="zh-CN"/>
              </w:rPr>
              <w:t>音乐文学创作实践</w:t>
            </w:r>
          </w:p>
        </w:tc>
        <w:tc>
          <w:tcPr>
            <w:tcW w:w="1092" w:type="dxa"/>
            <w:gridSpan w:val="2"/>
            <w:tcBorders>
              <w:bottom w:val="single" w:sz="12" w:space="0" w:color="auto"/>
            </w:tcBorders>
            <w:vAlign w:val="center"/>
          </w:tcPr>
          <w:p w:rsidR="003166C4" w:rsidRPr="00772DBA" w:rsidRDefault="003166C4" w:rsidP="00B1253C">
            <w:pPr>
              <w:widowControl/>
              <w:jc w:val="center"/>
              <w:rPr>
                <w:rFonts w:asciiTheme="minorEastAsia" w:eastAsiaTheme="minorEastAsia" w:hAnsiTheme="minorEastAsia"/>
                <w:kern w:val="2"/>
                <w:sz w:val="21"/>
                <w:szCs w:val="21"/>
                <w:lang w:eastAsia="zh-CN"/>
              </w:rPr>
            </w:pPr>
            <w:r w:rsidRPr="00772DBA">
              <w:rPr>
                <w:rFonts w:asciiTheme="minorEastAsia" w:eastAsiaTheme="minorEastAsia" w:hAnsiTheme="minorEastAsia"/>
                <w:kern w:val="2"/>
                <w:sz w:val="21"/>
                <w:szCs w:val="21"/>
                <w:lang w:eastAsia="zh-CN"/>
              </w:rPr>
              <w:t>36</w:t>
            </w:r>
          </w:p>
        </w:tc>
        <w:tc>
          <w:tcPr>
            <w:tcW w:w="1911" w:type="dxa"/>
            <w:gridSpan w:val="2"/>
            <w:tcBorders>
              <w:bottom w:val="single" w:sz="12" w:space="0" w:color="auto"/>
            </w:tcBorders>
            <w:vAlign w:val="center"/>
          </w:tcPr>
          <w:p w:rsidR="003166C4" w:rsidRPr="00772DBA" w:rsidRDefault="003166C4" w:rsidP="00B1253C">
            <w:pPr>
              <w:widowControl/>
              <w:jc w:val="center"/>
              <w:rPr>
                <w:rFonts w:asciiTheme="minorEastAsia" w:eastAsiaTheme="minorEastAsia" w:hAnsiTheme="minorEastAsia"/>
                <w:kern w:val="2"/>
                <w:sz w:val="21"/>
                <w:szCs w:val="21"/>
                <w:lang w:eastAsia="zh-CN"/>
              </w:rPr>
            </w:pPr>
            <w:r w:rsidRPr="00772DBA">
              <w:rPr>
                <w:rFonts w:asciiTheme="minorEastAsia" w:eastAsiaTheme="minorEastAsia" w:hAnsiTheme="minorEastAsia" w:cs="仿宋_GB2312" w:hint="eastAsia"/>
                <w:spacing w:val="-1"/>
                <w:kern w:val="2"/>
                <w:sz w:val="21"/>
                <w:szCs w:val="21"/>
                <w:lang w:eastAsia="zh-CN"/>
              </w:rPr>
              <w:t>硕士研究生</w:t>
            </w:r>
          </w:p>
        </w:tc>
      </w:tr>
    </w:tbl>
    <w:p w:rsidR="00672140" w:rsidRDefault="00672140" w:rsidP="00672140">
      <w:pPr>
        <w:rPr>
          <w:lang w:eastAsia="zh-CN"/>
        </w:rPr>
      </w:pPr>
    </w:p>
    <w:tbl>
      <w:tblPr>
        <w:tblW w:w="492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030"/>
        <w:gridCol w:w="990"/>
        <w:gridCol w:w="560"/>
        <w:gridCol w:w="224"/>
        <w:gridCol w:w="801"/>
        <w:gridCol w:w="846"/>
        <w:gridCol w:w="334"/>
        <w:gridCol w:w="381"/>
        <w:gridCol w:w="713"/>
        <w:gridCol w:w="487"/>
        <w:gridCol w:w="564"/>
        <w:gridCol w:w="522"/>
        <w:gridCol w:w="570"/>
        <w:gridCol w:w="550"/>
        <w:gridCol w:w="1361"/>
      </w:tblGrid>
      <w:tr w:rsidR="00672140" w:rsidRPr="00462474" w:rsidTr="00B1253C">
        <w:trPr>
          <w:trHeight w:val="491"/>
          <w:jc w:val="center"/>
        </w:trPr>
        <w:tc>
          <w:tcPr>
            <w:tcW w:w="5000" w:type="pct"/>
            <w:gridSpan w:val="15"/>
            <w:tcBorders>
              <w:top w:val="single" w:sz="12" w:space="0" w:color="auto"/>
              <w:bottom w:val="single" w:sz="12" w:space="0" w:color="auto"/>
            </w:tcBorders>
            <w:vAlign w:val="center"/>
          </w:tcPr>
          <w:p w:rsidR="00672140" w:rsidRPr="00462474" w:rsidRDefault="00672140" w:rsidP="00B1253C">
            <w:pPr>
              <w:pStyle w:val="8"/>
              <w:widowControl/>
              <w:tabs>
                <w:tab w:val="left" w:pos="454"/>
              </w:tabs>
              <w:ind w:left="29"/>
              <w:rPr>
                <w:kern w:val="2"/>
                <w:lang w:eastAsia="zh-CN"/>
              </w:rPr>
            </w:pPr>
            <w:r>
              <w:rPr>
                <w:lang w:eastAsia="zh-CN"/>
              </w:rPr>
              <w:br w:type="page"/>
            </w:r>
            <w:r>
              <w:rPr>
                <w:lang w:eastAsia="zh-CN"/>
              </w:rPr>
              <w:br w:type="page"/>
            </w:r>
            <w:r>
              <w:rPr>
                <w:lang w:eastAsia="zh-CN"/>
              </w:rPr>
              <w:br w:type="page"/>
            </w:r>
            <w:r>
              <w:rPr>
                <w:lang w:eastAsia="zh-CN"/>
              </w:rPr>
              <w:br w:type="page"/>
            </w:r>
            <w:r w:rsidRPr="00462474">
              <w:rPr>
                <w:rFonts w:hAnsi="Times New Roman"/>
                <w:spacing w:val="-1"/>
                <w:kern w:val="2"/>
                <w:lang w:eastAsia="zh-CN"/>
              </w:rPr>
              <w:t>II-4</w:t>
            </w:r>
            <w:r>
              <w:rPr>
                <w:rFonts w:hint="eastAsia"/>
                <w:spacing w:val="-1"/>
                <w:kern w:val="2"/>
                <w:lang w:eastAsia="zh-CN"/>
              </w:rPr>
              <w:t xml:space="preserve">　骨干教师简况</w:t>
            </w:r>
          </w:p>
        </w:tc>
      </w:tr>
      <w:tr w:rsidR="00672140" w:rsidRPr="00462474" w:rsidTr="00B1253C">
        <w:trPr>
          <w:trHeight w:val="688"/>
          <w:jc w:val="center"/>
        </w:trPr>
        <w:tc>
          <w:tcPr>
            <w:tcW w:w="518" w:type="pct"/>
            <w:vAlign w:val="center"/>
          </w:tcPr>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姓名</w:t>
            </w:r>
          </w:p>
        </w:tc>
        <w:tc>
          <w:tcPr>
            <w:tcW w:w="498" w:type="pct"/>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张咏春</w:t>
            </w:r>
          </w:p>
        </w:tc>
        <w:tc>
          <w:tcPr>
            <w:tcW w:w="282" w:type="pct"/>
            <w:vAlign w:val="center"/>
          </w:tcPr>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性别</w:t>
            </w:r>
          </w:p>
        </w:tc>
        <w:tc>
          <w:tcPr>
            <w:tcW w:w="516" w:type="pct"/>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男</w:t>
            </w:r>
          </w:p>
        </w:tc>
        <w:tc>
          <w:tcPr>
            <w:tcW w:w="426" w:type="pct"/>
            <w:vAlign w:val="center"/>
          </w:tcPr>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年龄（岁）</w:t>
            </w:r>
          </w:p>
        </w:tc>
        <w:tc>
          <w:tcPr>
            <w:tcW w:w="360" w:type="pct"/>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39</w:t>
            </w:r>
          </w:p>
        </w:tc>
        <w:tc>
          <w:tcPr>
            <w:tcW w:w="604" w:type="pct"/>
            <w:gridSpan w:val="2"/>
            <w:vAlign w:val="center"/>
          </w:tcPr>
          <w:p w:rsidR="00672140" w:rsidRDefault="00672140" w:rsidP="00B1253C">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专业技术</w:t>
            </w:r>
          </w:p>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职</w:t>
            </w:r>
            <w:r>
              <w:rPr>
                <w:rFonts w:ascii="仿宋_GB2312" w:eastAsia="仿宋_GB2312"/>
                <w:kern w:val="2"/>
                <w:sz w:val="21"/>
                <w:szCs w:val="21"/>
                <w:lang w:eastAsia="zh-CN"/>
              </w:rPr>
              <w:t xml:space="preserve">  </w:t>
            </w:r>
            <w:r w:rsidRPr="00462474">
              <w:rPr>
                <w:rFonts w:ascii="仿宋_GB2312" w:eastAsia="仿宋_GB2312" w:hint="eastAsia"/>
                <w:kern w:val="2"/>
                <w:sz w:val="21"/>
                <w:szCs w:val="21"/>
                <w:lang w:eastAsia="zh-CN"/>
              </w:rPr>
              <w:t>务</w:t>
            </w:r>
          </w:p>
        </w:tc>
        <w:tc>
          <w:tcPr>
            <w:tcW w:w="547" w:type="pct"/>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副教授</w:t>
            </w:r>
          </w:p>
        </w:tc>
        <w:tc>
          <w:tcPr>
            <w:tcW w:w="564" w:type="pct"/>
            <w:gridSpan w:val="2"/>
            <w:vAlign w:val="center"/>
          </w:tcPr>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学术头衔</w:t>
            </w:r>
          </w:p>
        </w:tc>
        <w:tc>
          <w:tcPr>
            <w:tcW w:w="685" w:type="pct"/>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无</w:t>
            </w:r>
          </w:p>
        </w:tc>
      </w:tr>
      <w:tr w:rsidR="00672140" w:rsidRPr="00462474" w:rsidTr="00B1253C">
        <w:trPr>
          <w:trHeight w:val="855"/>
          <w:jc w:val="center"/>
        </w:trPr>
        <w:tc>
          <w:tcPr>
            <w:tcW w:w="1411" w:type="pct"/>
            <w:gridSpan w:val="4"/>
            <w:vAlign w:val="center"/>
          </w:tcPr>
          <w:p w:rsidR="00672140" w:rsidRDefault="00672140" w:rsidP="00B1253C">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最终学位或最后学历</w:t>
            </w:r>
          </w:p>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（包括学校、专业、时间）</w:t>
            </w:r>
          </w:p>
        </w:tc>
        <w:tc>
          <w:tcPr>
            <w:tcW w:w="997" w:type="pct"/>
            <w:gridSpan w:val="3"/>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中国艺术研究院2008年音乐学专业博士</w:t>
            </w:r>
          </w:p>
        </w:tc>
        <w:tc>
          <w:tcPr>
            <w:tcW w:w="551" w:type="pct"/>
            <w:gridSpan w:val="2"/>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招生领域</w:t>
            </w:r>
          </w:p>
          <w:p w:rsidR="00672140" w:rsidRPr="00462474" w:rsidRDefault="00672140"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（方向）</w:t>
            </w:r>
          </w:p>
        </w:tc>
        <w:tc>
          <w:tcPr>
            <w:tcW w:w="792" w:type="pct"/>
            <w:gridSpan w:val="3"/>
            <w:vAlign w:val="center"/>
          </w:tcPr>
          <w:p w:rsidR="00672140" w:rsidRPr="00462474" w:rsidRDefault="00672140" w:rsidP="00B1253C">
            <w:pPr>
              <w:widowControl/>
              <w:jc w:val="center"/>
              <w:rPr>
                <w:rFonts w:ascii="仿宋_GB2312" w:eastAsia="仿宋_GB2312"/>
                <w:kern w:val="2"/>
                <w:sz w:val="21"/>
                <w:szCs w:val="21"/>
                <w:lang w:eastAsia="zh-CN"/>
              </w:rPr>
            </w:pPr>
          </w:p>
        </w:tc>
        <w:tc>
          <w:tcPr>
            <w:tcW w:w="564" w:type="pct"/>
            <w:gridSpan w:val="2"/>
            <w:vAlign w:val="center"/>
          </w:tcPr>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所在院系</w:t>
            </w:r>
          </w:p>
        </w:tc>
        <w:tc>
          <w:tcPr>
            <w:tcW w:w="685" w:type="pct"/>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艺术系</w:t>
            </w:r>
          </w:p>
        </w:tc>
      </w:tr>
      <w:tr w:rsidR="00672140" w:rsidRPr="00462474" w:rsidTr="00B1253C">
        <w:trPr>
          <w:trHeight w:val="3391"/>
          <w:jc w:val="center"/>
        </w:trPr>
        <w:tc>
          <w:tcPr>
            <w:tcW w:w="518" w:type="pct"/>
            <w:vAlign w:val="center"/>
          </w:tcPr>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骨干</w:t>
            </w:r>
            <w:r>
              <w:rPr>
                <w:rFonts w:ascii="仿宋_GB2312" w:eastAsia="仿宋_GB2312" w:hint="eastAsia"/>
                <w:kern w:val="2"/>
                <w:sz w:val="21"/>
                <w:szCs w:val="21"/>
                <w:lang w:eastAsia="zh-CN"/>
              </w:rPr>
              <w:t>教师</w:t>
            </w:r>
            <w:r w:rsidRPr="00462474">
              <w:rPr>
                <w:rFonts w:ascii="仿宋_GB2312" w:eastAsia="仿宋_GB2312" w:hint="eastAsia"/>
                <w:kern w:val="2"/>
                <w:sz w:val="21"/>
                <w:szCs w:val="21"/>
                <w:lang w:eastAsia="zh-CN"/>
              </w:rPr>
              <w:t>简介</w:t>
            </w:r>
          </w:p>
        </w:tc>
        <w:tc>
          <w:tcPr>
            <w:tcW w:w="4482" w:type="pct"/>
            <w:gridSpan w:val="14"/>
            <w:vAlign w:val="center"/>
          </w:tcPr>
          <w:p w:rsidR="00672140" w:rsidRPr="00672140" w:rsidRDefault="00672140" w:rsidP="00672140">
            <w:pPr>
              <w:widowControl/>
              <w:ind w:firstLineChars="200" w:firstLine="420"/>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该教师2008年于文化部中国艺术研究院取得博士学位，曾先后在《天津音乐学院学报》、《中国音乐年鉴》、《中国音乐》、《人民音乐》、《中国音乐学》、《音乐研究》等刊物发表多篇学术论文，有一定的学术水平。</w:t>
            </w:r>
          </w:p>
          <w:p w:rsidR="00672140" w:rsidRPr="00672140" w:rsidRDefault="00672140" w:rsidP="00672140">
            <w:pPr>
              <w:widowControl/>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 xml:space="preserve">    </w:t>
            </w:r>
            <w:r w:rsidRPr="00672140">
              <w:rPr>
                <w:rFonts w:asciiTheme="minorEastAsia" w:eastAsiaTheme="minorEastAsia" w:hAnsiTheme="minorEastAsia" w:hint="eastAsia"/>
                <w:kern w:val="2"/>
                <w:sz w:val="21"/>
                <w:szCs w:val="21"/>
                <w:lang w:eastAsia="zh-CN"/>
              </w:rPr>
              <w:t>该教师有学术型研究生教学经验，先后承担中国音乐史、音乐文学论文写作、音乐学概论（音乐学的历史与现状）等多门研究生基础课的教学任务，以及中国音乐史、民族音乐学方向论题的研究生专业课教学任务。自2013年指导研究生至今，两届共3名研究生均获硕士学位。其中，指导的第一位研究生被评为2016年度中国海洋大学优秀毕业生。</w:t>
            </w:r>
          </w:p>
          <w:p w:rsidR="00672140" w:rsidRPr="00672140" w:rsidRDefault="00672140" w:rsidP="00672140">
            <w:pPr>
              <w:widowControl/>
              <w:ind w:firstLineChars="150" w:firstLine="315"/>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该教师可承担学科基础知识教学方面的培养任务。</w:t>
            </w:r>
          </w:p>
        </w:tc>
      </w:tr>
      <w:tr w:rsidR="00672140" w:rsidRPr="00462474" w:rsidTr="00B1253C">
        <w:trPr>
          <w:trHeight w:val="832"/>
          <w:jc w:val="center"/>
        </w:trPr>
        <w:tc>
          <w:tcPr>
            <w:tcW w:w="518" w:type="pct"/>
            <w:vMerge w:val="restart"/>
            <w:vAlign w:val="center"/>
          </w:tcPr>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近五年代表性成果（限</w:t>
            </w:r>
            <w:r w:rsidRPr="00462474">
              <w:rPr>
                <w:rFonts w:ascii="仿宋_GB2312" w:eastAsia="仿宋_GB2312"/>
                <w:kern w:val="2"/>
                <w:sz w:val="21"/>
                <w:szCs w:val="21"/>
                <w:lang w:eastAsia="zh-CN"/>
              </w:rPr>
              <w:t>3</w:t>
            </w:r>
            <w:r w:rsidRPr="00462474">
              <w:rPr>
                <w:rFonts w:ascii="仿宋_GB2312" w:eastAsia="仿宋_GB2312" w:hint="eastAsia"/>
                <w:kern w:val="2"/>
                <w:sz w:val="21"/>
                <w:szCs w:val="21"/>
                <w:lang w:eastAsia="zh-CN"/>
              </w:rPr>
              <w:t>项）</w:t>
            </w:r>
          </w:p>
        </w:tc>
        <w:tc>
          <w:tcPr>
            <w:tcW w:w="1296" w:type="pct"/>
            <w:gridSpan w:val="4"/>
            <w:vAlign w:val="center"/>
          </w:tcPr>
          <w:p w:rsidR="00672140" w:rsidRDefault="00672140" w:rsidP="00B1253C">
            <w:pPr>
              <w:widowControl/>
              <w:jc w:val="center"/>
              <w:rPr>
                <w:rFonts w:ascii="仿宋_GB2312" w:eastAsia="仿宋_GB2312" w:hAnsi="仿宋_GB2312" w:cs="仿宋_GB2312"/>
                <w:spacing w:val="-1"/>
                <w:kern w:val="2"/>
                <w:sz w:val="21"/>
                <w:szCs w:val="21"/>
                <w:lang w:eastAsia="zh-CN"/>
              </w:rPr>
            </w:pPr>
            <w:r w:rsidRPr="00462474">
              <w:rPr>
                <w:rFonts w:ascii="仿宋_GB2312" w:eastAsia="仿宋_GB2312" w:hAnsi="仿宋_GB2312" w:cs="仿宋_GB2312" w:hint="eastAsia"/>
                <w:spacing w:val="-1"/>
                <w:kern w:val="2"/>
                <w:sz w:val="21"/>
                <w:szCs w:val="21"/>
                <w:lang w:eastAsia="zh-CN"/>
              </w:rPr>
              <w:t>成果名称</w:t>
            </w:r>
          </w:p>
          <w:p w:rsidR="00672140" w:rsidRPr="00462474" w:rsidRDefault="00672140" w:rsidP="00B1253C">
            <w:pPr>
              <w:widowControl/>
              <w:ind w:leftChars="-32" w:left="-1" w:rightChars="-45" w:right="-99" w:hangingChars="33" w:hanging="69"/>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w:t>
            </w:r>
            <w:r w:rsidRPr="00462474">
              <w:rPr>
                <w:rFonts w:ascii="仿宋_GB2312" w:eastAsia="仿宋_GB2312" w:hAnsi="仿宋_GB2312" w:cs="仿宋_GB2312" w:hint="eastAsia"/>
                <w:kern w:val="2"/>
                <w:sz w:val="21"/>
                <w:szCs w:val="21"/>
                <w:lang w:eastAsia="zh-CN"/>
              </w:rPr>
              <w:t>获</w:t>
            </w:r>
            <w:r w:rsidRPr="00462474">
              <w:rPr>
                <w:rFonts w:ascii="仿宋_GB2312" w:eastAsia="仿宋_GB2312" w:hAnsi="仿宋_GB2312" w:cs="仿宋_GB2312" w:hint="eastAsia"/>
                <w:spacing w:val="-3"/>
                <w:kern w:val="2"/>
                <w:sz w:val="21"/>
                <w:szCs w:val="21"/>
                <w:lang w:eastAsia="zh-CN"/>
              </w:rPr>
              <w:t>奖</w:t>
            </w:r>
            <w:r w:rsidRPr="00462474">
              <w:rPr>
                <w:rFonts w:ascii="仿宋_GB2312" w:eastAsia="仿宋_GB2312" w:hAnsi="仿宋_GB2312" w:cs="仿宋_GB2312" w:hint="eastAsia"/>
                <w:spacing w:val="-15"/>
                <w:kern w:val="2"/>
                <w:sz w:val="21"/>
                <w:szCs w:val="21"/>
                <w:lang w:eastAsia="zh-CN"/>
              </w:rPr>
              <w:t>、</w:t>
            </w:r>
            <w:r w:rsidRPr="00462474">
              <w:rPr>
                <w:rFonts w:ascii="仿宋_GB2312" w:eastAsia="仿宋_GB2312" w:hAnsi="仿宋_GB2312" w:cs="仿宋_GB2312" w:hint="eastAsia"/>
                <w:spacing w:val="-3"/>
                <w:kern w:val="2"/>
                <w:sz w:val="21"/>
                <w:szCs w:val="21"/>
                <w:lang w:eastAsia="zh-CN"/>
              </w:rPr>
              <w:t>论</w:t>
            </w:r>
            <w:r w:rsidRPr="00462474">
              <w:rPr>
                <w:rFonts w:ascii="仿宋_GB2312" w:eastAsia="仿宋_GB2312" w:hAnsi="仿宋_GB2312" w:cs="仿宋_GB2312" w:hint="eastAsia"/>
                <w:kern w:val="2"/>
                <w:sz w:val="21"/>
                <w:szCs w:val="21"/>
                <w:lang w:eastAsia="zh-CN"/>
              </w:rPr>
              <w:t>文</w:t>
            </w:r>
            <w:r w:rsidRPr="00462474">
              <w:rPr>
                <w:rFonts w:ascii="仿宋_GB2312" w:eastAsia="仿宋_GB2312" w:hAnsi="仿宋_GB2312" w:cs="仿宋_GB2312" w:hint="eastAsia"/>
                <w:spacing w:val="-17"/>
                <w:kern w:val="2"/>
                <w:sz w:val="21"/>
                <w:szCs w:val="21"/>
                <w:lang w:eastAsia="zh-CN"/>
              </w:rPr>
              <w:t>、</w:t>
            </w:r>
            <w:r w:rsidRPr="00462474">
              <w:rPr>
                <w:rFonts w:ascii="仿宋_GB2312" w:eastAsia="仿宋_GB2312" w:hAnsi="仿宋_GB2312" w:cs="仿宋_GB2312" w:hint="eastAsia"/>
                <w:spacing w:val="-1"/>
                <w:kern w:val="2"/>
                <w:sz w:val="21"/>
                <w:szCs w:val="21"/>
                <w:lang w:eastAsia="zh-CN"/>
              </w:rPr>
              <w:t>专</w:t>
            </w:r>
            <w:r w:rsidRPr="00462474">
              <w:rPr>
                <w:rFonts w:ascii="仿宋_GB2312" w:eastAsia="仿宋_GB2312" w:hAnsi="仿宋_GB2312" w:cs="仿宋_GB2312" w:hint="eastAsia"/>
                <w:spacing w:val="-3"/>
                <w:kern w:val="2"/>
                <w:sz w:val="21"/>
                <w:szCs w:val="21"/>
                <w:lang w:eastAsia="zh-CN"/>
              </w:rPr>
              <w:t>著</w:t>
            </w:r>
            <w:r w:rsidRPr="00462474">
              <w:rPr>
                <w:rFonts w:ascii="仿宋_GB2312" w:eastAsia="仿宋_GB2312" w:hAnsi="仿宋_GB2312" w:cs="仿宋_GB2312" w:hint="eastAsia"/>
                <w:spacing w:val="-15"/>
                <w:kern w:val="2"/>
                <w:sz w:val="21"/>
                <w:szCs w:val="21"/>
                <w:lang w:eastAsia="zh-CN"/>
              </w:rPr>
              <w:t>、</w:t>
            </w:r>
            <w:r w:rsidRPr="00462474">
              <w:rPr>
                <w:rFonts w:ascii="仿宋_GB2312" w:eastAsia="仿宋_GB2312" w:hAnsi="仿宋_GB2312" w:cs="仿宋_GB2312" w:hint="eastAsia"/>
                <w:spacing w:val="-3"/>
                <w:kern w:val="2"/>
                <w:sz w:val="21"/>
                <w:szCs w:val="21"/>
                <w:lang w:eastAsia="zh-CN"/>
              </w:rPr>
              <w:t>专</w:t>
            </w:r>
            <w:r w:rsidRPr="00462474">
              <w:rPr>
                <w:rFonts w:ascii="仿宋_GB2312" w:eastAsia="仿宋_GB2312" w:hAnsi="仿宋_GB2312" w:cs="仿宋_GB2312" w:hint="eastAsia"/>
                <w:spacing w:val="-1"/>
                <w:kern w:val="2"/>
                <w:sz w:val="21"/>
                <w:szCs w:val="21"/>
                <w:lang w:eastAsia="zh-CN"/>
              </w:rPr>
              <w:t>利</w:t>
            </w:r>
            <w:r w:rsidRPr="00462474">
              <w:rPr>
                <w:rFonts w:ascii="仿宋_GB2312" w:eastAsia="仿宋_GB2312" w:hAnsi="仿宋_GB2312" w:cs="仿宋_GB2312" w:hint="eastAsia"/>
                <w:spacing w:val="-41"/>
                <w:kern w:val="2"/>
                <w:sz w:val="21"/>
                <w:szCs w:val="21"/>
                <w:lang w:eastAsia="zh-CN"/>
              </w:rPr>
              <w:t>、</w:t>
            </w:r>
            <w:r w:rsidRPr="00462474">
              <w:rPr>
                <w:rFonts w:ascii="仿宋_GB2312" w:eastAsia="仿宋_GB2312" w:hAnsi="仿宋_GB2312" w:cs="仿宋_GB2312" w:hint="eastAsia"/>
                <w:spacing w:val="-2"/>
                <w:kern w:val="2"/>
                <w:sz w:val="21"/>
                <w:szCs w:val="21"/>
                <w:lang w:eastAsia="zh-CN"/>
              </w:rPr>
              <w:t>咨询报告等名称</w:t>
            </w:r>
            <w:r w:rsidRPr="00462474">
              <w:rPr>
                <w:rFonts w:ascii="仿宋_GB2312" w:eastAsia="仿宋_GB2312" w:hint="eastAsia"/>
                <w:kern w:val="2"/>
                <w:sz w:val="21"/>
                <w:szCs w:val="21"/>
                <w:lang w:eastAsia="zh-CN"/>
              </w:rPr>
              <w:t>）</w:t>
            </w:r>
          </w:p>
        </w:tc>
        <w:tc>
          <w:tcPr>
            <w:tcW w:w="1674" w:type="pct"/>
            <w:gridSpan w:val="6"/>
            <w:vAlign w:val="center"/>
          </w:tcPr>
          <w:p w:rsidR="00672140" w:rsidRPr="00462474" w:rsidRDefault="00672140" w:rsidP="00B1253C">
            <w:pPr>
              <w:widowControl/>
              <w:ind w:leftChars="-55" w:left="-121" w:rightChars="-45" w:right="-99" w:firstLineChars="6" w:firstLine="12"/>
              <w:jc w:val="center"/>
              <w:rPr>
                <w:rFonts w:ascii="仿宋_GB2312" w:eastAsia="仿宋_GB2312"/>
                <w:kern w:val="2"/>
                <w:sz w:val="21"/>
                <w:szCs w:val="21"/>
                <w:lang w:eastAsia="zh-CN"/>
              </w:rPr>
            </w:pPr>
            <w:r w:rsidRPr="00462474">
              <w:rPr>
                <w:rFonts w:ascii="仿宋_GB2312" w:eastAsia="仿宋_GB2312" w:hAnsi="仿宋_GB2312" w:cs="仿宋_GB2312" w:hint="eastAsia"/>
                <w:spacing w:val="-2"/>
                <w:kern w:val="2"/>
                <w:sz w:val="21"/>
                <w:szCs w:val="21"/>
                <w:lang w:eastAsia="zh-CN"/>
              </w:rPr>
              <w:t>获奖类别及等级，发表刊物、</w:t>
            </w:r>
            <w:r w:rsidRPr="00976977">
              <w:rPr>
                <w:rFonts w:ascii="仿宋_GB2312" w:eastAsia="仿宋_GB2312" w:hAnsi="仿宋_GB2312" w:cs="仿宋_GB2312" w:hint="eastAsia"/>
                <w:spacing w:val="-17"/>
                <w:kern w:val="2"/>
                <w:sz w:val="21"/>
                <w:szCs w:val="21"/>
                <w:lang w:eastAsia="zh-CN"/>
              </w:rPr>
              <w:t>页码及引用次数</w:t>
            </w:r>
            <w:r w:rsidRPr="00462474">
              <w:rPr>
                <w:rFonts w:ascii="仿宋_GB2312" w:eastAsia="仿宋_GB2312" w:hAnsi="仿宋_GB2312" w:cs="仿宋_GB2312" w:hint="eastAsia"/>
                <w:spacing w:val="-3"/>
                <w:kern w:val="2"/>
                <w:sz w:val="21"/>
                <w:szCs w:val="21"/>
                <w:lang w:eastAsia="zh-CN"/>
              </w:rPr>
              <w:t>，</w:t>
            </w:r>
            <w:r w:rsidRPr="00462474">
              <w:rPr>
                <w:rFonts w:ascii="仿宋_GB2312" w:eastAsia="仿宋_GB2312" w:hAnsi="仿宋_GB2312" w:cs="仿宋_GB2312" w:hint="eastAsia"/>
                <w:kern w:val="2"/>
                <w:sz w:val="21"/>
                <w:szCs w:val="21"/>
                <w:lang w:eastAsia="zh-CN"/>
              </w:rPr>
              <w:t>出</w:t>
            </w:r>
            <w:r w:rsidRPr="00462474">
              <w:rPr>
                <w:rFonts w:ascii="仿宋_GB2312" w:eastAsia="仿宋_GB2312" w:hAnsi="仿宋_GB2312" w:cs="仿宋_GB2312" w:hint="eastAsia"/>
                <w:spacing w:val="-3"/>
                <w:kern w:val="2"/>
                <w:sz w:val="21"/>
                <w:szCs w:val="21"/>
                <w:lang w:eastAsia="zh-CN"/>
              </w:rPr>
              <w:t>版</w:t>
            </w:r>
            <w:r w:rsidRPr="00462474">
              <w:rPr>
                <w:rFonts w:ascii="仿宋_GB2312" w:eastAsia="仿宋_GB2312" w:hAnsi="仿宋_GB2312" w:cs="仿宋_GB2312" w:hint="eastAsia"/>
                <w:kern w:val="2"/>
                <w:sz w:val="21"/>
                <w:szCs w:val="21"/>
                <w:lang w:eastAsia="zh-CN"/>
              </w:rPr>
              <w:t>单</w:t>
            </w:r>
            <w:r w:rsidRPr="00462474">
              <w:rPr>
                <w:rFonts w:ascii="仿宋_GB2312" w:eastAsia="仿宋_GB2312" w:hAnsi="仿宋_GB2312" w:cs="仿宋_GB2312" w:hint="eastAsia"/>
                <w:spacing w:val="-3"/>
                <w:kern w:val="2"/>
                <w:sz w:val="21"/>
                <w:szCs w:val="21"/>
                <w:lang w:eastAsia="zh-CN"/>
              </w:rPr>
              <w:t>位</w:t>
            </w:r>
            <w:r w:rsidRPr="00462474">
              <w:rPr>
                <w:rFonts w:ascii="仿宋_GB2312" w:eastAsia="仿宋_GB2312" w:hAnsi="仿宋_GB2312" w:cs="仿宋_GB2312" w:hint="eastAsia"/>
                <w:kern w:val="2"/>
                <w:sz w:val="21"/>
                <w:szCs w:val="21"/>
                <w:lang w:eastAsia="zh-CN"/>
              </w:rPr>
              <w:t>及</w:t>
            </w:r>
            <w:r w:rsidRPr="00462474">
              <w:rPr>
                <w:rFonts w:ascii="仿宋_GB2312" w:eastAsia="仿宋_GB2312" w:hAnsi="仿宋_GB2312" w:cs="仿宋_GB2312" w:hint="eastAsia"/>
                <w:spacing w:val="-3"/>
                <w:kern w:val="2"/>
                <w:sz w:val="21"/>
                <w:szCs w:val="21"/>
                <w:lang w:eastAsia="zh-CN"/>
              </w:rPr>
              <w:t>总</w:t>
            </w:r>
            <w:r w:rsidRPr="00462474">
              <w:rPr>
                <w:rFonts w:ascii="仿宋_GB2312" w:eastAsia="仿宋_GB2312" w:hAnsi="仿宋_GB2312" w:cs="仿宋_GB2312" w:hint="eastAsia"/>
                <w:kern w:val="2"/>
                <w:sz w:val="21"/>
                <w:szCs w:val="21"/>
                <w:lang w:eastAsia="zh-CN"/>
              </w:rPr>
              <w:t>印数</w:t>
            </w:r>
            <w:r w:rsidRPr="00462474">
              <w:rPr>
                <w:rFonts w:ascii="仿宋_GB2312" w:eastAsia="仿宋_GB2312" w:hAnsi="仿宋_GB2312" w:cs="仿宋_GB2312" w:hint="eastAsia"/>
                <w:spacing w:val="-3"/>
                <w:kern w:val="2"/>
                <w:sz w:val="21"/>
                <w:szCs w:val="21"/>
                <w:lang w:eastAsia="zh-CN"/>
              </w:rPr>
              <w:t>，</w:t>
            </w:r>
            <w:r w:rsidRPr="00462474">
              <w:rPr>
                <w:rFonts w:ascii="仿宋_GB2312" w:eastAsia="仿宋_GB2312" w:hAnsi="仿宋_GB2312" w:cs="仿宋_GB2312" w:hint="eastAsia"/>
                <w:kern w:val="2"/>
                <w:sz w:val="21"/>
                <w:szCs w:val="21"/>
                <w:lang w:eastAsia="zh-CN"/>
              </w:rPr>
              <w:t>专利</w:t>
            </w:r>
            <w:r w:rsidRPr="00462474">
              <w:rPr>
                <w:rFonts w:ascii="仿宋_GB2312" w:eastAsia="仿宋_GB2312" w:hAnsi="仿宋_GB2312" w:cs="仿宋_GB2312" w:hint="eastAsia"/>
                <w:spacing w:val="-1"/>
                <w:kern w:val="2"/>
                <w:sz w:val="21"/>
                <w:szCs w:val="21"/>
                <w:lang w:eastAsia="zh-CN"/>
              </w:rPr>
              <w:t>类型及专利号</w:t>
            </w:r>
          </w:p>
        </w:tc>
        <w:tc>
          <w:tcPr>
            <w:tcW w:w="550" w:type="pct"/>
            <w:gridSpan w:val="2"/>
            <w:vAlign w:val="center"/>
          </w:tcPr>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时间</w:t>
            </w:r>
          </w:p>
        </w:tc>
        <w:tc>
          <w:tcPr>
            <w:tcW w:w="962" w:type="pct"/>
            <w:gridSpan w:val="2"/>
            <w:vAlign w:val="center"/>
          </w:tcPr>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署名情况</w:t>
            </w:r>
          </w:p>
        </w:tc>
      </w:tr>
      <w:tr w:rsidR="00672140" w:rsidRPr="00462474" w:rsidTr="00B1253C">
        <w:trPr>
          <w:trHeight w:val="604"/>
          <w:jc w:val="center"/>
        </w:trPr>
        <w:tc>
          <w:tcPr>
            <w:tcW w:w="518" w:type="pct"/>
            <w:vMerge/>
            <w:vAlign w:val="center"/>
          </w:tcPr>
          <w:p w:rsidR="00672140" w:rsidRPr="00462474" w:rsidRDefault="00672140" w:rsidP="00B1253C">
            <w:pPr>
              <w:widowControl/>
              <w:jc w:val="center"/>
              <w:rPr>
                <w:rFonts w:ascii="仿宋_GB2312" w:eastAsia="仿宋_GB2312"/>
                <w:kern w:val="2"/>
                <w:sz w:val="21"/>
                <w:szCs w:val="21"/>
                <w:lang w:eastAsia="zh-CN"/>
              </w:rPr>
            </w:pPr>
          </w:p>
        </w:tc>
        <w:tc>
          <w:tcPr>
            <w:tcW w:w="1296" w:type="pct"/>
            <w:gridSpan w:val="4"/>
            <w:vAlign w:val="center"/>
          </w:tcPr>
          <w:p w:rsidR="00672140" w:rsidRPr="00672140" w:rsidRDefault="00672140" w:rsidP="00B1253C">
            <w:pPr>
              <w:pStyle w:val="TableParagraph"/>
              <w:tabs>
                <w:tab w:val="left" w:pos="2673"/>
              </w:tabs>
              <w:spacing w:line="247" w:lineRule="exact"/>
              <w:ind w:left="-15" w:rightChars="-89" w:right="-196" w:hanging="14"/>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明代的太常乐舞生</w:t>
            </w:r>
          </w:p>
          <w:p w:rsidR="00672140" w:rsidRPr="00672140" w:rsidRDefault="00672140" w:rsidP="00B1253C">
            <w:pPr>
              <w:pStyle w:val="TableParagraph"/>
              <w:tabs>
                <w:tab w:val="left" w:pos="2673"/>
              </w:tabs>
              <w:spacing w:line="247" w:lineRule="exact"/>
              <w:ind w:left="-15" w:rightChars="-89" w:right="-196" w:hanging="14"/>
              <w:rPr>
                <w:rFonts w:asciiTheme="minorEastAsia" w:eastAsiaTheme="minorEastAsia" w:hAnsiTheme="minorEastAsia"/>
                <w:kern w:val="2"/>
                <w:sz w:val="21"/>
                <w:szCs w:val="21"/>
                <w:lang w:eastAsia="zh-CN"/>
              </w:rPr>
            </w:pPr>
          </w:p>
        </w:tc>
        <w:tc>
          <w:tcPr>
            <w:tcW w:w="1674" w:type="pct"/>
            <w:gridSpan w:val="6"/>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kern w:val="2"/>
                <w:sz w:val="21"/>
                <w:szCs w:val="21"/>
                <w:lang w:eastAsia="zh-CN"/>
              </w:rPr>
              <w:t>中国音乐学</w:t>
            </w:r>
            <w:r w:rsidRPr="00672140">
              <w:rPr>
                <w:rFonts w:asciiTheme="minorEastAsia" w:eastAsiaTheme="minorEastAsia" w:hAnsiTheme="minorEastAsia" w:hint="eastAsia"/>
                <w:kern w:val="2"/>
                <w:sz w:val="21"/>
                <w:szCs w:val="21"/>
                <w:lang w:eastAsia="zh-CN"/>
              </w:rPr>
              <w:t xml:space="preserve"> CSSCI</w:t>
            </w:r>
          </w:p>
        </w:tc>
        <w:tc>
          <w:tcPr>
            <w:tcW w:w="550" w:type="pct"/>
            <w:gridSpan w:val="2"/>
            <w:vAlign w:val="center"/>
          </w:tcPr>
          <w:p w:rsidR="00672140" w:rsidRPr="00672140" w:rsidRDefault="00672140" w:rsidP="00DB0909">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2017</w:t>
            </w:r>
          </w:p>
        </w:tc>
        <w:tc>
          <w:tcPr>
            <w:tcW w:w="962" w:type="pct"/>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kern w:val="2"/>
                <w:sz w:val="21"/>
                <w:szCs w:val="21"/>
                <w:lang w:eastAsia="zh-CN"/>
              </w:rPr>
              <w:t>第一作者</w:t>
            </w:r>
          </w:p>
        </w:tc>
      </w:tr>
      <w:tr w:rsidR="00672140" w:rsidRPr="00462474" w:rsidTr="00B1253C">
        <w:trPr>
          <w:trHeight w:val="604"/>
          <w:jc w:val="center"/>
        </w:trPr>
        <w:tc>
          <w:tcPr>
            <w:tcW w:w="518" w:type="pct"/>
            <w:vMerge/>
            <w:vAlign w:val="center"/>
          </w:tcPr>
          <w:p w:rsidR="00672140" w:rsidRPr="00462474" w:rsidRDefault="00672140" w:rsidP="00B1253C">
            <w:pPr>
              <w:widowControl/>
              <w:jc w:val="center"/>
              <w:rPr>
                <w:rFonts w:ascii="仿宋_GB2312" w:eastAsia="仿宋_GB2312"/>
                <w:kern w:val="2"/>
                <w:sz w:val="21"/>
                <w:szCs w:val="21"/>
                <w:lang w:eastAsia="zh-CN"/>
              </w:rPr>
            </w:pPr>
          </w:p>
        </w:tc>
        <w:tc>
          <w:tcPr>
            <w:tcW w:w="1296" w:type="pct"/>
            <w:gridSpan w:val="4"/>
            <w:vAlign w:val="center"/>
          </w:tcPr>
          <w:p w:rsidR="00672140" w:rsidRPr="00672140" w:rsidRDefault="00672140" w:rsidP="00B1253C">
            <w:pPr>
              <w:pStyle w:val="TableParagraph"/>
              <w:tabs>
                <w:tab w:val="left" w:pos="2673"/>
              </w:tabs>
              <w:spacing w:line="247" w:lineRule="exact"/>
              <w:ind w:left="-15" w:rightChars="-89" w:right="-196" w:hanging="14"/>
              <w:rPr>
                <w:rFonts w:asciiTheme="minorEastAsia" w:eastAsiaTheme="minorEastAsia" w:hAnsiTheme="minorEastAsia"/>
                <w:sz w:val="21"/>
                <w:szCs w:val="21"/>
                <w:lang w:eastAsia="zh-CN"/>
              </w:rPr>
            </w:pPr>
            <w:r w:rsidRPr="00672140">
              <w:rPr>
                <w:rFonts w:asciiTheme="minorEastAsia" w:eastAsiaTheme="minorEastAsia" w:hAnsiTheme="minorEastAsia" w:hint="eastAsia"/>
                <w:sz w:val="21"/>
                <w:szCs w:val="21"/>
                <w:lang w:eastAsia="zh-CN"/>
              </w:rPr>
              <w:t>论宋代的衙前乐营</w:t>
            </w:r>
          </w:p>
          <w:p w:rsidR="00672140" w:rsidRPr="00672140" w:rsidRDefault="00672140" w:rsidP="00B1253C">
            <w:pPr>
              <w:pStyle w:val="TableParagraph"/>
              <w:tabs>
                <w:tab w:val="left" w:pos="2673"/>
              </w:tabs>
              <w:spacing w:line="247" w:lineRule="exact"/>
              <w:ind w:left="-15" w:rightChars="-89" w:right="-196" w:hanging="14"/>
              <w:rPr>
                <w:rFonts w:asciiTheme="minorEastAsia" w:eastAsiaTheme="minorEastAsia" w:hAnsiTheme="minorEastAsia"/>
                <w:kern w:val="2"/>
                <w:sz w:val="21"/>
                <w:szCs w:val="21"/>
                <w:lang w:eastAsia="zh-CN"/>
              </w:rPr>
            </w:pPr>
          </w:p>
        </w:tc>
        <w:tc>
          <w:tcPr>
            <w:tcW w:w="1674" w:type="pct"/>
            <w:gridSpan w:val="6"/>
            <w:vAlign w:val="center"/>
          </w:tcPr>
          <w:p w:rsidR="00672140" w:rsidRPr="00672140" w:rsidRDefault="001666C4" w:rsidP="00B1253C">
            <w:pPr>
              <w:widowControl/>
              <w:rPr>
                <w:rFonts w:asciiTheme="minorEastAsia" w:eastAsiaTheme="minorEastAsia" w:hAnsiTheme="minorEastAsia"/>
                <w:kern w:val="2"/>
                <w:sz w:val="21"/>
                <w:szCs w:val="21"/>
                <w:lang w:eastAsia="zh-CN"/>
              </w:rPr>
            </w:pPr>
            <w:r>
              <w:rPr>
                <w:rFonts w:asciiTheme="minorEastAsia" w:eastAsiaTheme="minorEastAsia" w:hAnsiTheme="minorEastAsia" w:hint="eastAsia"/>
                <w:spacing w:val="-2"/>
                <w:kern w:val="2"/>
                <w:sz w:val="21"/>
                <w:szCs w:val="21"/>
                <w:lang w:eastAsia="zh-CN"/>
              </w:rPr>
              <w:t xml:space="preserve">       </w:t>
            </w:r>
            <w:r w:rsidR="00672140" w:rsidRPr="00672140">
              <w:rPr>
                <w:rFonts w:asciiTheme="minorEastAsia" w:eastAsiaTheme="minorEastAsia" w:hAnsiTheme="minorEastAsia" w:cs="宋体" w:hint="eastAsia"/>
                <w:spacing w:val="-2"/>
                <w:kern w:val="2"/>
                <w:sz w:val="21"/>
                <w:szCs w:val="21"/>
                <w:lang w:eastAsia="zh-CN"/>
              </w:rPr>
              <w:t>音乐研究 CSSCI</w:t>
            </w:r>
          </w:p>
        </w:tc>
        <w:tc>
          <w:tcPr>
            <w:tcW w:w="550" w:type="pct"/>
            <w:gridSpan w:val="2"/>
            <w:vAlign w:val="center"/>
          </w:tcPr>
          <w:p w:rsidR="00672140" w:rsidRPr="00672140" w:rsidRDefault="00672140" w:rsidP="00DB0909">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2017</w:t>
            </w:r>
          </w:p>
        </w:tc>
        <w:tc>
          <w:tcPr>
            <w:tcW w:w="962" w:type="pct"/>
            <w:gridSpan w:val="2"/>
            <w:vAlign w:val="center"/>
          </w:tcPr>
          <w:p w:rsidR="00672140" w:rsidRPr="00672140" w:rsidRDefault="00672140" w:rsidP="00B1253C">
            <w:pPr>
              <w:widowControl/>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 xml:space="preserve">    第一作者</w:t>
            </w:r>
          </w:p>
        </w:tc>
      </w:tr>
      <w:tr w:rsidR="00672140" w:rsidRPr="00462474" w:rsidTr="00B1253C">
        <w:trPr>
          <w:trHeight w:val="528"/>
          <w:jc w:val="center"/>
        </w:trPr>
        <w:tc>
          <w:tcPr>
            <w:tcW w:w="518" w:type="pct"/>
            <w:vMerge/>
            <w:vAlign w:val="center"/>
          </w:tcPr>
          <w:p w:rsidR="00672140" w:rsidRPr="00462474" w:rsidRDefault="00672140" w:rsidP="00B1253C">
            <w:pPr>
              <w:widowControl/>
              <w:jc w:val="center"/>
              <w:rPr>
                <w:rFonts w:ascii="仿宋_GB2312" w:eastAsia="仿宋_GB2312"/>
                <w:kern w:val="2"/>
                <w:sz w:val="21"/>
                <w:szCs w:val="21"/>
                <w:lang w:eastAsia="zh-CN"/>
              </w:rPr>
            </w:pPr>
          </w:p>
        </w:tc>
        <w:tc>
          <w:tcPr>
            <w:tcW w:w="1296" w:type="pct"/>
            <w:gridSpan w:val="4"/>
            <w:vAlign w:val="center"/>
          </w:tcPr>
          <w:p w:rsidR="00672140" w:rsidRPr="00672140" w:rsidRDefault="00672140" w:rsidP="00B1253C">
            <w:pPr>
              <w:pStyle w:val="TableParagraph"/>
              <w:tabs>
                <w:tab w:val="left" w:pos="2673"/>
              </w:tabs>
              <w:spacing w:line="247" w:lineRule="exact"/>
              <w:ind w:left="-15" w:rightChars="-89" w:right="-196" w:hanging="14"/>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color w:val="231815"/>
                <w:sz w:val="21"/>
                <w:szCs w:val="21"/>
                <w:lang w:eastAsia="zh-CN"/>
              </w:rPr>
              <w:t>武德内教坊与云韶府(院)——唐代内廷用乐管理机构的后宫类型</w:t>
            </w:r>
          </w:p>
        </w:tc>
        <w:tc>
          <w:tcPr>
            <w:tcW w:w="1674" w:type="pct"/>
            <w:gridSpan w:val="6"/>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cs="宋体" w:hint="eastAsia"/>
                <w:spacing w:val="-2"/>
                <w:kern w:val="2"/>
                <w:sz w:val="21"/>
                <w:szCs w:val="21"/>
                <w:lang w:eastAsia="zh-CN"/>
              </w:rPr>
              <w:t xml:space="preserve"> 《人民音乐》北大核心</w:t>
            </w:r>
          </w:p>
        </w:tc>
        <w:tc>
          <w:tcPr>
            <w:tcW w:w="550" w:type="pct"/>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kern w:val="2"/>
                <w:sz w:val="21"/>
                <w:szCs w:val="21"/>
                <w:lang w:eastAsia="zh-CN"/>
              </w:rPr>
              <w:t>201</w:t>
            </w:r>
            <w:r w:rsidRPr="00672140">
              <w:rPr>
                <w:rFonts w:asciiTheme="minorEastAsia" w:eastAsiaTheme="minorEastAsia" w:hAnsiTheme="minorEastAsia" w:hint="eastAsia"/>
                <w:kern w:val="2"/>
                <w:sz w:val="21"/>
                <w:szCs w:val="21"/>
                <w:lang w:eastAsia="zh-CN"/>
              </w:rPr>
              <w:t>6</w:t>
            </w:r>
            <w:r w:rsidRPr="00672140">
              <w:rPr>
                <w:rFonts w:asciiTheme="minorEastAsia" w:eastAsiaTheme="minorEastAsia" w:hAnsiTheme="minorEastAsia"/>
                <w:kern w:val="2"/>
                <w:sz w:val="21"/>
                <w:szCs w:val="21"/>
                <w:lang w:eastAsia="zh-CN"/>
              </w:rPr>
              <w:t>09</w:t>
            </w:r>
          </w:p>
        </w:tc>
        <w:tc>
          <w:tcPr>
            <w:tcW w:w="962" w:type="pct"/>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cs="仿宋_GB2312" w:hint="eastAsia"/>
                <w:spacing w:val="-1"/>
                <w:kern w:val="2"/>
                <w:position w:val="1"/>
                <w:sz w:val="21"/>
                <w:szCs w:val="21"/>
                <w:lang w:eastAsia="zh-CN"/>
              </w:rPr>
              <w:t>第一作者</w:t>
            </w:r>
          </w:p>
        </w:tc>
      </w:tr>
      <w:tr w:rsidR="00672140" w:rsidRPr="00462474" w:rsidTr="00B1253C">
        <w:trPr>
          <w:trHeight w:val="623"/>
          <w:jc w:val="center"/>
        </w:trPr>
        <w:tc>
          <w:tcPr>
            <w:tcW w:w="518" w:type="pct"/>
            <w:vMerge w:val="restart"/>
            <w:vAlign w:val="center"/>
          </w:tcPr>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目前主</w:t>
            </w:r>
            <w:r w:rsidRPr="00462474">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持的</w:t>
            </w:r>
            <w:r>
              <w:rPr>
                <w:rFonts w:ascii="仿宋_GB2312" w:eastAsia="仿宋_GB2312" w:hAnsi="仿宋_GB2312" w:cs="仿宋_GB2312" w:hint="eastAsia"/>
                <w:kern w:val="2"/>
                <w:sz w:val="21"/>
                <w:szCs w:val="21"/>
                <w:lang w:eastAsia="zh-CN"/>
              </w:rPr>
              <w:t>行业应用背景较强的</w:t>
            </w:r>
            <w:r w:rsidRPr="00462474">
              <w:rPr>
                <w:rFonts w:ascii="仿宋_GB2312" w:eastAsia="仿宋_GB2312" w:hAnsi="仿宋_GB2312" w:cs="仿宋_GB2312" w:hint="eastAsia"/>
                <w:kern w:val="2"/>
                <w:sz w:val="21"/>
                <w:szCs w:val="21"/>
                <w:lang w:eastAsia="zh-CN"/>
              </w:rPr>
              <w:t>科研项目（限</w:t>
            </w:r>
            <w:r w:rsidRPr="00462474">
              <w:rPr>
                <w:rFonts w:ascii="仿宋_GB2312" w:eastAsia="仿宋_GB2312"/>
                <w:kern w:val="2"/>
                <w:sz w:val="21"/>
                <w:szCs w:val="21"/>
                <w:lang w:eastAsia="zh-CN"/>
              </w:rPr>
              <w:t>3</w:t>
            </w:r>
            <w:r w:rsidRPr="00462474">
              <w:rPr>
                <w:rFonts w:ascii="仿宋_GB2312" w:eastAsia="仿宋_GB2312" w:hint="eastAsia"/>
                <w:kern w:val="2"/>
                <w:sz w:val="21"/>
                <w:szCs w:val="21"/>
                <w:lang w:eastAsia="zh-CN"/>
              </w:rPr>
              <w:t>项）</w:t>
            </w:r>
          </w:p>
        </w:tc>
        <w:tc>
          <w:tcPr>
            <w:tcW w:w="1296" w:type="pct"/>
            <w:gridSpan w:val="4"/>
            <w:vAlign w:val="center"/>
          </w:tcPr>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项目来源与项目类别</w:t>
            </w:r>
          </w:p>
        </w:tc>
        <w:tc>
          <w:tcPr>
            <w:tcW w:w="1674" w:type="pct"/>
            <w:gridSpan w:val="6"/>
            <w:vAlign w:val="center"/>
          </w:tcPr>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项目名称</w:t>
            </w:r>
          </w:p>
        </w:tc>
        <w:tc>
          <w:tcPr>
            <w:tcW w:w="550" w:type="pct"/>
            <w:gridSpan w:val="2"/>
            <w:vAlign w:val="center"/>
          </w:tcPr>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起讫时间</w:t>
            </w:r>
          </w:p>
        </w:tc>
        <w:tc>
          <w:tcPr>
            <w:tcW w:w="962" w:type="pct"/>
            <w:gridSpan w:val="2"/>
            <w:vAlign w:val="center"/>
          </w:tcPr>
          <w:p w:rsidR="00672140" w:rsidRDefault="00672140" w:rsidP="00B1253C">
            <w:pPr>
              <w:widowControl/>
              <w:ind w:leftChars="-32" w:left="-1" w:hangingChars="33" w:hanging="69"/>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到账经费</w:t>
            </w:r>
          </w:p>
          <w:p w:rsidR="00672140" w:rsidRPr="00462474" w:rsidRDefault="00672140" w:rsidP="00B1253C">
            <w:pPr>
              <w:widowControl/>
              <w:ind w:leftChars="-32" w:left="-1" w:hangingChars="33" w:hanging="69"/>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（万元）</w:t>
            </w:r>
          </w:p>
        </w:tc>
      </w:tr>
      <w:tr w:rsidR="00672140" w:rsidRPr="00462474" w:rsidTr="00B1253C">
        <w:trPr>
          <w:trHeight w:val="560"/>
          <w:jc w:val="center"/>
        </w:trPr>
        <w:tc>
          <w:tcPr>
            <w:tcW w:w="518" w:type="pct"/>
            <w:vMerge/>
            <w:vAlign w:val="center"/>
          </w:tcPr>
          <w:p w:rsidR="00672140" w:rsidRPr="00462474" w:rsidRDefault="00672140" w:rsidP="00B1253C">
            <w:pPr>
              <w:widowControl/>
              <w:jc w:val="center"/>
              <w:rPr>
                <w:rFonts w:ascii="仿宋_GB2312" w:eastAsia="仿宋_GB2312"/>
                <w:kern w:val="2"/>
                <w:sz w:val="21"/>
                <w:szCs w:val="21"/>
                <w:lang w:eastAsia="zh-CN"/>
              </w:rPr>
            </w:pPr>
          </w:p>
        </w:tc>
        <w:tc>
          <w:tcPr>
            <w:tcW w:w="1296" w:type="pct"/>
            <w:gridSpan w:val="4"/>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 xml:space="preserve">国家社科艺术学课题 </w:t>
            </w:r>
          </w:p>
        </w:tc>
        <w:tc>
          <w:tcPr>
            <w:tcW w:w="1674" w:type="pct"/>
            <w:gridSpan w:val="6"/>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 xml:space="preserve">宋以来中国封建王朝中央用乐管理机构研究 </w:t>
            </w:r>
          </w:p>
        </w:tc>
        <w:tc>
          <w:tcPr>
            <w:tcW w:w="550" w:type="pct"/>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2013-2018</w:t>
            </w:r>
          </w:p>
        </w:tc>
        <w:tc>
          <w:tcPr>
            <w:tcW w:w="962" w:type="pct"/>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15</w:t>
            </w:r>
          </w:p>
        </w:tc>
      </w:tr>
      <w:tr w:rsidR="00672140" w:rsidRPr="00462474" w:rsidTr="00B1253C">
        <w:trPr>
          <w:trHeight w:val="565"/>
          <w:jc w:val="center"/>
        </w:trPr>
        <w:tc>
          <w:tcPr>
            <w:tcW w:w="518" w:type="pct"/>
            <w:vMerge/>
            <w:vAlign w:val="center"/>
          </w:tcPr>
          <w:p w:rsidR="00672140" w:rsidRPr="00462474" w:rsidRDefault="00672140" w:rsidP="00B1253C">
            <w:pPr>
              <w:widowControl/>
              <w:jc w:val="center"/>
              <w:rPr>
                <w:rFonts w:ascii="仿宋_GB2312" w:eastAsia="仿宋_GB2312"/>
                <w:kern w:val="2"/>
                <w:sz w:val="21"/>
                <w:szCs w:val="21"/>
                <w:lang w:eastAsia="zh-CN"/>
              </w:rPr>
            </w:pPr>
          </w:p>
        </w:tc>
        <w:tc>
          <w:tcPr>
            <w:tcW w:w="1296" w:type="pct"/>
            <w:gridSpan w:val="4"/>
            <w:vAlign w:val="center"/>
          </w:tcPr>
          <w:p w:rsidR="00672140" w:rsidRPr="00462474" w:rsidRDefault="00672140" w:rsidP="00B1253C">
            <w:pPr>
              <w:widowControl/>
              <w:jc w:val="center"/>
              <w:rPr>
                <w:rFonts w:ascii="仿宋_GB2312" w:eastAsia="仿宋_GB2312"/>
                <w:kern w:val="2"/>
                <w:sz w:val="21"/>
                <w:szCs w:val="21"/>
                <w:lang w:eastAsia="zh-CN"/>
              </w:rPr>
            </w:pPr>
          </w:p>
        </w:tc>
        <w:tc>
          <w:tcPr>
            <w:tcW w:w="1674" w:type="pct"/>
            <w:gridSpan w:val="6"/>
            <w:vAlign w:val="center"/>
          </w:tcPr>
          <w:p w:rsidR="00672140" w:rsidRPr="00462474" w:rsidRDefault="00672140" w:rsidP="00B1253C">
            <w:pPr>
              <w:widowControl/>
              <w:jc w:val="center"/>
              <w:rPr>
                <w:rFonts w:ascii="仿宋_GB2312" w:eastAsia="仿宋_GB2312"/>
                <w:kern w:val="2"/>
                <w:sz w:val="21"/>
                <w:szCs w:val="21"/>
                <w:lang w:eastAsia="zh-CN"/>
              </w:rPr>
            </w:pPr>
          </w:p>
        </w:tc>
        <w:tc>
          <w:tcPr>
            <w:tcW w:w="550" w:type="pct"/>
            <w:gridSpan w:val="2"/>
            <w:vAlign w:val="center"/>
          </w:tcPr>
          <w:p w:rsidR="00672140" w:rsidRPr="00462474" w:rsidRDefault="00672140" w:rsidP="00B1253C">
            <w:pPr>
              <w:widowControl/>
              <w:jc w:val="center"/>
              <w:rPr>
                <w:rFonts w:ascii="仿宋_GB2312" w:eastAsia="仿宋_GB2312"/>
                <w:kern w:val="2"/>
                <w:sz w:val="21"/>
                <w:szCs w:val="21"/>
                <w:lang w:eastAsia="zh-CN"/>
              </w:rPr>
            </w:pPr>
          </w:p>
        </w:tc>
        <w:tc>
          <w:tcPr>
            <w:tcW w:w="962" w:type="pct"/>
            <w:gridSpan w:val="2"/>
            <w:vAlign w:val="center"/>
          </w:tcPr>
          <w:p w:rsidR="00672140" w:rsidRPr="00462474" w:rsidRDefault="00672140" w:rsidP="00B1253C">
            <w:pPr>
              <w:widowControl/>
              <w:jc w:val="center"/>
              <w:rPr>
                <w:rFonts w:ascii="仿宋_GB2312" w:eastAsia="仿宋_GB2312"/>
                <w:kern w:val="2"/>
                <w:sz w:val="21"/>
                <w:szCs w:val="21"/>
                <w:lang w:eastAsia="zh-CN"/>
              </w:rPr>
            </w:pPr>
          </w:p>
        </w:tc>
      </w:tr>
      <w:tr w:rsidR="00672140" w:rsidRPr="00462474" w:rsidTr="00B1253C">
        <w:trPr>
          <w:trHeight w:val="556"/>
          <w:jc w:val="center"/>
        </w:trPr>
        <w:tc>
          <w:tcPr>
            <w:tcW w:w="518" w:type="pct"/>
            <w:vMerge/>
            <w:vAlign w:val="center"/>
          </w:tcPr>
          <w:p w:rsidR="00672140" w:rsidRPr="00462474" w:rsidRDefault="00672140" w:rsidP="00B1253C">
            <w:pPr>
              <w:widowControl/>
              <w:jc w:val="center"/>
              <w:rPr>
                <w:rFonts w:ascii="仿宋_GB2312" w:eastAsia="仿宋_GB2312"/>
                <w:kern w:val="2"/>
                <w:sz w:val="21"/>
                <w:szCs w:val="21"/>
                <w:lang w:eastAsia="zh-CN"/>
              </w:rPr>
            </w:pPr>
          </w:p>
        </w:tc>
        <w:tc>
          <w:tcPr>
            <w:tcW w:w="1296" w:type="pct"/>
            <w:gridSpan w:val="4"/>
            <w:vAlign w:val="center"/>
          </w:tcPr>
          <w:p w:rsidR="00672140" w:rsidRPr="00462474" w:rsidRDefault="00672140" w:rsidP="00B1253C">
            <w:pPr>
              <w:widowControl/>
              <w:jc w:val="center"/>
              <w:rPr>
                <w:rFonts w:ascii="仿宋_GB2312" w:eastAsia="仿宋_GB2312"/>
                <w:kern w:val="2"/>
                <w:sz w:val="21"/>
                <w:szCs w:val="21"/>
                <w:lang w:eastAsia="zh-CN"/>
              </w:rPr>
            </w:pPr>
          </w:p>
        </w:tc>
        <w:tc>
          <w:tcPr>
            <w:tcW w:w="1674" w:type="pct"/>
            <w:gridSpan w:val="6"/>
            <w:vAlign w:val="center"/>
          </w:tcPr>
          <w:p w:rsidR="00672140" w:rsidRPr="00462474" w:rsidRDefault="00672140" w:rsidP="00B1253C">
            <w:pPr>
              <w:widowControl/>
              <w:jc w:val="center"/>
              <w:rPr>
                <w:rFonts w:ascii="仿宋_GB2312" w:eastAsia="仿宋_GB2312"/>
                <w:kern w:val="2"/>
                <w:sz w:val="21"/>
                <w:szCs w:val="21"/>
                <w:lang w:eastAsia="zh-CN"/>
              </w:rPr>
            </w:pPr>
          </w:p>
        </w:tc>
        <w:tc>
          <w:tcPr>
            <w:tcW w:w="550" w:type="pct"/>
            <w:gridSpan w:val="2"/>
            <w:vAlign w:val="center"/>
          </w:tcPr>
          <w:p w:rsidR="00672140" w:rsidRPr="00462474" w:rsidRDefault="00672140" w:rsidP="00B1253C">
            <w:pPr>
              <w:widowControl/>
              <w:jc w:val="center"/>
              <w:rPr>
                <w:rFonts w:ascii="仿宋_GB2312" w:eastAsia="仿宋_GB2312"/>
                <w:kern w:val="2"/>
                <w:sz w:val="21"/>
                <w:szCs w:val="21"/>
                <w:lang w:eastAsia="zh-CN"/>
              </w:rPr>
            </w:pPr>
          </w:p>
        </w:tc>
        <w:tc>
          <w:tcPr>
            <w:tcW w:w="962" w:type="pct"/>
            <w:gridSpan w:val="2"/>
            <w:vAlign w:val="center"/>
          </w:tcPr>
          <w:p w:rsidR="00672140" w:rsidRPr="00462474" w:rsidRDefault="00672140" w:rsidP="00B1253C">
            <w:pPr>
              <w:widowControl/>
              <w:jc w:val="center"/>
              <w:rPr>
                <w:rFonts w:ascii="仿宋_GB2312" w:eastAsia="仿宋_GB2312"/>
                <w:kern w:val="2"/>
                <w:sz w:val="21"/>
                <w:szCs w:val="21"/>
                <w:lang w:eastAsia="zh-CN"/>
              </w:rPr>
            </w:pPr>
          </w:p>
        </w:tc>
      </w:tr>
      <w:tr w:rsidR="00672140" w:rsidRPr="00462474" w:rsidTr="00B1253C">
        <w:trPr>
          <w:trHeight w:val="755"/>
          <w:jc w:val="center"/>
        </w:trPr>
        <w:tc>
          <w:tcPr>
            <w:tcW w:w="518" w:type="pct"/>
            <w:vMerge w:val="restart"/>
            <w:vAlign w:val="center"/>
          </w:tcPr>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近五年</w:t>
            </w:r>
            <w:r w:rsidRPr="00462474">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主讲课</w:t>
            </w:r>
            <w:r w:rsidRPr="00462474">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程情况（限</w:t>
            </w:r>
            <w:r w:rsidRPr="00462474">
              <w:rPr>
                <w:rFonts w:ascii="仿宋_GB2312" w:eastAsia="仿宋_GB2312" w:hAnsi="仿宋_GB2312" w:cs="仿宋_GB2312"/>
                <w:kern w:val="2"/>
                <w:sz w:val="21"/>
                <w:szCs w:val="21"/>
                <w:lang w:eastAsia="zh-CN"/>
              </w:rPr>
              <w:t>3</w:t>
            </w:r>
            <w:r w:rsidRPr="00462474">
              <w:rPr>
                <w:rFonts w:ascii="仿宋_GB2312" w:eastAsia="仿宋_GB2312" w:hAnsi="仿宋_GB2312" w:cs="仿宋_GB2312" w:hint="eastAsia"/>
                <w:kern w:val="2"/>
                <w:sz w:val="21"/>
                <w:szCs w:val="21"/>
                <w:lang w:eastAsia="zh-CN"/>
              </w:rPr>
              <w:t>门）</w:t>
            </w:r>
          </w:p>
        </w:tc>
        <w:tc>
          <w:tcPr>
            <w:tcW w:w="1296" w:type="pct"/>
            <w:gridSpan w:val="4"/>
            <w:vAlign w:val="center"/>
          </w:tcPr>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时</w:t>
            </w:r>
            <w:r w:rsidRPr="00462474">
              <w:rPr>
                <w:rFonts w:ascii="仿宋_GB2312" w:eastAsia="仿宋_GB2312" w:hAnsi="仿宋_GB2312" w:cs="仿宋_GB2312"/>
                <w:kern w:val="2"/>
                <w:sz w:val="21"/>
                <w:szCs w:val="21"/>
                <w:lang w:eastAsia="zh-CN"/>
              </w:rPr>
              <w:tab/>
            </w:r>
            <w:r w:rsidRPr="00462474">
              <w:rPr>
                <w:rFonts w:ascii="仿宋_GB2312" w:eastAsia="仿宋_GB2312" w:hAnsi="仿宋_GB2312" w:cs="仿宋_GB2312" w:hint="eastAsia"/>
                <w:kern w:val="2"/>
                <w:sz w:val="21"/>
                <w:szCs w:val="21"/>
                <w:lang w:eastAsia="zh-CN"/>
              </w:rPr>
              <w:t>间</w:t>
            </w:r>
          </w:p>
        </w:tc>
        <w:tc>
          <w:tcPr>
            <w:tcW w:w="1674" w:type="pct"/>
            <w:gridSpan w:val="6"/>
            <w:vAlign w:val="center"/>
          </w:tcPr>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课程名称</w:t>
            </w:r>
          </w:p>
        </w:tc>
        <w:tc>
          <w:tcPr>
            <w:tcW w:w="550" w:type="pct"/>
            <w:gridSpan w:val="2"/>
            <w:vAlign w:val="center"/>
          </w:tcPr>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学</w:t>
            </w:r>
            <w:r w:rsidRPr="00462474">
              <w:rPr>
                <w:rFonts w:ascii="仿宋_GB2312" w:eastAsia="仿宋_GB2312" w:hAnsi="仿宋_GB2312" w:cs="仿宋_GB2312"/>
                <w:kern w:val="2"/>
                <w:sz w:val="21"/>
                <w:szCs w:val="21"/>
                <w:lang w:eastAsia="zh-CN"/>
              </w:rPr>
              <w:tab/>
            </w:r>
            <w:r w:rsidRPr="00462474">
              <w:rPr>
                <w:rFonts w:ascii="仿宋_GB2312" w:eastAsia="仿宋_GB2312" w:hAnsi="仿宋_GB2312" w:cs="仿宋_GB2312" w:hint="eastAsia"/>
                <w:kern w:val="2"/>
                <w:sz w:val="21"/>
                <w:szCs w:val="21"/>
                <w:lang w:eastAsia="zh-CN"/>
              </w:rPr>
              <w:t>时</w:t>
            </w:r>
          </w:p>
        </w:tc>
        <w:tc>
          <w:tcPr>
            <w:tcW w:w="962" w:type="pct"/>
            <w:gridSpan w:val="2"/>
            <w:vAlign w:val="center"/>
          </w:tcPr>
          <w:p w:rsidR="00672140" w:rsidRPr="00462474" w:rsidRDefault="00672140" w:rsidP="00B1253C">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主要授课对象</w:t>
            </w:r>
          </w:p>
        </w:tc>
      </w:tr>
      <w:tr w:rsidR="00672140" w:rsidRPr="00462474" w:rsidTr="00B1253C">
        <w:trPr>
          <w:trHeight w:val="696"/>
          <w:jc w:val="center"/>
        </w:trPr>
        <w:tc>
          <w:tcPr>
            <w:tcW w:w="518" w:type="pct"/>
            <w:vMerge/>
            <w:vAlign w:val="center"/>
          </w:tcPr>
          <w:p w:rsidR="00672140" w:rsidRPr="00462474" w:rsidRDefault="00672140" w:rsidP="00B1253C">
            <w:pPr>
              <w:widowControl/>
              <w:jc w:val="center"/>
              <w:rPr>
                <w:rFonts w:ascii="仿宋_GB2312" w:eastAsia="仿宋_GB2312"/>
                <w:kern w:val="2"/>
                <w:sz w:val="21"/>
                <w:szCs w:val="21"/>
                <w:lang w:eastAsia="zh-CN"/>
              </w:rPr>
            </w:pPr>
          </w:p>
        </w:tc>
        <w:tc>
          <w:tcPr>
            <w:tcW w:w="1296" w:type="pct"/>
            <w:gridSpan w:val="4"/>
            <w:vAlign w:val="center"/>
          </w:tcPr>
          <w:p w:rsidR="00672140" w:rsidRPr="00DB0909" w:rsidRDefault="00672140" w:rsidP="00DB0909">
            <w:pPr>
              <w:widowControl/>
              <w:ind w:firstLineChars="195" w:firstLine="408"/>
              <w:rPr>
                <w:rFonts w:asciiTheme="minorEastAsia" w:eastAsiaTheme="minorEastAsia" w:hAnsiTheme="minorEastAsia"/>
                <w:kern w:val="2"/>
                <w:sz w:val="21"/>
                <w:szCs w:val="21"/>
                <w:lang w:eastAsia="zh-CN"/>
              </w:rPr>
            </w:pPr>
            <w:r w:rsidRPr="00DB0909">
              <w:rPr>
                <w:rFonts w:asciiTheme="minorEastAsia" w:eastAsiaTheme="minorEastAsia" w:hAnsiTheme="minorEastAsia"/>
                <w:spacing w:val="-1"/>
                <w:kern w:val="2"/>
                <w:sz w:val="21"/>
                <w:szCs w:val="21"/>
                <w:lang w:eastAsia="zh-CN"/>
              </w:rPr>
              <w:t>201</w:t>
            </w:r>
            <w:r w:rsidRPr="00DB0909">
              <w:rPr>
                <w:rFonts w:asciiTheme="minorEastAsia" w:eastAsiaTheme="minorEastAsia" w:hAnsiTheme="minorEastAsia" w:hint="eastAsia"/>
                <w:spacing w:val="-1"/>
                <w:kern w:val="2"/>
                <w:sz w:val="21"/>
                <w:szCs w:val="21"/>
                <w:lang w:eastAsia="zh-CN"/>
              </w:rPr>
              <w:t>8</w:t>
            </w:r>
            <w:r w:rsidRPr="00DB0909">
              <w:rPr>
                <w:rFonts w:asciiTheme="minorEastAsia" w:eastAsiaTheme="minorEastAsia" w:hAnsiTheme="minorEastAsia"/>
                <w:spacing w:val="-1"/>
                <w:kern w:val="2"/>
                <w:sz w:val="21"/>
                <w:szCs w:val="21"/>
                <w:lang w:eastAsia="zh-CN"/>
              </w:rPr>
              <w:t>0</w:t>
            </w:r>
            <w:r w:rsidRPr="00DB0909">
              <w:rPr>
                <w:rFonts w:asciiTheme="minorEastAsia" w:eastAsiaTheme="minorEastAsia" w:hAnsiTheme="minorEastAsia" w:hint="eastAsia"/>
                <w:spacing w:val="-1"/>
                <w:kern w:val="2"/>
                <w:sz w:val="21"/>
                <w:szCs w:val="21"/>
                <w:lang w:eastAsia="zh-CN"/>
              </w:rPr>
              <w:t>3</w:t>
            </w:r>
            <w:r w:rsidRPr="00DB0909">
              <w:rPr>
                <w:rFonts w:asciiTheme="minorEastAsia" w:eastAsiaTheme="minorEastAsia" w:hAnsiTheme="minorEastAsia"/>
                <w:spacing w:val="-1"/>
                <w:kern w:val="2"/>
                <w:sz w:val="21"/>
                <w:szCs w:val="21"/>
                <w:lang w:eastAsia="zh-CN"/>
              </w:rPr>
              <w:t>-201</w:t>
            </w:r>
            <w:r w:rsidRPr="00DB0909">
              <w:rPr>
                <w:rFonts w:asciiTheme="minorEastAsia" w:eastAsiaTheme="minorEastAsia" w:hAnsiTheme="minorEastAsia" w:hint="eastAsia"/>
                <w:spacing w:val="-1"/>
                <w:kern w:val="2"/>
                <w:sz w:val="21"/>
                <w:szCs w:val="21"/>
                <w:lang w:eastAsia="zh-CN"/>
              </w:rPr>
              <w:t>8</w:t>
            </w:r>
            <w:r w:rsidRPr="00DB0909">
              <w:rPr>
                <w:rFonts w:asciiTheme="minorEastAsia" w:eastAsiaTheme="minorEastAsia" w:hAnsiTheme="minorEastAsia"/>
                <w:spacing w:val="-1"/>
                <w:kern w:val="2"/>
                <w:sz w:val="21"/>
                <w:szCs w:val="21"/>
                <w:lang w:eastAsia="zh-CN"/>
              </w:rPr>
              <w:t>0</w:t>
            </w:r>
            <w:r w:rsidRPr="00DB0909">
              <w:rPr>
                <w:rFonts w:asciiTheme="minorEastAsia" w:eastAsiaTheme="minorEastAsia" w:hAnsiTheme="minorEastAsia" w:hint="eastAsia"/>
                <w:spacing w:val="-1"/>
                <w:kern w:val="2"/>
                <w:sz w:val="21"/>
                <w:szCs w:val="21"/>
                <w:lang w:eastAsia="zh-CN"/>
              </w:rPr>
              <w:t>7</w:t>
            </w:r>
          </w:p>
        </w:tc>
        <w:tc>
          <w:tcPr>
            <w:tcW w:w="1674" w:type="pct"/>
            <w:gridSpan w:val="6"/>
            <w:vAlign w:val="center"/>
          </w:tcPr>
          <w:p w:rsidR="00672140" w:rsidRPr="00DB0909" w:rsidRDefault="00672140" w:rsidP="00B1253C">
            <w:pPr>
              <w:widowControl/>
              <w:jc w:val="center"/>
              <w:rPr>
                <w:rFonts w:asciiTheme="minorEastAsia" w:eastAsiaTheme="minorEastAsia" w:hAnsiTheme="minorEastAsia"/>
                <w:kern w:val="2"/>
                <w:sz w:val="21"/>
                <w:szCs w:val="21"/>
                <w:lang w:eastAsia="zh-CN"/>
              </w:rPr>
            </w:pPr>
            <w:r w:rsidRPr="00DB0909">
              <w:rPr>
                <w:rFonts w:asciiTheme="minorEastAsia" w:eastAsiaTheme="minorEastAsia" w:hAnsiTheme="minorEastAsia" w:hint="eastAsia"/>
                <w:sz w:val="21"/>
                <w:szCs w:val="21"/>
              </w:rPr>
              <w:t>音乐学概论</w:t>
            </w:r>
          </w:p>
        </w:tc>
        <w:tc>
          <w:tcPr>
            <w:tcW w:w="550" w:type="pct"/>
            <w:gridSpan w:val="2"/>
            <w:vAlign w:val="center"/>
          </w:tcPr>
          <w:p w:rsidR="00672140" w:rsidRPr="00DB0909" w:rsidRDefault="00672140" w:rsidP="00B1253C">
            <w:pPr>
              <w:widowControl/>
              <w:jc w:val="center"/>
              <w:rPr>
                <w:rFonts w:asciiTheme="minorEastAsia" w:eastAsiaTheme="minorEastAsia" w:hAnsiTheme="minorEastAsia"/>
                <w:kern w:val="2"/>
                <w:sz w:val="21"/>
                <w:szCs w:val="21"/>
                <w:lang w:eastAsia="zh-CN"/>
              </w:rPr>
            </w:pPr>
            <w:r w:rsidRPr="00DB0909">
              <w:rPr>
                <w:rFonts w:asciiTheme="minorEastAsia" w:eastAsiaTheme="minorEastAsia" w:hAnsiTheme="minorEastAsia" w:hint="eastAsia"/>
                <w:kern w:val="2"/>
                <w:sz w:val="21"/>
                <w:szCs w:val="21"/>
                <w:lang w:eastAsia="zh-CN"/>
              </w:rPr>
              <w:t>3</w:t>
            </w:r>
            <w:r w:rsidRPr="00DB0909">
              <w:rPr>
                <w:rFonts w:asciiTheme="minorEastAsia" w:eastAsiaTheme="minorEastAsia" w:hAnsiTheme="minorEastAsia"/>
                <w:kern w:val="2"/>
                <w:sz w:val="21"/>
                <w:szCs w:val="21"/>
                <w:lang w:eastAsia="zh-CN"/>
              </w:rPr>
              <w:t>6</w:t>
            </w:r>
          </w:p>
        </w:tc>
        <w:tc>
          <w:tcPr>
            <w:tcW w:w="962" w:type="pct"/>
            <w:gridSpan w:val="2"/>
            <w:vAlign w:val="center"/>
          </w:tcPr>
          <w:p w:rsidR="00672140" w:rsidRPr="00DB0909" w:rsidRDefault="00672140" w:rsidP="00B1253C">
            <w:pPr>
              <w:widowControl/>
              <w:jc w:val="center"/>
              <w:rPr>
                <w:rFonts w:asciiTheme="minorEastAsia" w:eastAsiaTheme="minorEastAsia" w:hAnsiTheme="minorEastAsia"/>
                <w:kern w:val="2"/>
                <w:sz w:val="21"/>
                <w:szCs w:val="21"/>
                <w:lang w:eastAsia="zh-CN"/>
              </w:rPr>
            </w:pPr>
            <w:r w:rsidRPr="00DB0909">
              <w:rPr>
                <w:rFonts w:asciiTheme="minorEastAsia" w:eastAsiaTheme="minorEastAsia" w:hAnsiTheme="minorEastAsia" w:cs="仿宋_GB2312" w:hint="eastAsia"/>
                <w:spacing w:val="-1"/>
                <w:kern w:val="2"/>
                <w:sz w:val="21"/>
                <w:szCs w:val="21"/>
                <w:lang w:eastAsia="zh-CN"/>
              </w:rPr>
              <w:t>硕士研究生</w:t>
            </w:r>
          </w:p>
        </w:tc>
      </w:tr>
      <w:tr w:rsidR="00672140" w:rsidRPr="00462474" w:rsidTr="00B1253C">
        <w:trPr>
          <w:trHeight w:val="590"/>
          <w:jc w:val="center"/>
        </w:trPr>
        <w:tc>
          <w:tcPr>
            <w:tcW w:w="518" w:type="pct"/>
            <w:vMerge/>
            <w:vAlign w:val="center"/>
          </w:tcPr>
          <w:p w:rsidR="00672140" w:rsidRPr="00462474" w:rsidRDefault="00672140" w:rsidP="00B1253C">
            <w:pPr>
              <w:widowControl/>
              <w:jc w:val="center"/>
              <w:rPr>
                <w:rFonts w:ascii="仿宋_GB2312" w:eastAsia="仿宋_GB2312"/>
                <w:kern w:val="2"/>
                <w:sz w:val="21"/>
                <w:szCs w:val="21"/>
                <w:lang w:eastAsia="zh-CN"/>
              </w:rPr>
            </w:pPr>
          </w:p>
        </w:tc>
        <w:tc>
          <w:tcPr>
            <w:tcW w:w="1296" w:type="pct"/>
            <w:gridSpan w:val="4"/>
            <w:vAlign w:val="center"/>
          </w:tcPr>
          <w:p w:rsidR="00672140" w:rsidRPr="00DB0909" w:rsidRDefault="00672140" w:rsidP="00B1253C">
            <w:pPr>
              <w:widowControl/>
              <w:jc w:val="center"/>
              <w:rPr>
                <w:rFonts w:asciiTheme="minorEastAsia" w:eastAsiaTheme="minorEastAsia" w:hAnsiTheme="minorEastAsia"/>
                <w:kern w:val="2"/>
                <w:sz w:val="21"/>
                <w:szCs w:val="21"/>
                <w:lang w:eastAsia="zh-CN"/>
              </w:rPr>
            </w:pPr>
            <w:r w:rsidRPr="00DB0909">
              <w:rPr>
                <w:rFonts w:asciiTheme="minorEastAsia" w:eastAsiaTheme="minorEastAsia" w:hAnsiTheme="minorEastAsia"/>
                <w:kern w:val="2"/>
                <w:sz w:val="21"/>
                <w:szCs w:val="21"/>
                <w:lang w:eastAsia="zh-CN"/>
              </w:rPr>
              <w:t>201709—201801</w:t>
            </w:r>
          </w:p>
        </w:tc>
        <w:tc>
          <w:tcPr>
            <w:tcW w:w="1674" w:type="pct"/>
            <w:gridSpan w:val="6"/>
            <w:vAlign w:val="center"/>
          </w:tcPr>
          <w:p w:rsidR="00672140" w:rsidRPr="00DB0909" w:rsidRDefault="00672140" w:rsidP="00B1253C">
            <w:pPr>
              <w:widowControl/>
              <w:jc w:val="center"/>
              <w:rPr>
                <w:rFonts w:asciiTheme="minorEastAsia" w:eastAsiaTheme="minorEastAsia" w:hAnsiTheme="minorEastAsia"/>
                <w:kern w:val="2"/>
                <w:sz w:val="21"/>
                <w:szCs w:val="21"/>
                <w:lang w:eastAsia="zh-CN"/>
              </w:rPr>
            </w:pPr>
            <w:r w:rsidRPr="00DB0909">
              <w:rPr>
                <w:rFonts w:asciiTheme="minorEastAsia" w:eastAsiaTheme="minorEastAsia" w:hAnsiTheme="minorEastAsia" w:hint="eastAsia"/>
                <w:sz w:val="21"/>
                <w:szCs w:val="21"/>
              </w:rPr>
              <w:t>音乐文学论文写作</w:t>
            </w:r>
          </w:p>
        </w:tc>
        <w:tc>
          <w:tcPr>
            <w:tcW w:w="550" w:type="pct"/>
            <w:gridSpan w:val="2"/>
            <w:vAlign w:val="center"/>
          </w:tcPr>
          <w:p w:rsidR="00672140" w:rsidRPr="00DB0909" w:rsidRDefault="00672140" w:rsidP="00B1253C">
            <w:pPr>
              <w:widowControl/>
              <w:jc w:val="center"/>
              <w:rPr>
                <w:rFonts w:asciiTheme="minorEastAsia" w:eastAsiaTheme="minorEastAsia" w:hAnsiTheme="minorEastAsia"/>
                <w:kern w:val="2"/>
                <w:sz w:val="21"/>
                <w:szCs w:val="21"/>
                <w:lang w:eastAsia="zh-CN"/>
              </w:rPr>
            </w:pPr>
            <w:r w:rsidRPr="00DB0909">
              <w:rPr>
                <w:rFonts w:asciiTheme="minorEastAsia" w:eastAsiaTheme="minorEastAsia" w:hAnsiTheme="minorEastAsia"/>
                <w:kern w:val="2"/>
                <w:sz w:val="21"/>
                <w:szCs w:val="21"/>
                <w:lang w:eastAsia="zh-CN"/>
              </w:rPr>
              <w:t>36</w:t>
            </w:r>
          </w:p>
        </w:tc>
        <w:tc>
          <w:tcPr>
            <w:tcW w:w="962" w:type="pct"/>
            <w:gridSpan w:val="2"/>
            <w:vAlign w:val="center"/>
          </w:tcPr>
          <w:p w:rsidR="00672140" w:rsidRPr="00DB0909" w:rsidRDefault="00672140" w:rsidP="00B1253C">
            <w:pPr>
              <w:widowControl/>
              <w:jc w:val="center"/>
              <w:rPr>
                <w:rFonts w:asciiTheme="minorEastAsia" w:eastAsiaTheme="minorEastAsia" w:hAnsiTheme="minorEastAsia"/>
                <w:kern w:val="2"/>
                <w:sz w:val="21"/>
                <w:szCs w:val="21"/>
                <w:lang w:eastAsia="zh-CN"/>
              </w:rPr>
            </w:pPr>
            <w:r w:rsidRPr="00DB0909">
              <w:rPr>
                <w:rFonts w:asciiTheme="minorEastAsia" w:eastAsiaTheme="minorEastAsia" w:hAnsiTheme="minorEastAsia" w:cs="仿宋_GB2312" w:hint="eastAsia"/>
                <w:spacing w:val="-1"/>
                <w:kern w:val="2"/>
                <w:sz w:val="21"/>
                <w:szCs w:val="21"/>
                <w:lang w:eastAsia="zh-CN"/>
              </w:rPr>
              <w:t>硕士研究生</w:t>
            </w:r>
          </w:p>
        </w:tc>
      </w:tr>
      <w:tr w:rsidR="00672140" w:rsidRPr="00462474" w:rsidTr="00B1253C">
        <w:trPr>
          <w:trHeight w:val="553"/>
          <w:jc w:val="center"/>
        </w:trPr>
        <w:tc>
          <w:tcPr>
            <w:tcW w:w="518" w:type="pct"/>
            <w:vMerge/>
            <w:tcBorders>
              <w:bottom w:val="single" w:sz="12" w:space="0" w:color="auto"/>
            </w:tcBorders>
            <w:vAlign w:val="center"/>
          </w:tcPr>
          <w:p w:rsidR="00672140" w:rsidRPr="00462474" w:rsidRDefault="00672140" w:rsidP="00B1253C">
            <w:pPr>
              <w:widowControl/>
              <w:jc w:val="center"/>
              <w:rPr>
                <w:rFonts w:ascii="仿宋_GB2312" w:eastAsia="仿宋_GB2312"/>
                <w:kern w:val="2"/>
                <w:sz w:val="21"/>
                <w:szCs w:val="21"/>
                <w:lang w:eastAsia="zh-CN"/>
              </w:rPr>
            </w:pPr>
          </w:p>
        </w:tc>
        <w:tc>
          <w:tcPr>
            <w:tcW w:w="1296" w:type="pct"/>
            <w:gridSpan w:val="4"/>
            <w:tcBorders>
              <w:bottom w:val="single" w:sz="12" w:space="0" w:color="auto"/>
            </w:tcBorders>
            <w:vAlign w:val="center"/>
          </w:tcPr>
          <w:p w:rsidR="00672140" w:rsidRPr="00DB0909" w:rsidRDefault="00672140" w:rsidP="00B1253C">
            <w:pPr>
              <w:widowControl/>
              <w:jc w:val="center"/>
              <w:rPr>
                <w:rFonts w:asciiTheme="minorEastAsia" w:eastAsiaTheme="minorEastAsia" w:hAnsiTheme="minorEastAsia"/>
                <w:kern w:val="2"/>
                <w:sz w:val="21"/>
                <w:szCs w:val="21"/>
                <w:lang w:eastAsia="zh-CN"/>
              </w:rPr>
            </w:pPr>
            <w:r w:rsidRPr="00DB0909">
              <w:rPr>
                <w:rFonts w:asciiTheme="minorEastAsia" w:eastAsiaTheme="minorEastAsia" w:hAnsiTheme="minorEastAsia"/>
                <w:kern w:val="2"/>
                <w:sz w:val="21"/>
                <w:szCs w:val="21"/>
                <w:lang w:eastAsia="zh-CN"/>
              </w:rPr>
              <w:t>201709—201801</w:t>
            </w:r>
          </w:p>
        </w:tc>
        <w:tc>
          <w:tcPr>
            <w:tcW w:w="1674" w:type="pct"/>
            <w:gridSpan w:val="6"/>
            <w:tcBorders>
              <w:bottom w:val="single" w:sz="12" w:space="0" w:color="auto"/>
            </w:tcBorders>
            <w:vAlign w:val="center"/>
          </w:tcPr>
          <w:p w:rsidR="00672140" w:rsidRPr="00DB0909" w:rsidRDefault="00672140" w:rsidP="00B1253C">
            <w:pPr>
              <w:widowControl/>
              <w:jc w:val="center"/>
              <w:rPr>
                <w:rFonts w:asciiTheme="minorEastAsia" w:eastAsiaTheme="minorEastAsia" w:hAnsiTheme="minorEastAsia"/>
                <w:kern w:val="2"/>
                <w:sz w:val="21"/>
                <w:szCs w:val="21"/>
                <w:lang w:eastAsia="zh-CN"/>
              </w:rPr>
            </w:pPr>
            <w:r w:rsidRPr="00DB0909">
              <w:rPr>
                <w:rFonts w:asciiTheme="minorEastAsia" w:eastAsiaTheme="minorEastAsia" w:hAnsiTheme="minorEastAsia" w:hint="eastAsia"/>
                <w:sz w:val="21"/>
                <w:szCs w:val="21"/>
              </w:rPr>
              <w:t>中国音乐史</w:t>
            </w:r>
          </w:p>
        </w:tc>
        <w:tc>
          <w:tcPr>
            <w:tcW w:w="550" w:type="pct"/>
            <w:gridSpan w:val="2"/>
            <w:tcBorders>
              <w:bottom w:val="single" w:sz="12" w:space="0" w:color="auto"/>
            </w:tcBorders>
            <w:vAlign w:val="center"/>
          </w:tcPr>
          <w:p w:rsidR="00672140" w:rsidRPr="00DB0909" w:rsidRDefault="00672140" w:rsidP="00B1253C">
            <w:pPr>
              <w:widowControl/>
              <w:jc w:val="center"/>
              <w:rPr>
                <w:rFonts w:asciiTheme="minorEastAsia" w:eastAsiaTheme="minorEastAsia" w:hAnsiTheme="minorEastAsia"/>
                <w:kern w:val="2"/>
                <w:sz w:val="21"/>
                <w:szCs w:val="21"/>
                <w:lang w:eastAsia="zh-CN"/>
              </w:rPr>
            </w:pPr>
            <w:r w:rsidRPr="00DB0909">
              <w:rPr>
                <w:rFonts w:asciiTheme="minorEastAsia" w:eastAsiaTheme="minorEastAsia" w:hAnsiTheme="minorEastAsia"/>
                <w:kern w:val="2"/>
                <w:sz w:val="21"/>
                <w:szCs w:val="21"/>
                <w:lang w:eastAsia="zh-CN"/>
              </w:rPr>
              <w:t>36</w:t>
            </w:r>
          </w:p>
        </w:tc>
        <w:tc>
          <w:tcPr>
            <w:tcW w:w="962" w:type="pct"/>
            <w:gridSpan w:val="2"/>
            <w:tcBorders>
              <w:bottom w:val="single" w:sz="12" w:space="0" w:color="auto"/>
            </w:tcBorders>
            <w:vAlign w:val="center"/>
          </w:tcPr>
          <w:p w:rsidR="00672140" w:rsidRPr="00DB0909" w:rsidRDefault="00672140" w:rsidP="00B1253C">
            <w:pPr>
              <w:widowControl/>
              <w:jc w:val="center"/>
              <w:rPr>
                <w:rFonts w:asciiTheme="minorEastAsia" w:eastAsiaTheme="minorEastAsia" w:hAnsiTheme="minorEastAsia"/>
                <w:kern w:val="2"/>
                <w:sz w:val="21"/>
                <w:szCs w:val="21"/>
                <w:lang w:eastAsia="zh-CN"/>
              </w:rPr>
            </w:pPr>
            <w:r w:rsidRPr="00DB0909">
              <w:rPr>
                <w:rFonts w:asciiTheme="minorEastAsia" w:eastAsiaTheme="minorEastAsia" w:hAnsiTheme="minorEastAsia" w:cs="仿宋_GB2312" w:hint="eastAsia"/>
                <w:spacing w:val="-1"/>
                <w:kern w:val="2"/>
                <w:sz w:val="21"/>
                <w:szCs w:val="21"/>
                <w:lang w:eastAsia="zh-CN"/>
              </w:rPr>
              <w:t>硕士研究生</w:t>
            </w:r>
          </w:p>
        </w:tc>
      </w:tr>
    </w:tbl>
    <w:p w:rsidR="00672140" w:rsidRDefault="00672140" w:rsidP="00672140">
      <w:pPr>
        <w:rPr>
          <w:lang w:eastAsia="zh-CN"/>
        </w:rPr>
      </w:pPr>
    </w:p>
    <w:p w:rsidR="003166C4" w:rsidRDefault="003166C4">
      <w:pPr>
        <w:spacing w:before="4"/>
        <w:rPr>
          <w:rFonts w:ascii="仿宋_GB2312" w:eastAsia="仿宋_GB2312" w:hAnsi="仿宋_GB2312" w:cs="仿宋_GB2312"/>
          <w:sz w:val="29"/>
          <w:szCs w:val="29"/>
          <w:lang w:eastAsia="zh-CN"/>
        </w:rPr>
      </w:pPr>
    </w:p>
    <w:p w:rsidR="003166C4" w:rsidRDefault="003166C4">
      <w:pPr>
        <w:spacing w:before="4"/>
        <w:rPr>
          <w:rFonts w:ascii="仿宋_GB2312" w:eastAsia="仿宋_GB2312" w:hAnsi="仿宋_GB2312" w:cs="仿宋_GB2312"/>
          <w:sz w:val="29"/>
          <w:szCs w:val="29"/>
          <w:lang w:eastAsia="zh-CN"/>
        </w:rPr>
      </w:pPr>
    </w:p>
    <w:tbl>
      <w:tblPr>
        <w:tblW w:w="99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30"/>
        <w:gridCol w:w="990"/>
        <w:gridCol w:w="560"/>
        <w:gridCol w:w="224"/>
        <w:gridCol w:w="801"/>
        <w:gridCol w:w="846"/>
        <w:gridCol w:w="334"/>
        <w:gridCol w:w="381"/>
        <w:gridCol w:w="713"/>
        <w:gridCol w:w="487"/>
        <w:gridCol w:w="564"/>
        <w:gridCol w:w="522"/>
        <w:gridCol w:w="570"/>
        <w:gridCol w:w="550"/>
        <w:gridCol w:w="1361"/>
      </w:tblGrid>
      <w:tr w:rsidR="00672140" w:rsidTr="00B1253C">
        <w:trPr>
          <w:trHeight w:val="491"/>
          <w:jc w:val="center"/>
        </w:trPr>
        <w:tc>
          <w:tcPr>
            <w:tcW w:w="9933" w:type="dxa"/>
            <w:gridSpan w:val="15"/>
            <w:tcBorders>
              <w:top w:val="single" w:sz="12" w:space="0" w:color="auto"/>
              <w:bottom w:val="single" w:sz="12" w:space="0" w:color="auto"/>
            </w:tcBorders>
            <w:vAlign w:val="center"/>
          </w:tcPr>
          <w:p w:rsidR="00672140" w:rsidRDefault="00672140" w:rsidP="00B1253C">
            <w:pPr>
              <w:pStyle w:val="8"/>
              <w:widowControl/>
              <w:tabs>
                <w:tab w:val="left" w:pos="454"/>
              </w:tabs>
              <w:ind w:left="29"/>
              <w:rPr>
                <w:kern w:val="2"/>
                <w:lang w:eastAsia="zh-CN"/>
              </w:rPr>
            </w:pPr>
            <w:r>
              <w:rPr>
                <w:lang w:eastAsia="zh-CN"/>
              </w:rPr>
              <w:br w:type="page"/>
            </w:r>
            <w:r>
              <w:rPr>
                <w:lang w:eastAsia="zh-CN"/>
              </w:rPr>
              <w:br w:type="page"/>
            </w:r>
            <w:r>
              <w:rPr>
                <w:lang w:eastAsia="zh-CN"/>
              </w:rPr>
              <w:br w:type="page"/>
            </w:r>
            <w:r>
              <w:rPr>
                <w:lang w:eastAsia="zh-CN"/>
              </w:rPr>
              <w:br w:type="page"/>
            </w:r>
            <w:r>
              <w:rPr>
                <w:rFonts w:hAnsi="Times New Roman"/>
                <w:spacing w:val="-1"/>
                <w:kern w:val="2"/>
                <w:lang w:eastAsia="zh-CN"/>
              </w:rPr>
              <w:t>II-4</w:t>
            </w:r>
            <w:r>
              <w:rPr>
                <w:rFonts w:hint="eastAsia"/>
                <w:spacing w:val="-1"/>
                <w:kern w:val="2"/>
                <w:lang w:eastAsia="zh-CN"/>
              </w:rPr>
              <w:t xml:space="preserve">　骨干教师简况</w:t>
            </w:r>
          </w:p>
        </w:tc>
      </w:tr>
      <w:tr w:rsidR="00672140" w:rsidTr="00B1253C">
        <w:trPr>
          <w:trHeight w:val="688"/>
          <w:jc w:val="center"/>
        </w:trPr>
        <w:tc>
          <w:tcPr>
            <w:tcW w:w="1030" w:type="dxa"/>
          </w:tcPr>
          <w:p w:rsidR="00672140" w:rsidRPr="00672140" w:rsidRDefault="00672140" w:rsidP="00B1253C">
            <w:pPr>
              <w:jc w:val="both"/>
              <w:rPr>
                <w:rFonts w:ascii="仿宋" w:eastAsia="仿宋" w:hAnsi="仿宋"/>
                <w:kern w:val="2"/>
                <w:sz w:val="21"/>
                <w:lang w:eastAsia="zh-CN"/>
              </w:rPr>
            </w:pPr>
            <w:r w:rsidRPr="00672140">
              <w:rPr>
                <w:rFonts w:ascii="仿宋" w:eastAsia="仿宋" w:hAnsi="仿宋" w:hint="eastAsia"/>
                <w:kern w:val="2"/>
                <w:sz w:val="21"/>
                <w:lang w:eastAsia="zh-CN"/>
              </w:rPr>
              <w:t>姓名</w:t>
            </w:r>
          </w:p>
        </w:tc>
        <w:tc>
          <w:tcPr>
            <w:tcW w:w="990" w:type="dxa"/>
          </w:tcPr>
          <w:p w:rsidR="00672140" w:rsidRPr="00672140" w:rsidRDefault="00B9267D" w:rsidP="00B1253C">
            <w:pPr>
              <w:jc w:val="both"/>
              <w:rPr>
                <w:rFonts w:asciiTheme="minorEastAsia" w:eastAsiaTheme="minorEastAsia" w:hAnsiTheme="minorEastAsia"/>
                <w:kern w:val="2"/>
                <w:sz w:val="21"/>
                <w:lang w:eastAsia="zh-CN"/>
              </w:rPr>
            </w:pPr>
            <w:r>
              <w:rPr>
                <w:rFonts w:asciiTheme="minorEastAsia" w:eastAsiaTheme="minorEastAsia" w:hAnsiTheme="minorEastAsia"/>
                <w:kern w:val="2"/>
                <w:sz w:val="21"/>
                <w:lang w:eastAsia="zh-CN"/>
              </w:rPr>
              <w:t>郭亮</w:t>
            </w:r>
          </w:p>
        </w:tc>
        <w:tc>
          <w:tcPr>
            <w:tcW w:w="560" w:type="dxa"/>
          </w:tcPr>
          <w:p w:rsidR="00672140" w:rsidRPr="00672140" w:rsidRDefault="00672140" w:rsidP="00B1253C">
            <w:pPr>
              <w:jc w:val="both"/>
              <w:rPr>
                <w:rFonts w:ascii="仿宋" w:eastAsia="仿宋" w:hAnsi="仿宋"/>
                <w:kern w:val="2"/>
                <w:sz w:val="21"/>
                <w:lang w:eastAsia="zh-CN"/>
              </w:rPr>
            </w:pPr>
            <w:r w:rsidRPr="00672140">
              <w:rPr>
                <w:rFonts w:ascii="仿宋" w:eastAsia="仿宋" w:hAnsi="仿宋" w:hint="eastAsia"/>
                <w:kern w:val="2"/>
                <w:sz w:val="21"/>
                <w:lang w:eastAsia="zh-CN"/>
              </w:rPr>
              <w:t>性别</w:t>
            </w:r>
          </w:p>
        </w:tc>
        <w:tc>
          <w:tcPr>
            <w:tcW w:w="1025" w:type="dxa"/>
            <w:gridSpan w:val="2"/>
          </w:tcPr>
          <w:p w:rsidR="00672140" w:rsidRPr="00672140" w:rsidRDefault="00B9267D" w:rsidP="00B1253C">
            <w:pPr>
              <w:jc w:val="both"/>
              <w:rPr>
                <w:rFonts w:asciiTheme="minorEastAsia" w:eastAsiaTheme="minorEastAsia" w:hAnsiTheme="minorEastAsia"/>
                <w:kern w:val="2"/>
                <w:sz w:val="21"/>
                <w:lang w:eastAsia="zh-CN"/>
              </w:rPr>
            </w:pPr>
            <w:r>
              <w:rPr>
                <w:rFonts w:asciiTheme="minorEastAsia" w:eastAsiaTheme="minorEastAsia" w:hAnsiTheme="minorEastAsia"/>
                <w:kern w:val="2"/>
                <w:sz w:val="21"/>
                <w:lang w:eastAsia="zh-CN"/>
              </w:rPr>
              <w:t>男</w:t>
            </w:r>
          </w:p>
        </w:tc>
        <w:tc>
          <w:tcPr>
            <w:tcW w:w="846" w:type="dxa"/>
          </w:tcPr>
          <w:p w:rsidR="00672140" w:rsidRPr="00672140" w:rsidRDefault="00672140" w:rsidP="00B1253C">
            <w:pPr>
              <w:jc w:val="both"/>
              <w:rPr>
                <w:rFonts w:ascii="仿宋" w:eastAsia="仿宋" w:hAnsi="仿宋"/>
                <w:kern w:val="2"/>
                <w:sz w:val="21"/>
                <w:lang w:eastAsia="zh-CN"/>
              </w:rPr>
            </w:pPr>
            <w:r w:rsidRPr="00672140">
              <w:rPr>
                <w:rFonts w:ascii="仿宋" w:eastAsia="仿宋" w:hAnsi="仿宋" w:hint="eastAsia"/>
                <w:kern w:val="2"/>
                <w:sz w:val="21"/>
                <w:lang w:eastAsia="zh-CN"/>
              </w:rPr>
              <w:t>年龄</w:t>
            </w:r>
          </w:p>
          <w:p w:rsidR="00672140" w:rsidRPr="00672140" w:rsidRDefault="00672140" w:rsidP="00B1253C">
            <w:pPr>
              <w:jc w:val="both"/>
              <w:rPr>
                <w:rFonts w:ascii="仿宋" w:eastAsia="仿宋" w:hAnsi="仿宋"/>
                <w:kern w:val="2"/>
                <w:sz w:val="21"/>
                <w:lang w:eastAsia="zh-CN"/>
              </w:rPr>
            </w:pPr>
            <w:r w:rsidRPr="00672140">
              <w:rPr>
                <w:rFonts w:ascii="仿宋" w:eastAsia="仿宋" w:hAnsi="仿宋" w:hint="eastAsia"/>
                <w:kern w:val="2"/>
                <w:sz w:val="21"/>
                <w:lang w:eastAsia="zh-CN"/>
              </w:rPr>
              <w:t>（岁）</w:t>
            </w:r>
          </w:p>
        </w:tc>
        <w:tc>
          <w:tcPr>
            <w:tcW w:w="715" w:type="dxa"/>
            <w:gridSpan w:val="2"/>
          </w:tcPr>
          <w:p w:rsidR="00672140" w:rsidRPr="00672140" w:rsidRDefault="00B9267D" w:rsidP="00B1253C">
            <w:pPr>
              <w:jc w:val="both"/>
              <w:rPr>
                <w:rFonts w:asciiTheme="minorEastAsia" w:eastAsiaTheme="minorEastAsia" w:hAnsiTheme="minorEastAsia"/>
                <w:kern w:val="2"/>
                <w:sz w:val="21"/>
                <w:lang w:eastAsia="zh-CN"/>
              </w:rPr>
            </w:pPr>
            <w:r>
              <w:rPr>
                <w:rFonts w:asciiTheme="minorEastAsia" w:eastAsiaTheme="minorEastAsia" w:hAnsiTheme="minorEastAsia" w:hint="eastAsia"/>
                <w:kern w:val="2"/>
                <w:sz w:val="21"/>
                <w:lang w:eastAsia="zh-CN"/>
              </w:rPr>
              <w:t>41</w:t>
            </w:r>
          </w:p>
        </w:tc>
        <w:tc>
          <w:tcPr>
            <w:tcW w:w="1200" w:type="dxa"/>
            <w:gridSpan w:val="2"/>
          </w:tcPr>
          <w:p w:rsidR="00672140" w:rsidRPr="00672140" w:rsidRDefault="00672140" w:rsidP="00B1253C">
            <w:pPr>
              <w:jc w:val="both"/>
              <w:rPr>
                <w:rFonts w:ascii="仿宋" w:eastAsia="仿宋" w:hAnsi="仿宋"/>
                <w:kern w:val="2"/>
                <w:sz w:val="21"/>
                <w:lang w:eastAsia="zh-CN"/>
              </w:rPr>
            </w:pPr>
            <w:r w:rsidRPr="00672140">
              <w:rPr>
                <w:rFonts w:ascii="仿宋" w:eastAsia="仿宋" w:hAnsi="仿宋" w:hint="eastAsia"/>
                <w:kern w:val="2"/>
                <w:sz w:val="21"/>
                <w:lang w:eastAsia="zh-CN"/>
              </w:rPr>
              <w:t>专业技术</w:t>
            </w:r>
          </w:p>
          <w:p w:rsidR="00672140" w:rsidRPr="00672140" w:rsidRDefault="00672140" w:rsidP="00B1253C">
            <w:pPr>
              <w:jc w:val="center"/>
              <w:rPr>
                <w:rFonts w:ascii="仿宋" w:eastAsia="仿宋" w:hAnsi="仿宋"/>
                <w:kern w:val="2"/>
                <w:sz w:val="21"/>
                <w:lang w:eastAsia="zh-CN"/>
              </w:rPr>
            </w:pPr>
            <w:r w:rsidRPr="00672140">
              <w:rPr>
                <w:rFonts w:ascii="仿宋" w:eastAsia="仿宋" w:hAnsi="仿宋" w:hint="eastAsia"/>
                <w:kern w:val="2"/>
                <w:sz w:val="21"/>
                <w:lang w:eastAsia="zh-CN"/>
              </w:rPr>
              <w:t>职  务</w:t>
            </w:r>
          </w:p>
        </w:tc>
        <w:tc>
          <w:tcPr>
            <w:tcW w:w="1086" w:type="dxa"/>
            <w:gridSpan w:val="2"/>
          </w:tcPr>
          <w:p w:rsidR="00672140" w:rsidRPr="00672140" w:rsidRDefault="00672140" w:rsidP="00B1253C">
            <w:pPr>
              <w:jc w:val="both"/>
              <w:rPr>
                <w:rFonts w:asciiTheme="minorEastAsia" w:eastAsiaTheme="minorEastAsia" w:hAnsiTheme="minorEastAsia"/>
                <w:kern w:val="2"/>
                <w:sz w:val="21"/>
                <w:lang w:eastAsia="zh-CN"/>
              </w:rPr>
            </w:pPr>
            <w:r w:rsidRPr="00672140">
              <w:rPr>
                <w:rFonts w:asciiTheme="minorEastAsia" w:eastAsiaTheme="minorEastAsia" w:hAnsiTheme="minorEastAsia"/>
                <w:kern w:val="2"/>
                <w:sz w:val="21"/>
                <w:lang w:eastAsia="zh-CN"/>
              </w:rPr>
              <w:t>副教授</w:t>
            </w:r>
          </w:p>
        </w:tc>
        <w:tc>
          <w:tcPr>
            <w:tcW w:w="1120" w:type="dxa"/>
            <w:gridSpan w:val="2"/>
          </w:tcPr>
          <w:p w:rsidR="00672140" w:rsidRPr="00672140" w:rsidRDefault="00672140" w:rsidP="00B1253C">
            <w:pPr>
              <w:jc w:val="both"/>
              <w:rPr>
                <w:rFonts w:ascii="仿宋" w:eastAsia="仿宋" w:hAnsi="仿宋"/>
                <w:kern w:val="2"/>
                <w:sz w:val="21"/>
                <w:lang w:eastAsia="zh-CN"/>
              </w:rPr>
            </w:pPr>
            <w:r w:rsidRPr="00672140">
              <w:rPr>
                <w:rFonts w:ascii="仿宋" w:eastAsia="仿宋" w:hAnsi="仿宋" w:hint="eastAsia"/>
                <w:kern w:val="2"/>
                <w:sz w:val="21"/>
                <w:lang w:eastAsia="zh-CN"/>
              </w:rPr>
              <w:t>学术头衔</w:t>
            </w:r>
          </w:p>
        </w:tc>
        <w:tc>
          <w:tcPr>
            <w:tcW w:w="1361" w:type="dxa"/>
          </w:tcPr>
          <w:p w:rsidR="00672140" w:rsidRPr="00672140" w:rsidRDefault="00672140" w:rsidP="00B1253C">
            <w:pPr>
              <w:jc w:val="both"/>
              <w:rPr>
                <w:rFonts w:ascii="仿宋" w:eastAsia="仿宋" w:hAnsi="仿宋"/>
                <w:kern w:val="2"/>
                <w:sz w:val="21"/>
                <w:lang w:eastAsia="zh-CN"/>
              </w:rPr>
            </w:pPr>
          </w:p>
        </w:tc>
      </w:tr>
      <w:tr w:rsidR="00672140" w:rsidTr="00B1253C">
        <w:trPr>
          <w:trHeight w:val="855"/>
          <w:jc w:val="center"/>
        </w:trPr>
        <w:tc>
          <w:tcPr>
            <w:tcW w:w="2804" w:type="dxa"/>
            <w:gridSpan w:val="4"/>
          </w:tcPr>
          <w:p w:rsidR="00672140" w:rsidRPr="00672140" w:rsidRDefault="00672140" w:rsidP="00B1253C">
            <w:pPr>
              <w:spacing w:before="36"/>
              <w:jc w:val="both"/>
              <w:rPr>
                <w:rFonts w:ascii="仿宋" w:eastAsia="仿宋" w:hAnsi="仿宋" w:cs="仿宋_GB2312"/>
                <w:kern w:val="2"/>
                <w:sz w:val="21"/>
                <w:szCs w:val="21"/>
                <w:lang w:eastAsia="zh-CN"/>
              </w:rPr>
            </w:pPr>
            <w:r w:rsidRPr="00672140">
              <w:rPr>
                <w:rFonts w:ascii="仿宋" w:eastAsia="仿宋" w:hAnsi="仿宋" w:cs="仿宋_GB2312"/>
                <w:spacing w:val="-1"/>
                <w:kern w:val="2"/>
                <w:sz w:val="21"/>
                <w:szCs w:val="21"/>
                <w:lang w:eastAsia="zh-CN"/>
              </w:rPr>
              <w:t>最终学位或最后学历</w:t>
            </w:r>
          </w:p>
          <w:p w:rsidR="00672140" w:rsidRPr="00672140" w:rsidRDefault="00672140" w:rsidP="00B1253C">
            <w:pPr>
              <w:spacing w:before="37"/>
              <w:jc w:val="both"/>
              <w:rPr>
                <w:rFonts w:ascii="仿宋" w:eastAsia="仿宋" w:hAnsi="仿宋" w:cs="仿宋_GB2312"/>
                <w:kern w:val="2"/>
                <w:sz w:val="21"/>
                <w:szCs w:val="21"/>
                <w:lang w:eastAsia="zh-CN"/>
              </w:rPr>
            </w:pPr>
            <w:r w:rsidRPr="00672140">
              <w:rPr>
                <w:rFonts w:ascii="仿宋" w:eastAsia="仿宋" w:hAnsi="仿宋" w:cs="仿宋_GB2312"/>
                <w:kern w:val="2"/>
                <w:sz w:val="21"/>
                <w:szCs w:val="21"/>
                <w:lang w:eastAsia="zh-CN"/>
              </w:rPr>
              <w:t>（包</w:t>
            </w:r>
            <w:r w:rsidRPr="00672140">
              <w:rPr>
                <w:rFonts w:ascii="仿宋" w:eastAsia="仿宋" w:hAnsi="仿宋" w:cs="仿宋_GB2312"/>
                <w:spacing w:val="-3"/>
                <w:kern w:val="2"/>
                <w:sz w:val="21"/>
                <w:szCs w:val="21"/>
                <w:lang w:eastAsia="zh-CN"/>
              </w:rPr>
              <w:t>括</w:t>
            </w:r>
            <w:r w:rsidRPr="00672140">
              <w:rPr>
                <w:rFonts w:ascii="仿宋" w:eastAsia="仿宋" w:hAnsi="仿宋" w:cs="仿宋_GB2312"/>
                <w:kern w:val="2"/>
                <w:sz w:val="21"/>
                <w:szCs w:val="21"/>
                <w:lang w:eastAsia="zh-CN"/>
              </w:rPr>
              <w:t>学</w:t>
            </w:r>
            <w:r w:rsidRPr="00672140">
              <w:rPr>
                <w:rFonts w:ascii="仿宋" w:eastAsia="仿宋" w:hAnsi="仿宋" w:cs="仿宋_GB2312"/>
                <w:spacing w:val="-3"/>
                <w:kern w:val="2"/>
                <w:sz w:val="21"/>
                <w:szCs w:val="21"/>
                <w:lang w:eastAsia="zh-CN"/>
              </w:rPr>
              <w:t>校</w:t>
            </w:r>
            <w:r w:rsidRPr="00672140">
              <w:rPr>
                <w:rFonts w:ascii="仿宋" w:eastAsia="仿宋" w:hAnsi="仿宋" w:cs="仿宋_GB2312"/>
                <w:spacing w:val="-65"/>
                <w:kern w:val="2"/>
                <w:sz w:val="21"/>
                <w:szCs w:val="21"/>
                <w:lang w:eastAsia="zh-CN"/>
              </w:rPr>
              <w:t>、</w:t>
            </w:r>
            <w:r w:rsidRPr="00672140">
              <w:rPr>
                <w:rFonts w:ascii="仿宋" w:eastAsia="仿宋" w:hAnsi="仿宋" w:cs="仿宋_GB2312"/>
                <w:kern w:val="2"/>
                <w:sz w:val="21"/>
                <w:szCs w:val="21"/>
                <w:lang w:eastAsia="zh-CN"/>
              </w:rPr>
              <w:t>专</w:t>
            </w:r>
            <w:r w:rsidRPr="00672140">
              <w:rPr>
                <w:rFonts w:ascii="仿宋" w:eastAsia="仿宋" w:hAnsi="仿宋" w:cs="仿宋_GB2312"/>
                <w:spacing w:val="-3"/>
                <w:kern w:val="2"/>
                <w:sz w:val="21"/>
                <w:szCs w:val="21"/>
                <w:lang w:eastAsia="zh-CN"/>
              </w:rPr>
              <w:t>业</w:t>
            </w:r>
            <w:r w:rsidRPr="00672140">
              <w:rPr>
                <w:rFonts w:ascii="仿宋" w:eastAsia="仿宋" w:hAnsi="仿宋" w:cs="仿宋_GB2312"/>
                <w:spacing w:val="-65"/>
                <w:kern w:val="2"/>
                <w:sz w:val="21"/>
                <w:szCs w:val="21"/>
                <w:lang w:eastAsia="zh-CN"/>
              </w:rPr>
              <w:t>、</w:t>
            </w:r>
            <w:r w:rsidRPr="00672140">
              <w:rPr>
                <w:rFonts w:ascii="仿宋" w:eastAsia="仿宋" w:hAnsi="仿宋" w:cs="仿宋_GB2312"/>
                <w:kern w:val="2"/>
                <w:sz w:val="21"/>
                <w:szCs w:val="21"/>
                <w:lang w:eastAsia="zh-CN"/>
              </w:rPr>
              <w:t>时</w:t>
            </w:r>
            <w:r w:rsidRPr="00672140">
              <w:rPr>
                <w:rFonts w:ascii="仿宋" w:eastAsia="仿宋" w:hAnsi="仿宋" w:cs="仿宋_GB2312"/>
                <w:spacing w:val="-3"/>
                <w:kern w:val="2"/>
                <w:sz w:val="21"/>
                <w:szCs w:val="21"/>
                <w:lang w:eastAsia="zh-CN"/>
              </w:rPr>
              <w:t>间</w:t>
            </w:r>
            <w:r w:rsidRPr="00672140">
              <w:rPr>
                <w:rFonts w:ascii="仿宋" w:eastAsia="仿宋" w:hAnsi="仿宋" w:cs="仿宋_GB2312"/>
                <w:kern w:val="2"/>
                <w:sz w:val="21"/>
                <w:szCs w:val="21"/>
                <w:lang w:eastAsia="zh-CN"/>
              </w:rPr>
              <w:t>）</w:t>
            </w:r>
          </w:p>
        </w:tc>
        <w:tc>
          <w:tcPr>
            <w:tcW w:w="1981" w:type="dxa"/>
            <w:gridSpan w:val="3"/>
          </w:tcPr>
          <w:p w:rsidR="00672140" w:rsidRPr="00B9267D" w:rsidRDefault="00B9267D" w:rsidP="00B9267D">
            <w:pPr>
              <w:spacing w:before="37"/>
              <w:rPr>
                <w:rFonts w:asciiTheme="minorEastAsia" w:eastAsiaTheme="minorEastAsia" w:hAnsiTheme="minorEastAsia" w:cs="仿宋_GB2312"/>
                <w:sz w:val="21"/>
                <w:szCs w:val="21"/>
                <w:lang w:eastAsia="zh-CN"/>
              </w:rPr>
            </w:pPr>
            <w:r w:rsidRPr="00B9267D">
              <w:rPr>
                <w:rFonts w:asciiTheme="minorEastAsia" w:eastAsiaTheme="minorEastAsia" w:hAnsiTheme="minorEastAsia" w:cs="仿宋_GB2312" w:hint="eastAsia"/>
                <w:sz w:val="21"/>
                <w:szCs w:val="21"/>
                <w:lang w:eastAsia="zh-CN"/>
              </w:rPr>
              <w:t>博士、研究生、韩国全北大学、音乐学 、2017</w:t>
            </w:r>
          </w:p>
        </w:tc>
        <w:tc>
          <w:tcPr>
            <w:tcW w:w="1094" w:type="dxa"/>
            <w:gridSpan w:val="2"/>
          </w:tcPr>
          <w:p w:rsidR="00672140" w:rsidRPr="00672140" w:rsidRDefault="00672140" w:rsidP="00B1253C">
            <w:pPr>
              <w:spacing w:before="36"/>
              <w:jc w:val="both"/>
              <w:rPr>
                <w:rFonts w:ascii="仿宋" w:eastAsia="仿宋" w:hAnsi="仿宋" w:cs="仿宋_GB2312"/>
                <w:kern w:val="2"/>
                <w:sz w:val="21"/>
                <w:szCs w:val="21"/>
                <w:lang w:eastAsia="zh-CN"/>
              </w:rPr>
            </w:pPr>
            <w:r w:rsidRPr="00672140">
              <w:rPr>
                <w:rFonts w:ascii="仿宋" w:eastAsia="仿宋" w:hAnsi="仿宋" w:cs="仿宋_GB2312"/>
                <w:spacing w:val="-1"/>
                <w:kern w:val="2"/>
                <w:sz w:val="21"/>
                <w:szCs w:val="21"/>
                <w:lang w:eastAsia="zh-CN"/>
              </w:rPr>
              <w:t>招生领域</w:t>
            </w:r>
          </w:p>
          <w:p w:rsidR="00672140" w:rsidRPr="00672140" w:rsidRDefault="00672140" w:rsidP="00B1253C">
            <w:pPr>
              <w:jc w:val="both"/>
              <w:rPr>
                <w:rFonts w:ascii="仿宋" w:eastAsia="仿宋" w:hAnsi="仿宋"/>
                <w:kern w:val="2"/>
                <w:sz w:val="21"/>
                <w:lang w:eastAsia="zh-CN"/>
              </w:rPr>
            </w:pPr>
            <w:r w:rsidRPr="00672140">
              <w:rPr>
                <w:rFonts w:ascii="仿宋" w:eastAsia="仿宋" w:hAnsi="仿宋" w:cs="仿宋_GB2312"/>
                <w:spacing w:val="-1"/>
                <w:kern w:val="2"/>
                <w:sz w:val="21"/>
                <w:szCs w:val="21"/>
                <w:lang w:eastAsia="zh-CN"/>
              </w:rPr>
              <w:t>（方向</w:t>
            </w:r>
            <w:r w:rsidRPr="00672140">
              <w:rPr>
                <w:rFonts w:ascii="仿宋" w:eastAsia="仿宋" w:hAnsi="仿宋" w:cs="仿宋_GB2312" w:hint="eastAsia"/>
                <w:spacing w:val="-1"/>
                <w:kern w:val="2"/>
                <w:sz w:val="21"/>
                <w:szCs w:val="21"/>
                <w:lang w:eastAsia="zh-CN"/>
              </w:rPr>
              <w:t>）</w:t>
            </w:r>
          </w:p>
        </w:tc>
        <w:tc>
          <w:tcPr>
            <w:tcW w:w="1573" w:type="dxa"/>
            <w:gridSpan w:val="3"/>
          </w:tcPr>
          <w:p w:rsidR="00672140" w:rsidRPr="00672140" w:rsidRDefault="00672140" w:rsidP="00B1253C">
            <w:pPr>
              <w:ind w:firstLineChars="100" w:firstLine="210"/>
              <w:jc w:val="both"/>
              <w:rPr>
                <w:rFonts w:asciiTheme="minorEastAsia" w:eastAsiaTheme="minorEastAsia" w:hAnsiTheme="minorEastAsia"/>
                <w:kern w:val="2"/>
                <w:sz w:val="21"/>
                <w:lang w:eastAsia="zh-CN"/>
              </w:rPr>
            </w:pPr>
            <w:r w:rsidRPr="00672140">
              <w:rPr>
                <w:rFonts w:asciiTheme="minorEastAsia" w:eastAsiaTheme="minorEastAsia" w:hAnsiTheme="minorEastAsia" w:hint="eastAsia"/>
                <w:kern w:val="2"/>
                <w:sz w:val="21"/>
                <w:lang w:eastAsia="zh-CN"/>
              </w:rPr>
              <w:t>器乐</w:t>
            </w:r>
            <w:r>
              <w:rPr>
                <w:rFonts w:asciiTheme="minorEastAsia" w:eastAsiaTheme="minorEastAsia" w:hAnsiTheme="minorEastAsia" w:hint="eastAsia"/>
                <w:kern w:val="2"/>
                <w:sz w:val="21"/>
                <w:lang w:eastAsia="zh-CN"/>
              </w:rPr>
              <w:t>方向</w:t>
            </w:r>
          </w:p>
        </w:tc>
        <w:tc>
          <w:tcPr>
            <w:tcW w:w="1120" w:type="dxa"/>
            <w:gridSpan w:val="2"/>
          </w:tcPr>
          <w:p w:rsidR="00672140" w:rsidRPr="00672140" w:rsidRDefault="00672140" w:rsidP="00B1253C">
            <w:pPr>
              <w:jc w:val="both"/>
              <w:rPr>
                <w:rFonts w:ascii="仿宋" w:eastAsia="仿宋" w:hAnsi="仿宋"/>
                <w:kern w:val="2"/>
                <w:sz w:val="21"/>
                <w:lang w:eastAsia="zh-CN"/>
              </w:rPr>
            </w:pPr>
            <w:r w:rsidRPr="00672140">
              <w:rPr>
                <w:rFonts w:ascii="仿宋" w:eastAsia="仿宋" w:hAnsi="仿宋" w:hint="eastAsia"/>
                <w:kern w:val="2"/>
                <w:sz w:val="21"/>
                <w:lang w:eastAsia="zh-CN"/>
              </w:rPr>
              <w:t>所在院系</w:t>
            </w:r>
          </w:p>
        </w:tc>
        <w:tc>
          <w:tcPr>
            <w:tcW w:w="1361" w:type="dxa"/>
          </w:tcPr>
          <w:p w:rsidR="00672140" w:rsidRPr="00672140" w:rsidRDefault="00672140" w:rsidP="00B1253C">
            <w:pPr>
              <w:jc w:val="both"/>
              <w:rPr>
                <w:rFonts w:asciiTheme="minorEastAsia" w:eastAsiaTheme="minorEastAsia" w:hAnsiTheme="minorEastAsia"/>
                <w:kern w:val="2"/>
                <w:sz w:val="21"/>
                <w:lang w:eastAsia="zh-CN"/>
              </w:rPr>
            </w:pPr>
            <w:r w:rsidRPr="00672140">
              <w:rPr>
                <w:rFonts w:asciiTheme="minorEastAsia" w:eastAsiaTheme="minorEastAsia" w:hAnsiTheme="minorEastAsia"/>
                <w:kern w:val="2"/>
                <w:sz w:val="21"/>
                <w:lang w:eastAsia="zh-CN"/>
              </w:rPr>
              <w:t>艺术系</w:t>
            </w:r>
          </w:p>
        </w:tc>
      </w:tr>
      <w:tr w:rsidR="00672140" w:rsidTr="00B1253C">
        <w:trPr>
          <w:trHeight w:val="3391"/>
          <w:jc w:val="center"/>
        </w:trPr>
        <w:tc>
          <w:tcPr>
            <w:tcW w:w="1030" w:type="dxa"/>
          </w:tcPr>
          <w:p w:rsidR="00672140" w:rsidRPr="00672140" w:rsidRDefault="00672140" w:rsidP="00B1253C">
            <w:pPr>
              <w:jc w:val="both"/>
              <w:rPr>
                <w:rFonts w:ascii="仿宋" w:eastAsia="仿宋" w:hAnsi="仿宋"/>
                <w:kern w:val="2"/>
                <w:sz w:val="21"/>
                <w:lang w:eastAsia="zh-CN"/>
              </w:rPr>
            </w:pPr>
            <w:r w:rsidRPr="00672140">
              <w:rPr>
                <w:rFonts w:ascii="仿宋" w:eastAsia="仿宋" w:hAnsi="仿宋" w:hint="eastAsia"/>
                <w:kern w:val="2"/>
                <w:sz w:val="21"/>
                <w:lang w:eastAsia="zh-CN"/>
              </w:rPr>
              <w:t>骨干教师简介</w:t>
            </w:r>
          </w:p>
        </w:tc>
        <w:tc>
          <w:tcPr>
            <w:tcW w:w="8903" w:type="dxa"/>
            <w:gridSpan w:val="14"/>
          </w:tcPr>
          <w:p w:rsidR="00B9267D" w:rsidRPr="0078213D" w:rsidRDefault="00B9267D" w:rsidP="00B9267D">
            <w:pPr>
              <w:ind w:firstLineChars="246" w:firstLine="517"/>
              <w:rPr>
                <w:rFonts w:asciiTheme="minorEastAsia" w:eastAsiaTheme="minorEastAsia" w:hAnsiTheme="minorEastAsia"/>
                <w:sz w:val="32"/>
                <w:szCs w:val="32"/>
                <w:lang w:eastAsia="zh-CN"/>
              </w:rPr>
            </w:pPr>
            <w:r w:rsidRPr="0078213D">
              <w:rPr>
                <w:rFonts w:asciiTheme="minorEastAsia" w:eastAsiaTheme="minorEastAsia" w:hAnsiTheme="minorEastAsia" w:cs="仿宋_GB2312" w:hint="eastAsia"/>
                <w:sz w:val="21"/>
                <w:szCs w:val="21"/>
                <w:lang w:eastAsia="zh-CN"/>
              </w:rPr>
              <w:t>本科毕业于中央音乐学院民乐系。</w:t>
            </w:r>
            <w:r w:rsidRPr="0078213D">
              <w:rPr>
                <w:rFonts w:asciiTheme="minorEastAsia" w:eastAsiaTheme="minorEastAsia" w:hAnsiTheme="minorEastAsia"/>
                <w:sz w:val="21"/>
                <w:szCs w:val="21"/>
                <w:lang w:eastAsia="zh-CN"/>
              </w:rPr>
              <w:t>02</w:t>
            </w:r>
            <w:r w:rsidRPr="0078213D">
              <w:rPr>
                <w:rFonts w:asciiTheme="minorEastAsia" w:eastAsiaTheme="minorEastAsia" w:hAnsiTheme="minorEastAsia" w:hint="eastAsia"/>
                <w:sz w:val="21"/>
                <w:szCs w:val="21"/>
                <w:lang w:eastAsia="zh-CN"/>
              </w:rPr>
              <w:t>年，留学俄罗斯国立彼得罗扎沃茨克音乐学院，</w:t>
            </w:r>
            <w:r w:rsidRPr="0078213D">
              <w:rPr>
                <w:rFonts w:asciiTheme="minorEastAsia" w:eastAsiaTheme="minorEastAsia" w:hAnsiTheme="minorEastAsia"/>
                <w:sz w:val="21"/>
                <w:szCs w:val="21"/>
                <w:lang w:eastAsia="zh-CN"/>
              </w:rPr>
              <w:t xml:space="preserve"> 05</w:t>
            </w:r>
            <w:r w:rsidRPr="0078213D">
              <w:rPr>
                <w:rFonts w:asciiTheme="minorEastAsia" w:eastAsiaTheme="minorEastAsia" w:hAnsiTheme="minorEastAsia" w:hint="eastAsia"/>
                <w:sz w:val="21"/>
                <w:szCs w:val="21"/>
                <w:lang w:eastAsia="zh-CN"/>
              </w:rPr>
              <w:t>年以全优成绩毕业，获硕士学位。同年</w:t>
            </w:r>
            <w:r w:rsidRPr="0078213D">
              <w:rPr>
                <w:rFonts w:asciiTheme="minorEastAsia" w:eastAsiaTheme="minorEastAsia" w:hAnsiTheme="minorEastAsia"/>
                <w:sz w:val="21"/>
                <w:szCs w:val="21"/>
                <w:lang w:eastAsia="zh-CN"/>
              </w:rPr>
              <w:t>9</w:t>
            </w:r>
            <w:r w:rsidRPr="0078213D">
              <w:rPr>
                <w:rFonts w:asciiTheme="minorEastAsia" w:eastAsiaTheme="minorEastAsia" w:hAnsiTheme="minorEastAsia" w:hint="eastAsia"/>
                <w:sz w:val="21"/>
                <w:szCs w:val="21"/>
                <w:lang w:eastAsia="zh-CN"/>
              </w:rPr>
              <w:t>月，任教于中国海洋大学艺术系。</w:t>
            </w:r>
            <w:r w:rsidRPr="0078213D">
              <w:rPr>
                <w:rFonts w:asciiTheme="minorEastAsia" w:eastAsiaTheme="minorEastAsia" w:hAnsiTheme="minorEastAsia"/>
                <w:sz w:val="21"/>
                <w:szCs w:val="21"/>
                <w:lang w:eastAsia="zh-CN"/>
              </w:rPr>
              <w:t>13</w:t>
            </w:r>
            <w:r w:rsidRPr="0078213D">
              <w:rPr>
                <w:rFonts w:asciiTheme="minorEastAsia" w:eastAsiaTheme="minorEastAsia" w:hAnsiTheme="minorEastAsia" w:hint="eastAsia"/>
                <w:sz w:val="21"/>
                <w:szCs w:val="21"/>
                <w:lang w:eastAsia="zh-CN"/>
              </w:rPr>
              <w:t>年获全额奖学金，赴韩国国立全北大学留学</w:t>
            </w:r>
            <w:r w:rsidRPr="0078213D">
              <w:rPr>
                <w:rFonts w:asciiTheme="minorEastAsia" w:eastAsiaTheme="minorEastAsia" w:hAnsiTheme="minorEastAsia"/>
                <w:sz w:val="21"/>
                <w:szCs w:val="21"/>
                <w:lang w:eastAsia="zh-CN"/>
              </w:rPr>
              <w:t>,</w:t>
            </w:r>
            <w:r w:rsidRPr="0078213D">
              <w:rPr>
                <w:rFonts w:asciiTheme="minorEastAsia" w:eastAsiaTheme="minorEastAsia" w:hAnsiTheme="minorEastAsia" w:hint="eastAsia"/>
                <w:sz w:val="21"/>
                <w:szCs w:val="21"/>
                <w:lang w:eastAsia="zh-CN"/>
              </w:rPr>
              <w:t>攻读韩国国乐指挥专业，</w:t>
            </w:r>
            <w:r w:rsidRPr="0078213D">
              <w:rPr>
                <w:rFonts w:asciiTheme="minorEastAsia" w:eastAsiaTheme="minorEastAsia" w:hAnsiTheme="minorEastAsia"/>
                <w:sz w:val="21"/>
                <w:szCs w:val="21"/>
                <w:lang w:eastAsia="zh-CN"/>
              </w:rPr>
              <w:t xml:space="preserve"> 17</w:t>
            </w:r>
            <w:r w:rsidRPr="0078213D">
              <w:rPr>
                <w:rFonts w:asciiTheme="minorEastAsia" w:eastAsiaTheme="minorEastAsia" w:hAnsiTheme="minorEastAsia" w:hint="eastAsia"/>
                <w:sz w:val="21"/>
                <w:szCs w:val="21"/>
                <w:lang w:eastAsia="zh-CN"/>
              </w:rPr>
              <w:t>年获博士学位（Doctor of phd in music）</w:t>
            </w:r>
            <w:r w:rsidRPr="0078213D">
              <w:rPr>
                <w:rFonts w:asciiTheme="minorEastAsia" w:eastAsiaTheme="minorEastAsia" w:hAnsiTheme="minorEastAsia" w:hint="eastAsia"/>
                <w:sz w:val="32"/>
                <w:szCs w:val="32"/>
                <w:lang w:eastAsia="zh-CN"/>
              </w:rPr>
              <w:t>。</w:t>
            </w:r>
          </w:p>
          <w:p w:rsidR="00B9267D" w:rsidRPr="0078213D" w:rsidRDefault="00B9267D" w:rsidP="00B9267D">
            <w:pPr>
              <w:ind w:firstLineChars="246" w:firstLine="517"/>
              <w:rPr>
                <w:rFonts w:asciiTheme="minorEastAsia" w:eastAsiaTheme="minorEastAsia" w:hAnsiTheme="minorEastAsia"/>
                <w:sz w:val="21"/>
                <w:szCs w:val="21"/>
                <w:lang w:eastAsia="zh-CN"/>
              </w:rPr>
            </w:pPr>
            <w:r w:rsidRPr="0078213D">
              <w:rPr>
                <w:rFonts w:asciiTheme="minorEastAsia" w:eastAsiaTheme="minorEastAsia" w:hAnsiTheme="minorEastAsia"/>
                <w:sz w:val="21"/>
                <w:szCs w:val="21"/>
                <w:lang w:eastAsia="zh-CN"/>
              </w:rPr>
              <w:t>2009</w:t>
            </w:r>
            <w:r w:rsidRPr="0078213D">
              <w:rPr>
                <w:rFonts w:asciiTheme="minorEastAsia" w:eastAsiaTheme="minorEastAsia" w:hAnsiTheme="minorEastAsia" w:hint="eastAsia"/>
                <w:sz w:val="21"/>
                <w:szCs w:val="21"/>
                <w:lang w:eastAsia="zh-CN"/>
              </w:rPr>
              <w:t>年，作为中国海洋大学现代室内乐团成员获“上海之春”国际音乐节手风琴室内乐比赛一等奖第一名。</w:t>
            </w:r>
          </w:p>
          <w:p w:rsidR="00B9267D" w:rsidRPr="0078213D" w:rsidRDefault="00B9267D" w:rsidP="00B9267D">
            <w:pPr>
              <w:rPr>
                <w:rFonts w:asciiTheme="minorEastAsia" w:eastAsiaTheme="minorEastAsia" w:hAnsiTheme="minorEastAsia"/>
                <w:color w:val="000000"/>
                <w:sz w:val="21"/>
                <w:szCs w:val="21"/>
                <w:lang w:eastAsia="zh-CN"/>
              </w:rPr>
            </w:pPr>
            <w:r w:rsidRPr="0078213D">
              <w:rPr>
                <w:rFonts w:asciiTheme="minorEastAsia" w:eastAsiaTheme="minorEastAsia" w:hAnsiTheme="minorEastAsia" w:hint="eastAsia"/>
                <w:color w:val="000000"/>
                <w:sz w:val="21"/>
                <w:szCs w:val="21"/>
                <w:lang w:eastAsia="zh-CN"/>
              </w:rPr>
              <w:t xml:space="preserve">     2010年“海伦钢琴”杯山东省第四届高校音乐专业师生基本功比赛教师器乐组二等奖  及优秀指导教师奖（省教育厅）</w:t>
            </w:r>
          </w:p>
          <w:p w:rsidR="00B9267D" w:rsidRPr="0078213D" w:rsidRDefault="00B9267D" w:rsidP="00B9267D">
            <w:pPr>
              <w:rPr>
                <w:rFonts w:asciiTheme="minorEastAsia" w:eastAsiaTheme="minorEastAsia" w:hAnsiTheme="minorEastAsia"/>
                <w:sz w:val="21"/>
                <w:szCs w:val="21"/>
                <w:lang w:eastAsia="zh-CN"/>
              </w:rPr>
            </w:pPr>
            <w:r w:rsidRPr="0078213D">
              <w:rPr>
                <w:rFonts w:asciiTheme="minorEastAsia" w:eastAsiaTheme="minorEastAsia" w:hAnsiTheme="minorEastAsia"/>
                <w:sz w:val="21"/>
                <w:szCs w:val="21"/>
                <w:lang w:eastAsia="zh-CN"/>
              </w:rPr>
              <w:t xml:space="preserve">     2010</w:t>
            </w:r>
            <w:r w:rsidRPr="0078213D">
              <w:rPr>
                <w:rFonts w:asciiTheme="minorEastAsia" w:eastAsiaTheme="minorEastAsia" w:hAnsiTheme="minorEastAsia" w:hint="eastAsia"/>
                <w:sz w:val="21"/>
                <w:szCs w:val="21"/>
                <w:lang w:eastAsia="zh-CN"/>
              </w:rPr>
              <w:t>年山东省首届艺术考级及音乐技能大赛专业重奏</w:t>
            </w:r>
            <w:r w:rsidRPr="0078213D">
              <w:rPr>
                <w:rFonts w:asciiTheme="minorEastAsia" w:eastAsiaTheme="minorEastAsia" w:hAnsiTheme="minorEastAsia"/>
                <w:sz w:val="21"/>
                <w:szCs w:val="21"/>
                <w:lang w:eastAsia="zh-CN"/>
              </w:rPr>
              <w:t>B</w:t>
            </w:r>
            <w:r w:rsidRPr="0078213D">
              <w:rPr>
                <w:rFonts w:asciiTheme="minorEastAsia" w:eastAsiaTheme="minorEastAsia" w:hAnsiTheme="minorEastAsia" w:hint="eastAsia"/>
                <w:sz w:val="21"/>
                <w:szCs w:val="21"/>
                <w:lang w:eastAsia="zh-CN"/>
              </w:rPr>
              <w:t>组一等奖、论文组一等奖、作曲组优秀奖、优秀指导教师奖、（省文化厅）</w:t>
            </w:r>
          </w:p>
          <w:p w:rsidR="00B9267D" w:rsidRPr="0078213D" w:rsidRDefault="00B9267D" w:rsidP="00B9267D">
            <w:pPr>
              <w:ind w:firstLineChars="246" w:firstLine="517"/>
              <w:rPr>
                <w:rFonts w:asciiTheme="minorEastAsia" w:eastAsiaTheme="minorEastAsia" w:hAnsiTheme="minorEastAsia"/>
                <w:sz w:val="21"/>
                <w:szCs w:val="21"/>
                <w:lang w:eastAsia="zh-CN"/>
              </w:rPr>
            </w:pPr>
            <w:r w:rsidRPr="0078213D">
              <w:rPr>
                <w:rFonts w:asciiTheme="minorEastAsia" w:eastAsiaTheme="minorEastAsia" w:hAnsiTheme="minorEastAsia"/>
                <w:sz w:val="21"/>
                <w:szCs w:val="21"/>
                <w:lang w:eastAsia="zh-CN"/>
              </w:rPr>
              <w:t>2011</w:t>
            </w:r>
            <w:r w:rsidRPr="0078213D">
              <w:rPr>
                <w:rFonts w:asciiTheme="minorEastAsia" w:eastAsiaTheme="minorEastAsia" w:hAnsiTheme="minorEastAsia" w:hint="eastAsia"/>
                <w:sz w:val="21"/>
                <w:szCs w:val="21"/>
                <w:lang w:eastAsia="zh-CN"/>
              </w:rPr>
              <w:t>年以独奏家身份出访韩国。</w:t>
            </w:r>
            <w:r w:rsidRPr="0078213D">
              <w:rPr>
                <w:rFonts w:asciiTheme="minorEastAsia" w:eastAsiaTheme="minorEastAsia" w:hAnsiTheme="minorEastAsia" w:cs="宋体" w:hint="eastAsia"/>
                <w:color w:val="000000"/>
                <w:sz w:val="21"/>
                <w:szCs w:val="21"/>
                <w:lang w:eastAsia="zh-CN"/>
              </w:rPr>
              <w:t xml:space="preserve">6月获山东省文化艺术科学优秀成果三等奖（省文化厅）。                </w:t>
            </w:r>
          </w:p>
          <w:p w:rsidR="00B9267D" w:rsidRPr="0078213D" w:rsidRDefault="00B9267D" w:rsidP="00B9267D">
            <w:pPr>
              <w:ind w:firstLineChars="246" w:firstLine="517"/>
              <w:rPr>
                <w:rFonts w:asciiTheme="minorEastAsia" w:eastAsiaTheme="minorEastAsia" w:hAnsiTheme="minorEastAsia"/>
                <w:sz w:val="21"/>
                <w:szCs w:val="21"/>
                <w:lang w:eastAsia="zh-CN"/>
              </w:rPr>
            </w:pPr>
            <w:r w:rsidRPr="0078213D">
              <w:rPr>
                <w:rFonts w:asciiTheme="minorEastAsia" w:eastAsiaTheme="minorEastAsia" w:hAnsiTheme="minorEastAsia"/>
                <w:sz w:val="21"/>
                <w:szCs w:val="21"/>
                <w:lang w:eastAsia="zh-CN"/>
              </w:rPr>
              <w:t>2012</w:t>
            </w:r>
            <w:r w:rsidRPr="0078213D">
              <w:rPr>
                <w:rFonts w:asciiTheme="minorEastAsia" w:eastAsiaTheme="minorEastAsia" w:hAnsiTheme="minorEastAsia" w:hint="eastAsia"/>
                <w:sz w:val="21"/>
                <w:szCs w:val="21"/>
                <w:lang w:eastAsia="zh-CN"/>
              </w:rPr>
              <w:t>年随中国海洋大学民族室内乐团赴美巡演。</w:t>
            </w:r>
          </w:p>
          <w:p w:rsidR="00B9267D" w:rsidRPr="0078213D" w:rsidRDefault="00B9267D" w:rsidP="00B9267D">
            <w:pPr>
              <w:ind w:firstLineChars="246" w:firstLine="517"/>
              <w:rPr>
                <w:rFonts w:asciiTheme="minorEastAsia" w:eastAsiaTheme="minorEastAsia" w:hAnsiTheme="minorEastAsia"/>
                <w:sz w:val="21"/>
                <w:szCs w:val="21"/>
                <w:lang w:eastAsia="zh-CN"/>
              </w:rPr>
            </w:pPr>
            <w:r w:rsidRPr="0078213D">
              <w:rPr>
                <w:rFonts w:asciiTheme="minorEastAsia" w:eastAsiaTheme="minorEastAsia" w:hAnsiTheme="minorEastAsia"/>
                <w:sz w:val="21"/>
                <w:szCs w:val="21"/>
                <w:lang w:eastAsia="zh-CN"/>
              </w:rPr>
              <w:t>2014</w:t>
            </w:r>
            <w:r w:rsidRPr="0078213D">
              <w:rPr>
                <w:rFonts w:asciiTheme="minorEastAsia" w:eastAsiaTheme="minorEastAsia" w:hAnsiTheme="minorEastAsia" w:hint="eastAsia"/>
                <w:sz w:val="21"/>
                <w:szCs w:val="21"/>
                <w:lang w:eastAsia="zh-CN"/>
              </w:rPr>
              <w:t>年受邀韩国全州国际音乐节，举办《郭亮与五声》个人笙簧音乐会。</w:t>
            </w:r>
          </w:p>
          <w:p w:rsidR="00672140" w:rsidRPr="00672140" w:rsidRDefault="00B9267D" w:rsidP="00B9267D">
            <w:pPr>
              <w:ind w:firstLineChars="250" w:firstLine="525"/>
              <w:jc w:val="both"/>
              <w:rPr>
                <w:rFonts w:asciiTheme="minorEastAsia" w:eastAsiaTheme="minorEastAsia" w:hAnsiTheme="minorEastAsia"/>
                <w:kern w:val="2"/>
                <w:sz w:val="21"/>
                <w:lang w:eastAsia="zh-CN"/>
              </w:rPr>
            </w:pPr>
            <w:r w:rsidRPr="0078213D">
              <w:rPr>
                <w:rFonts w:asciiTheme="minorEastAsia" w:eastAsiaTheme="minorEastAsia" w:hAnsiTheme="minorEastAsia"/>
                <w:sz w:val="21"/>
                <w:szCs w:val="21"/>
                <w:lang w:eastAsia="zh-CN"/>
              </w:rPr>
              <w:t>2016</w:t>
            </w:r>
            <w:r w:rsidRPr="0078213D">
              <w:rPr>
                <w:rFonts w:asciiTheme="minorEastAsia" w:eastAsiaTheme="minorEastAsia" w:hAnsiTheme="minorEastAsia" w:hint="eastAsia"/>
                <w:sz w:val="21"/>
                <w:szCs w:val="21"/>
                <w:lang w:eastAsia="zh-CN"/>
              </w:rPr>
              <w:t>年</w:t>
            </w:r>
            <w:r w:rsidRPr="0078213D">
              <w:rPr>
                <w:rFonts w:asciiTheme="minorEastAsia" w:eastAsiaTheme="minorEastAsia" w:hAnsiTheme="minorEastAsia"/>
                <w:sz w:val="21"/>
                <w:szCs w:val="21"/>
                <w:lang w:eastAsia="zh-CN"/>
              </w:rPr>
              <w:t>11</w:t>
            </w:r>
            <w:r w:rsidRPr="0078213D">
              <w:rPr>
                <w:rFonts w:asciiTheme="minorEastAsia" w:eastAsiaTheme="minorEastAsia" w:hAnsiTheme="minorEastAsia" w:hint="eastAsia"/>
                <w:sz w:val="21"/>
                <w:szCs w:val="21"/>
                <w:lang w:eastAsia="zh-CN"/>
              </w:rPr>
              <w:t>月受邀韩国光阳市立国乐团协奏；受邀韩国多音国乐团并成功首演韩国作曲家姜成午的笙协奏曲《阿里郎》。</w:t>
            </w:r>
          </w:p>
        </w:tc>
      </w:tr>
      <w:tr w:rsidR="00672140" w:rsidTr="00B1253C">
        <w:trPr>
          <w:trHeight w:val="832"/>
          <w:jc w:val="center"/>
        </w:trPr>
        <w:tc>
          <w:tcPr>
            <w:tcW w:w="1030" w:type="dxa"/>
            <w:vMerge w:val="restart"/>
          </w:tcPr>
          <w:p w:rsidR="00672140" w:rsidRPr="00672140" w:rsidRDefault="00672140" w:rsidP="00B1253C">
            <w:pPr>
              <w:jc w:val="both"/>
              <w:rPr>
                <w:rFonts w:ascii="仿宋" w:eastAsia="仿宋" w:hAnsi="仿宋"/>
                <w:kern w:val="2"/>
                <w:sz w:val="21"/>
                <w:lang w:eastAsia="zh-CN"/>
              </w:rPr>
            </w:pPr>
            <w:r w:rsidRPr="00672140">
              <w:rPr>
                <w:rFonts w:ascii="仿宋" w:eastAsia="仿宋" w:hAnsi="仿宋" w:hint="eastAsia"/>
                <w:kern w:val="2"/>
                <w:sz w:val="21"/>
                <w:lang w:eastAsia="zh-CN"/>
              </w:rPr>
              <w:t>近五年代表性</w:t>
            </w:r>
            <w:r w:rsidRPr="00672140">
              <w:rPr>
                <w:rFonts w:ascii="仿宋" w:eastAsia="仿宋" w:hAnsi="仿宋"/>
                <w:kern w:val="2"/>
                <w:sz w:val="21"/>
                <w:lang w:eastAsia="zh-CN"/>
              </w:rPr>
              <w:t>成果（</w:t>
            </w:r>
            <w:r w:rsidRPr="00672140">
              <w:rPr>
                <w:rFonts w:ascii="仿宋" w:eastAsia="仿宋" w:hAnsi="仿宋" w:hint="eastAsia"/>
                <w:kern w:val="2"/>
                <w:sz w:val="21"/>
                <w:lang w:eastAsia="zh-CN"/>
              </w:rPr>
              <w:t>限3项</w:t>
            </w:r>
            <w:r w:rsidRPr="00672140">
              <w:rPr>
                <w:rFonts w:ascii="仿宋" w:eastAsia="仿宋" w:hAnsi="仿宋"/>
                <w:kern w:val="2"/>
                <w:sz w:val="21"/>
                <w:lang w:eastAsia="zh-CN"/>
              </w:rPr>
              <w:t>）</w:t>
            </w:r>
          </w:p>
        </w:tc>
        <w:tc>
          <w:tcPr>
            <w:tcW w:w="2575" w:type="dxa"/>
            <w:gridSpan w:val="4"/>
          </w:tcPr>
          <w:p w:rsidR="00672140" w:rsidRPr="00672140" w:rsidRDefault="00672140" w:rsidP="00B1253C">
            <w:pPr>
              <w:jc w:val="center"/>
              <w:rPr>
                <w:rFonts w:ascii="仿宋" w:eastAsia="仿宋" w:hAnsi="仿宋"/>
                <w:kern w:val="2"/>
                <w:sz w:val="21"/>
                <w:lang w:eastAsia="zh-CN"/>
              </w:rPr>
            </w:pPr>
            <w:r w:rsidRPr="00672140">
              <w:rPr>
                <w:rFonts w:ascii="仿宋" w:eastAsia="仿宋" w:hAnsi="仿宋" w:hint="eastAsia"/>
                <w:kern w:val="2"/>
                <w:sz w:val="21"/>
                <w:lang w:eastAsia="zh-CN"/>
              </w:rPr>
              <w:t>成果名称</w:t>
            </w:r>
          </w:p>
          <w:p w:rsidR="00672140" w:rsidRPr="00672140" w:rsidRDefault="00672140" w:rsidP="00B1253C">
            <w:pPr>
              <w:jc w:val="both"/>
              <w:rPr>
                <w:rFonts w:ascii="仿宋" w:eastAsia="仿宋" w:hAnsi="仿宋"/>
                <w:kern w:val="2"/>
                <w:sz w:val="21"/>
                <w:lang w:eastAsia="zh-CN"/>
              </w:rPr>
            </w:pPr>
            <w:r w:rsidRPr="00672140">
              <w:rPr>
                <w:rFonts w:ascii="仿宋" w:eastAsia="仿宋" w:hAnsi="仿宋"/>
                <w:kern w:val="2"/>
                <w:sz w:val="21"/>
                <w:lang w:eastAsia="zh-CN"/>
              </w:rPr>
              <w:t>（</w:t>
            </w:r>
            <w:r w:rsidRPr="00672140">
              <w:rPr>
                <w:rFonts w:ascii="仿宋" w:eastAsia="仿宋" w:hAnsi="仿宋" w:hint="eastAsia"/>
                <w:kern w:val="2"/>
                <w:sz w:val="21"/>
                <w:lang w:eastAsia="zh-CN"/>
              </w:rPr>
              <w:t>获奖、论文、专著、</w:t>
            </w:r>
            <w:r w:rsidRPr="00672140">
              <w:rPr>
                <w:rFonts w:ascii="仿宋" w:eastAsia="仿宋" w:hAnsi="仿宋"/>
                <w:kern w:val="2"/>
                <w:sz w:val="21"/>
                <w:lang w:eastAsia="zh-CN"/>
              </w:rPr>
              <w:t>专利、咨询报告等名称）</w:t>
            </w:r>
          </w:p>
        </w:tc>
        <w:tc>
          <w:tcPr>
            <w:tcW w:w="3325" w:type="dxa"/>
            <w:gridSpan w:val="6"/>
          </w:tcPr>
          <w:p w:rsidR="00672140" w:rsidRPr="00672140" w:rsidRDefault="00672140" w:rsidP="00B1253C">
            <w:pPr>
              <w:jc w:val="both"/>
              <w:rPr>
                <w:rFonts w:ascii="仿宋" w:eastAsia="仿宋" w:hAnsi="仿宋"/>
                <w:kern w:val="2"/>
                <w:sz w:val="21"/>
                <w:lang w:eastAsia="zh-CN"/>
              </w:rPr>
            </w:pPr>
            <w:r w:rsidRPr="00672140">
              <w:rPr>
                <w:rFonts w:ascii="仿宋" w:eastAsia="仿宋" w:hAnsi="仿宋" w:hint="eastAsia"/>
                <w:kern w:val="2"/>
                <w:sz w:val="21"/>
                <w:lang w:eastAsia="zh-CN"/>
              </w:rPr>
              <w:t>获奖类别</w:t>
            </w:r>
            <w:r w:rsidRPr="00672140">
              <w:rPr>
                <w:rFonts w:ascii="仿宋" w:eastAsia="仿宋" w:hAnsi="仿宋"/>
                <w:kern w:val="2"/>
                <w:sz w:val="21"/>
                <w:lang w:eastAsia="zh-CN"/>
              </w:rPr>
              <w:t>及等级，发表刊物、</w:t>
            </w:r>
            <w:r w:rsidRPr="00672140">
              <w:rPr>
                <w:rFonts w:ascii="仿宋" w:eastAsia="仿宋" w:hAnsi="仿宋" w:hint="eastAsia"/>
                <w:kern w:val="2"/>
                <w:sz w:val="21"/>
                <w:lang w:eastAsia="zh-CN"/>
              </w:rPr>
              <w:t>页码</w:t>
            </w:r>
            <w:r w:rsidRPr="00672140">
              <w:rPr>
                <w:rFonts w:ascii="仿宋" w:eastAsia="仿宋" w:hAnsi="仿宋"/>
                <w:kern w:val="2"/>
                <w:sz w:val="21"/>
                <w:lang w:eastAsia="zh-CN"/>
              </w:rPr>
              <w:t>及引用次数，出版单位及总印数，专利类型及专利号</w:t>
            </w:r>
          </w:p>
        </w:tc>
        <w:tc>
          <w:tcPr>
            <w:tcW w:w="1092" w:type="dxa"/>
            <w:gridSpan w:val="2"/>
          </w:tcPr>
          <w:p w:rsidR="00672140" w:rsidRPr="00672140" w:rsidRDefault="00672140" w:rsidP="00B1253C">
            <w:pPr>
              <w:jc w:val="both"/>
              <w:rPr>
                <w:rFonts w:ascii="仿宋" w:eastAsia="仿宋" w:hAnsi="仿宋"/>
                <w:kern w:val="2"/>
                <w:sz w:val="21"/>
                <w:lang w:eastAsia="zh-CN"/>
              </w:rPr>
            </w:pPr>
            <w:r w:rsidRPr="00672140">
              <w:rPr>
                <w:rFonts w:ascii="仿宋" w:eastAsia="仿宋" w:hAnsi="仿宋" w:hint="eastAsia"/>
                <w:kern w:val="2"/>
                <w:sz w:val="21"/>
                <w:lang w:eastAsia="zh-CN"/>
              </w:rPr>
              <w:t>时间</w:t>
            </w:r>
          </w:p>
        </w:tc>
        <w:tc>
          <w:tcPr>
            <w:tcW w:w="1911" w:type="dxa"/>
            <w:gridSpan w:val="2"/>
          </w:tcPr>
          <w:p w:rsidR="00672140" w:rsidRPr="00672140" w:rsidRDefault="00672140" w:rsidP="00B9267D">
            <w:pPr>
              <w:ind w:firstLineChars="100" w:firstLine="210"/>
              <w:jc w:val="both"/>
              <w:rPr>
                <w:rFonts w:ascii="仿宋" w:eastAsia="仿宋" w:hAnsi="仿宋"/>
                <w:kern w:val="2"/>
                <w:sz w:val="21"/>
                <w:lang w:eastAsia="zh-CN"/>
              </w:rPr>
            </w:pPr>
            <w:r w:rsidRPr="00672140">
              <w:rPr>
                <w:rFonts w:ascii="仿宋" w:eastAsia="仿宋" w:hAnsi="仿宋" w:hint="eastAsia"/>
                <w:kern w:val="2"/>
                <w:sz w:val="21"/>
                <w:lang w:eastAsia="zh-CN"/>
              </w:rPr>
              <w:t>情况</w:t>
            </w:r>
          </w:p>
        </w:tc>
      </w:tr>
      <w:tr w:rsidR="00672140" w:rsidTr="00B1253C">
        <w:trPr>
          <w:trHeight w:val="604"/>
          <w:jc w:val="center"/>
        </w:trPr>
        <w:tc>
          <w:tcPr>
            <w:tcW w:w="1030" w:type="dxa"/>
            <w:vMerge/>
          </w:tcPr>
          <w:p w:rsidR="00672140" w:rsidRPr="00672140" w:rsidRDefault="00672140" w:rsidP="00B1253C">
            <w:pPr>
              <w:widowControl/>
              <w:jc w:val="center"/>
              <w:rPr>
                <w:rFonts w:ascii="仿宋" w:eastAsia="仿宋" w:hAnsi="仿宋"/>
                <w:kern w:val="2"/>
                <w:sz w:val="21"/>
                <w:szCs w:val="21"/>
                <w:lang w:eastAsia="zh-CN"/>
              </w:rPr>
            </w:pPr>
          </w:p>
        </w:tc>
        <w:tc>
          <w:tcPr>
            <w:tcW w:w="2575" w:type="dxa"/>
            <w:gridSpan w:val="4"/>
          </w:tcPr>
          <w:p w:rsidR="00672140" w:rsidRPr="0078213D" w:rsidRDefault="00B9267D" w:rsidP="00B9267D">
            <w:pPr>
              <w:pStyle w:val="TableParagraph"/>
              <w:tabs>
                <w:tab w:val="left" w:pos="2673"/>
              </w:tabs>
              <w:spacing w:line="247" w:lineRule="exact"/>
              <w:ind w:rightChars="-89" w:right="-196"/>
              <w:rPr>
                <w:rFonts w:asciiTheme="minorEastAsia" w:eastAsiaTheme="minorEastAsia" w:hAnsiTheme="minorEastAsia"/>
                <w:kern w:val="2"/>
                <w:sz w:val="21"/>
                <w:szCs w:val="21"/>
                <w:lang w:eastAsia="zh-CN"/>
              </w:rPr>
            </w:pPr>
            <w:r w:rsidRPr="0078213D">
              <w:rPr>
                <w:rFonts w:asciiTheme="minorEastAsia" w:eastAsiaTheme="minorEastAsia" w:hAnsiTheme="minorEastAsia" w:hint="eastAsia"/>
                <w:lang w:eastAsia="zh-CN"/>
              </w:rPr>
              <w:t>山东省第五届大学生艺术展演活动器乐类比赛</w:t>
            </w:r>
          </w:p>
        </w:tc>
        <w:tc>
          <w:tcPr>
            <w:tcW w:w="3325" w:type="dxa"/>
            <w:gridSpan w:val="6"/>
          </w:tcPr>
          <w:p w:rsidR="00672140" w:rsidRPr="0078213D" w:rsidRDefault="00B9267D" w:rsidP="00672140">
            <w:pPr>
              <w:widowControl/>
              <w:rPr>
                <w:rFonts w:asciiTheme="minorEastAsia" w:eastAsiaTheme="minorEastAsia" w:hAnsiTheme="minorEastAsia"/>
                <w:kern w:val="2"/>
                <w:sz w:val="21"/>
                <w:szCs w:val="21"/>
                <w:lang w:eastAsia="zh-CN"/>
              </w:rPr>
            </w:pPr>
            <w:r w:rsidRPr="0078213D">
              <w:rPr>
                <w:rFonts w:asciiTheme="minorEastAsia" w:eastAsiaTheme="minorEastAsia" w:hAnsiTheme="minorEastAsia"/>
                <w:kern w:val="2"/>
                <w:sz w:val="21"/>
                <w:szCs w:val="21"/>
                <w:lang w:eastAsia="zh-CN"/>
              </w:rPr>
              <w:t>一等奖</w:t>
            </w:r>
          </w:p>
        </w:tc>
        <w:tc>
          <w:tcPr>
            <w:tcW w:w="1092" w:type="dxa"/>
            <w:gridSpan w:val="2"/>
          </w:tcPr>
          <w:p w:rsidR="00672140" w:rsidRPr="0078213D" w:rsidRDefault="00B9267D" w:rsidP="00672140">
            <w:pPr>
              <w:widowControl/>
              <w:rPr>
                <w:rFonts w:asciiTheme="minorEastAsia" w:eastAsiaTheme="minorEastAsia" w:hAnsiTheme="minorEastAsia"/>
                <w:kern w:val="2"/>
                <w:sz w:val="21"/>
                <w:szCs w:val="21"/>
                <w:lang w:eastAsia="zh-CN"/>
              </w:rPr>
            </w:pPr>
            <w:r w:rsidRPr="0078213D">
              <w:rPr>
                <w:rFonts w:asciiTheme="minorEastAsia" w:eastAsiaTheme="minorEastAsia" w:hAnsiTheme="minorEastAsia" w:hint="eastAsia"/>
                <w:kern w:val="2"/>
                <w:sz w:val="21"/>
                <w:lang w:eastAsia="zh-CN"/>
              </w:rPr>
              <w:t>2017年</w:t>
            </w:r>
          </w:p>
        </w:tc>
        <w:tc>
          <w:tcPr>
            <w:tcW w:w="1911" w:type="dxa"/>
            <w:gridSpan w:val="2"/>
          </w:tcPr>
          <w:p w:rsidR="00672140" w:rsidRPr="0078213D" w:rsidRDefault="00B9267D" w:rsidP="00672140">
            <w:pPr>
              <w:widowControl/>
              <w:rPr>
                <w:rFonts w:asciiTheme="minorEastAsia" w:eastAsiaTheme="minorEastAsia" w:hAnsiTheme="minorEastAsia"/>
                <w:kern w:val="2"/>
                <w:sz w:val="21"/>
                <w:szCs w:val="21"/>
                <w:lang w:eastAsia="zh-CN"/>
              </w:rPr>
            </w:pPr>
            <w:r w:rsidRPr="0078213D">
              <w:rPr>
                <w:rFonts w:asciiTheme="minorEastAsia" w:eastAsiaTheme="minorEastAsia" w:hAnsiTheme="minorEastAsia" w:hint="eastAsia"/>
                <w:kern w:val="2"/>
                <w:sz w:val="21"/>
                <w:lang w:eastAsia="zh-CN"/>
              </w:rPr>
              <w:t>指挥</w:t>
            </w:r>
          </w:p>
        </w:tc>
      </w:tr>
      <w:tr w:rsidR="00672140" w:rsidTr="00B1253C">
        <w:trPr>
          <w:trHeight w:val="528"/>
          <w:jc w:val="center"/>
        </w:trPr>
        <w:tc>
          <w:tcPr>
            <w:tcW w:w="1030" w:type="dxa"/>
            <w:vMerge/>
          </w:tcPr>
          <w:p w:rsidR="00672140" w:rsidRPr="00672140" w:rsidRDefault="00672140" w:rsidP="00B1253C">
            <w:pPr>
              <w:widowControl/>
              <w:jc w:val="center"/>
              <w:rPr>
                <w:rFonts w:ascii="仿宋" w:eastAsia="仿宋" w:hAnsi="仿宋"/>
                <w:kern w:val="2"/>
                <w:sz w:val="21"/>
                <w:szCs w:val="21"/>
                <w:lang w:eastAsia="zh-CN"/>
              </w:rPr>
            </w:pPr>
          </w:p>
        </w:tc>
        <w:tc>
          <w:tcPr>
            <w:tcW w:w="2575" w:type="dxa"/>
            <w:gridSpan w:val="4"/>
          </w:tcPr>
          <w:p w:rsidR="00672140" w:rsidRPr="0078213D" w:rsidRDefault="00B9267D" w:rsidP="00B9267D">
            <w:pPr>
              <w:pStyle w:val="TableParagraph"/>
              <w:tabs>
                <w:tab w:val="left" w:pos="2673"/>
              </w:tabs>
              <w:spacing w:line="247" w:lineRule="exact"/>
              <w:ind w:left="-15" w:rightChars="-89" w:right="-196" w:hanging="14"/>
              <w:rPr>
                <w:rFonts w:asciiTheme="minorEastAsia" w:eastAsiaTheme="minorEastAsia" w:hAnsiTheme="minorEastAsia"/>
                <w:kern w:val="2"/>
                <w:sz w:val="21"/>
                <w:szCs w:val="21"/>
                <w:lang w:eastAsia="zh-CN"/>
              </w:rPr>
            </w:pPr>
            <w:r w:rsidRPr="0078213D">
              <w:rPr>
                <w:rFonts w:asciiTheme="minorEastAsia" w:eastAsiaTheme="minorEastAsia" w:hAnsiTheme="minorEastAsia" w:hint="eastAsia"/>
                <w:lang w:eastAsia="zh-CN"/>
              </w:rPr>
              <w:t>山东省第五届大学生艺术展演活动器乐类节目《丝绸之路》</w:t>
            </w:r>
          </w:p>
        </w:tc>
        <w:tc>
          <w:tcPr>
            <w:tcW w:w="3325" w:type="dxa"/>
            <w:gridSpan w:val="6"/>
          </w:tcPr>
          <w:p w:rsidR="00672140" w:rsidRPr="0078213D" w:rsidRDefault="00B9267D" w:rsidP="00672140">
            <w:pPr>
              <w:widowControl/>
              <w:rPr>
                <w:rFonts w:asciiTheme="minorEastAsia" w:eastAsiaTheme="minorEastAsia" w:hAnsiTheme="minorEastAsia"/>
                <w:kern w:val="2"/>
                <w:sz w:val="21"/>
                <w:szCs w:val="21"/>
                <w:lang w:eastAsia="zh-CN"/>
              </w:rPr>
            </w:pPr>
            <w:r w:rsidRPr="0078213D">
              <w:rPr>
                <w:rFonts w:asciiTheme="minorEastAsia" w:eastAsiaTheme="minorEastAsia" w:hAnsiTheme="minorEastAsia" w:hint="eastAsia"/>
                <w:lang w:eastAsia="zh-CN"/>
              </w:rPr>
              <w:t>指导教师奖</w:t>
            </w:r>
          </w:p>
        </w:tc>
        <w:tc>
          <w:tcPr>
            <w:tcW w:w="1092" w:type="dxa"/>
            <w:gridSpan w:val="2"/>
          </w:tcPr>
          <w:p w:rsidR="00672140" w:rsidRPr="0078213D" w:rsidRDefault="00B9267D" w:rsidP="00672140">
            <w:pPr>
              <w:widowControl/>
              <w:rPr>
                <w:rFonts w:asciiTheme="minorEastAsia" w:eastAsiaTheme="minorEastAsia" w:hAnsiTheme="minorEastAsia"/>
                <w:kern w:val="2"/>
                <w:sz w:val="21"/>
                <w:szCs w:val="21"/>
                <w:lang w:eastAsia="zh-CN"/>
              </w:rPr>
            </w:pPr>
            <w:r w:rsidRPr="0078213D">
              <w:rPr>
                <w:rFonts w:asciiTheme="minorEastAsia" w:eastAsiaTheme="minorEastAsia" w:hAnsiTheme="minorEastAsia" w:hint="eastAsia"/>
                <w:kern w:val="2"/>
                <w:sz w:val="21"/>
                <w:lang w:eastAsia="zh-CN"/>
              </w:rPr>
              <w:t>2017年</w:t>
            </w:r>
          </w:p>
        </w:tc>
        <w:tc>
          <w:tcPr>
            <w:tcW w:w="1911" w:type="dxa"/>
            <w:gridSpan w:val="2"/>
          </w:tcPr>
          <w:p w:rsidR="00672140" w:rsidRPr="0078213D" w:rsidRDefault="00B9267D" w:rsidP="00672140">
            <w:pPr>
              <w:widowControl/>
              <w:rPr>
                <w:rFonts w:asciiTheme="minorEastAsia" w:eastAsiaTheme="minorEastAsia" w:hAnsiTheme="minorEastAsia"/>
                <w:kern w:val="2"/>
                <w:sz w:val="21"/>
                <w:szCs w:val="21"/>
                <w:lang w:eastAsia="zh-CN"/>
              </w:rPr>
            </w:pPr>
            <w:r w:rsidRPr="0078213D">
              <w:rPr>
                <w:rFonts w:asciiTheme="minorEastAsia" w:eastAsiaTheme="minorEastAsia" w:hAnsiTheme="minorEastAsia" w:hint="eastAsia"/>
                <w:kern w:val="2"/>
                <w:sz w:val="21"/>
                <w:lang w:eastAsia="zh-CN"/>
              </w:rPr>
              <w:t>指导教师</w:t>
            </w:r>
          </w:p>
        </w:tc>
      </w:tr>
      <w:tr w:rsidR="00672140" w:rsidTr="00B1253C">
        <w:trPr>
          <w:trHeight w:val="528"/>
          <w:jc w:val="center"/>
        </w:trPr>
        <w:tc>
          <w:tcPr>
            <w:tcW w:w="1030" w:type="dxa"/>
            <w:vMerge/>
          </w:tcPr>
          <w:p w:rsidR="00672140" w:rsidRPr="00672140" w:rsidRDefault="00672140" w:rsidP="00B1253C">
            <w:pPr>
              <w:widowControl/>
              <w:jc w:val="center"/>
              <w:rPr>
                <w:rFonts w:ascii="仿宋" w:eastAsia="仿宋" w:hAnsi="仿宋"/>
                <w:kern w:val="2"/>
                <w:sz w:val="21"/>
                <w:szCs w:val="21"/>
                <w:lang w:eastAsia="zh-CN"/>
              </w:rPr>
            </w:pPr>
          </w:p>
        </w:tc>
        <w:tc>
          <w:tcPr>
            <w:tcW w:w="2575" w:type="dxa"/>
            <w:gridSpan w:val="4"/>
          </w:tcPr>
          <w:p w:rsidR="00672140" w:rsidRPr="0078213D" w:rsidRDefault="00B9267D" w:rsidP="00507FCF">
            <w:pPr>
              <w:rPr>
                <w:rFonts w:asciiTheme="minorEastAsia" w:eastAsiaTheme="minorEastAsia" w:hAnsiTheme="minorEastAsia"/>
                <w:kern w:val="2"/>
                <w:sz w:val="21"/>
                <w:lang w:eastAsia="zh-CN"/>
              </w:rPr>
            </w:pPr>
            <w:r w:rsidRPr="0078213D">
              <w:rPr>
                <w:rFonts w:asciiTheme="minorEastAsia" w:eastAsiaTheme="minorEastAsia" w:hAnsiTheme="minorEastAsia" w:hint="eastAsia"/>
                <w:lang w:eastAsia="zh-CN"/>
              </w:rPr>
              <w:t>山东省第四届大学生艺术展演活动器乐类</w:t>
            </w:r>
            <w:r w:rsidR="00507FCF" w:rsidRPr="0078213D">
              <w:rPr>
                <w:rFonts w:asciiTheme="minorEastAsia" w:eastAsiaTheme="minorEastAsia" w:hAnsiTheme="minorEastAsia" w:hint="eastAsia"/>
                <w:lang w:eastAsia="zh-CN"/>
              </w:rPr>
              <w:t>比赛</w:t>
            </w:r>
          </w:p>
        </w:tc>
        <w:tc>
          <w:tcPr>
            <w:tcW w:w="3325" w:type="dxa"/>
            <w:gridSpan w:val="6"/>
          </w:tcPr>
          <w:p w:rsidR="00672140" w:rsidRPr="0078213D" w:rsidRDefault="00507FCF" w:rsidP="00672140">
            <w:pPr>
              <w:rPr>
                <w:rFonts w:asciiTheme="minorEastAsia" w:eastAsiaTheme="minorEastAsia" w:hAnsiTheme="minorEastAsia"/>
                <w:kern w:val="2"/>
                <w:sz w:val="21"/>
                <w:lang w:eastAsia="zh-CN"/>
              </w:rPr>
            </w:pPr>
            <w:r w:rsidRPr="0078213D">
              <w:rPr>
                <w:rFonts w:asciiTheme="minorEastAsia" w:eastAsiaTheme="minorEastAsia" w:hAnsiTheme="minorEastAsia" w:hint="eastAsia"/>
                <w:kern w:val="2"/>
                <w:sz w:val="21"/>
                <w:lang w:eastAsia="zh-CN"/>
              </w:rPr>
              <w:t>二等奖</w:t>
            </w:r>
          </w:p>
        </w:tc>
        <w:tc>
          <w:tcPr>
            <w:tcW w:w="1092" w:type="dxa"/>
            <w:gridSpan w:val="2"/>
          </w:tcPr>
          <w:p w:rsidR="00672140" w:rsidRPr="0078213D" w:rsidRDefault="00672140" w:rsidP="00672140">
            <w:pPr>
              <w:rPr>
                <w:rFonts w:asciiTheme="minorEastAsia" w:eastAsiaTheme="minorEastAsia" w:hAnsiTheme="minorEastAsia"/>
                <w:kern w:val="2"/>
                <w:sz w:val="21"/>
                <w:lang w:eastAsia="zh-CN"/>
              </w:rPr>
            </w:pPr>
            <w:r w:rsidRPr="0078213D">
              <w:rPr>
                <w:rFonts w:asciiTheme="minorEastAsia" w:eastAsiaTheme="minorEastAsia" w:hAnsiTheme="minorEastAsia" w:hint="eastAsia"/>
                <w:kern w:val="2"/>
                <w:sz w:val="21"/>
                <w:lang w:eastAsia="zh-CN"/>
              </w:rPr>
              <w:t>2015年11月</w:t>
            </w:r>
          </w:p>
        </w:tc>
        <w:tc>
          <w:tcPr>
            <w:tcW w:w="1911" w:type="dxa"/>
            <w:gridSpan w:val="2"/>
          </w:tcPr>
          <w:p w:rsidR="00672140" w:rsidRPr="0078213D" w:rsidRDefault="00507FCF" w:rsidP="00672140">
            <w:pPr>
              <w:rPr>
                <w:rFonts w:asciiTheme="minorEastAsia" w:eastAsiaTheme="minorEastAsia" w:hAnsiTheme="minorEastAsia"/>
                <w:kern w:val="2"/>
                <w:sz w:val="21"/>
                <w:lang w:eastAsia="zh-CN"/>
              </w:rPr>
            </w:pPr>
            <w:r w:rsidRPr="0078213D">
              <w:rPr>
                <w:rFonts w:asciiTheme="minorEastAsia" w:eastAsiaTheme="minorEastAsia" w:hAnsiTheme="minorEastAsia" w:hint="eastAsia"/>
                <w:kern w:val="2"/>
                <w:sz w:val="21"/>
                <w:lang w:eastAsia="zh-CN"/>
              </w:rPr>
              <w:t>指挥</w:t>
            </w:r>
          </w:p>
        </w:tc>
      </w:tr>
      <w:tr w:rsidR="00672140" w:rsidTr="00B1253C">
        <w:trPr>
          <w:trHeight w:val="623"/>
          <w:jc w:val="center"/>
        </w:trPr>
        <w:tc>
          <w:tcPr>
            <w:tcW w:w="1030" w:type="dxa"/>
            <w:vMerge w:val="restart"/>
          </w:tcPr>
          <w:p w:rsidR="00672140" w:rsidRPr="00672140" w:rsidRDefault="00672140" w:rsidP="00B1253C">
            <w:pPr>
              <w:jc w:val="both"/>
              <w:rPr>
                <w:rFonts w:ascii="仿宋" w:eastAsia="仿宋" w:hAnsi="仿宋"/>
                <w:kern w:val="2"/>
                <w:sz w:val="21"/>
                <w:lang w:eastAsia="zh-CN"/>
              </w:rPr>
            </w:pPr>
          </w:p>
          <w:p w:rsidR="00672140" w:rsidRPr="00B84DE8" w:rsidRDefault="00672140" w:rsidP="00B1253C">
            <w:pPr>
              <w:spacing w:before="36" w:line="272" w:lineRule="auto"/>
              <w:rPr>
                <w:rFonts w:ascii="仿宋" w:eastAsia="仿宋" w:hAnsi="仿宋" w:cs="仿宋_GB2312"/>
                <w:kern w:val="2"/>
                <w:sz w:val="18"/>
                <w:szCs w:val="18"/>
                <w:lang w:eastAsia="zh-CN"/>
              </w:rPr>
            </w:pPr>
            <w:r w:rsidRPr="00B84DE8">
              <w:rPr>
                <w:rFonts w:ascii="仿宋" w:eastAsia="仿宋" w:hAnsi="仿宋" w:cs="仿宋_GB2312"/>
                <w:kern w:val="2"/>
                <w:sz w:val="18"/>
                <w:szCs w:val="18"/>
                <w:lang w:eastAsia="zh-CN"/>
              </w:rPr>
              <w:t>目前主持行业应用背景较强的科研项目（限</w:t>
            </w:r>
            <w:r w:rsidRPr="00B84DE8">
              <w:rPr>
                <w:rFonts w:ascii="仿宋" w:eastAsia="仿宋" w:hAnsi="仿宋"/>
                <w:kern w:val="2"/>
                <w:sz w:val="18"/>
                <w:szCs w:val="18"/>
                <w:lang w:eastAsia="zh-CN"/>
              </w:rPr>
              <w:t>3</w:t>
            </w:r>
          </w:p>
          <w:p w:rsidR="00672140" w:rsidRPr="00672140" w:rsidRDefault="00672140" w:rsidP="00B1253C">
            <w:pPr>
              <w:jc w:val="both"/>
              <w:rPr>
                <w:rFonts w:ascii="仿宋" w:eastAsia="仿宋" w:hAnsi="仿宋"/>
                <w:kern w:val="2"/>
                <w:sz w:val="21"/>
                <w:lang w:eastAsia="zh-CN"/>
              </w:rPr>
            </w:pPr>
            <w:r w:rsidRPr="00B84DE8">
              <w:rPr>
                <w:rFonts w:ascii="仿宋" w:eastAsia="仿宋" w:hAnsi="仿宋" w:cs="仿宋_GB2312"/>
                <w:kern w:val="2"/>
                <w:sz w:val="18"/>
                <w:szCs w:val="18"/>
                <w:lang w:eastAsia="zh-CN"/>
              </w:rPr>
              <w:t>项）</w:t>
            </w:r>
          </w:p>
        </w:tc>
        <w:tc>
          <w:tcPr>
            <w:tcW w:w="2575" w:type="dxa"/>
            <w:gridSpan w:val="4"/>
          </w:tcPr>
          <w:p w:rsidR="00672140" w:rsidRPr="00672140" w:rsidRDefault="00672140" w:rsidP="00B1253C">
            <w:pPr>
              <w:widowControl/>
              <w:jc w:val="center"/>
              <w:rPr>
                <w:rFonts w:ascii="仿宋" w:eastAsia="仿宋" w:hAnsi="仿宋"/>
                <w:kern w:val="2"/>
                <w:sz w:val="21"/>
                <w:szCs w:val="21"/>
                <w:lang w:eastAsia="zh-CN"/>
              </w:rPr>
            </w:pPr>
            <w:r w:rsidRPr="00672140">
              <w:rPr>
                <w:rFonts w:ascii="仿宋" w:eastAsia="仿宋" w:hAnsi="仿宋" w:cs="仿宋_GB2312"/>
                <w:spacing w:val="-1"/>
                <w:kern w:val="2"/>
                <w:sz w:val="21"/>
                <w:szCs w:val="21"/>
                <w:lang w:eastAsia="zh-CN"/>
              </w:rPr>
              <w:t>项目来源与项目类别</w:t>
            </w:r>
          </w:p>
        </w:tc>
        <w:tc>
          <w:tcPr>
            <w:tcW w:w="3325" w:type="dxa"/>
            <w:gridSpan w:val="6"/>
          </w:tcPr>
          <w:p w:rsidR="00672140" w:rsidRPr="00672140" w:rsidRDefault="00672140" w:rsidP="00B1253C">
            <w:pPr>
              <w:widowControl/>
              <w:jc w:val="center"/>
              <w:rPr>
                <w:rFonts w:ascii="仿宋" w:eastAsia="仿宋" w:hAnsi="仿宋"/>
                <w:kern w:val="2"/>
                <w:sz w:val="21"/>
                <w:szCs w:val="21"/>
                <w:lang w:eastAsia="zh-CN"/>
              </w:rPr>
            </w:pPr>
            <w:r w:rsidRPr="00672140">
              <w:rPr>
                <w:rFonts w:ascii="仿宋" w:eastAsia="仿宋" w:hAnsi="仿宋" w:cs="仿宋_GB2312"/>
                <w:spacing w:val="-1"/>
                <w:kern w:val="2"/>
                <w:sz w:val="21"/>
                <w:szCs w:val="21"/>
                <w:lang w:eastAsia="zh-CN"/>
              </w:rPr>
              <w:t>项目名称</w:t>
            </w:r>
          </w:p>
        </w:tc>
        <w:tc>
          <w:tcPr>
            <w:tcW w:w="1092" w:type="dxa"/>
            <w:gridSpan w:val="2"/>
          </w:tcPr>
          <w:p w:rsidR="00672140" w:rsidRPr="00672140" w:rsidRDefault="00672140" w:rsidP="00B1253C">
            <w:pPr>
              <w:widowControl/>
              <w:jc w:val="center"/>
              <w:rPr>
                <w:rFonts w:ascii="仿宋" w:eastAsia="仿宋" w:hAnsi="仿宋"/>
                <w:kern w:val="2"/>
                <w:sz w:val="21"/>
                <w:szCs w:val="21"/>
                <w:lang w:eastAsia="zh-CN"/>
              </w:rPr>
            </w:pPr>
            <w:r w:rsidRPr="00672140">
              <w:rPr>
                <w:rFonts w:ascii="仿宋" w:eastAsia="仿宋" w:hAnsi="仿宋" w:cs="仿宋_GB2312"/>
                <w:spacing w:val="-1"/>
                <w:kern w:val="2"/>
                <w:sz w:val="21"/>
                <w:szCs w:val="21"/>
                <w:lang w:eastAsia="zh-CN"/>
              </w:rPr>
              <w:t>起讫时间</w:t>
            </w:r>
          </w:p>
        </w:tc>
        <w:tc>
          <w:tcPr>
            <w:tcW w:w="1911" w:type="dxa"/>
            <w:gridSpan w:val="2"/>
          </w:tcPr>
          <w:p w:rsidR="00672140" w:rsidRPr="00672140" w:rsidRDefault="00672140" w:rsidP="00B1253C">
            <w:pPr>
              <w:spacing w:before="36"/>
              <w:ind w:right="394"/>
              <w:jc w:val="center"/>
              <w:rPr>
                <w:rFonts w:ascii="仿宋" w:eastAsia="仿宋" w:hAnsi="仿宋" w:cs="仿宋_GB2312"/>
                <w:kern w:val="2"/>
                <w:sz w:val="21"/>
                <w:szCs w:val="21"/>
                <w:lang w:eastAsia="zh-CN"/>
              </w:rPr>
            </w:pPr>
            <w:r w:rsidRPr="00672140">
              <w:rPr>
                <w:rFonts w:ascii="仿宋" w:eastAsia="仿宋" w:hAnsi="仿宋" w:cs="仿宋_GB2312"/>
                <w:spacing w:val="-1"/>
                <w:kern w:val="2"/>
                <w:sz w:val="21"/>
                <w:szCs w:val="21"/>
                <w:lang w:eastAsia="zh-CN"/>
              </w:rPr>
              <w:t>到账经费</w:t>
            </w:r>
          </w:p>
          <w:p w:rsidR="00672140" w:rsidRPr="00672140" w:rsidRDefault="00672140" w:rsidP="00B1253C">
            <w:pPr>
              <w:widowControl/>
              <w:jc w:val="center"/>
              <w:rPr>
                <w:rFonts w:ascii="仿宋" w:eastAsia="仿宋" w:hAnsi="仿宋"/>
                <w:kern w:val="2"/>
                <w:sz w:val="21"/>
                <w:szCs w:val="21"/>
                <w:lang w:eastAsia="zh-CN"/>
              </w:rPr>
            </w:pPr>
            <w:r w:rsidRPr="00672140">
              <w:rPr>
                <w:rFonts w:ascii="仿宋" w:eastAsia="仿宋" w:hAnsi="仿宋" w:cs="仿宋_GB2312"/>
                <w:spacing w:val="-1"/>
                <w:kern w:val="2"/>
                <w:sz w:val="21"/>
                <w:szCs w:val="21"/>
                <w:lang w:eastAsia="zh-CN"/>
              </w:rPr>
              <w:t>（万元）</w:t>
            </w:r>
          </w:p>
        </w:tc>
      </w:tr>
      <w:tr w:rsidR="00672140" w:rsidTr="00B84DE8">
        <w:trPr>
          <w:trHeight w:val="740"/>
          <w:jc w:val="center"/>
        </w:trPr>
        <w:tc>
          <w:tcPr>
            <w:tcW w:w="1030" w:type="dxa"/>
            <w:vMerge/>
          </w:tcPr>
          <w:p w:rsidR="00672140" w:rsidRPr="00672140" w:rsidRDefault="00672140" w:rsidP="00B1253C">
            <w:pPr>
              <w:widowControl/>
              <w:jc w:val="center"/>
              <w:rPr>
                <w:rFonts w:ascii="仿宋" w:eastAsia="仿宋" w:hAnsi="仿宋"/>
                <w:kern w:val="2"/>
                <w:sz w:val="21"/>
                <w:szCs w:val="21"/>
                <w:lang w:eastAsia="zh-CN"/>
              </w:rPr>
            </w:pPr>
          </w:p>
        </w:tc>
        <w:tc>
          <w:tcPr>
            <w:tcW w:w="2575" w:type="dxa"/>
            <w:gridSpan w:val="4"/>
          </w:tcPr>
          <w:p w:rsidR="00672140" w:rsidRPr="00672140" w:rsidRDefault="00507FCF" w:rsidP="006435DF">
            <w:pPr>
              <w:widowControl/>
              <w:rPr>
                <w:rFonts w:asciiTheme="minorEastAsia" w:eastAsiaTheme="minorEastAsia" w:hAnsiTheme="minorEastAsia"/>
                <w:kern w:val="2"/>
                <w:sz w:val="21"/>
                <w:szCs w:val="21"/>
                <w:lang w:eastAsia="zh-CN"/>
              </w:rPr>
            </w:pPr>
            <w:r>
              <w:rPr>
                <w:rFonts w:asciiTheme="minorEastAsia" w:eastAsiaTheme="minorEastAsia" w:hAnsiTheme="minorEastAsia"/>
                <w:kern w:val="2"/>
                <w:sz w:val="21"/>
                <w:lang w:eastAsia="zh-CN"/>
              </w:rPr>
              <w:t>校级</w:t>
            </w:r>
          </w:p>
        </w:tc>
        <w:tc>
          <w:tcPr>
            <w:tcW w:w="3325" w:type="dxa"/>
            <w:gridSpan w:val="6"/>
          </w:tcPr>
          <w:p w:rsidR="00672140" w:rsidRPr="00672140" w:rsidRDefault="00507FCF" w:rsidP="006435DF">
            <w:pPr>
              <w:widowControl/>
              <w:rPr>
                <w:rFonts w:asciiTheme="minorEastAsia" w:eastAsiaTheme="minorEastAsia" w:hAnsiTheme="minorEastAsia"/>
                <w:kern w:val="2"/>
                <w:sz w:val="21"/>
                <w:szCs w:val="21"/>
                <w:lang w:eastAsia="zh-CN"/>
              </w:rPr>
            </w:pPr>
            <w:r>
              <w:rPr>
                <w:rFonts w:hint="eastAsia"/>
                <w:color w:val="000000"/>
                <w:lang w:eastAsia="zh-CN"/>
              </w:rPr>
              <w:t>胶州秧歌吹打乐的保护与传承研究</w:t>
            </w:r>
          </w:p>
        </w:tc>
        <w:tc>
          <w:tcPr>
            <w:tcW w:w="1092" w:type="dxa"/>
            <w:gridSpan w:val="2"/>
          </w:tcPr>
          <w:p w:rsidR="00672140" w:rsidRPr="00507FCF" w:rsidRDefault="00507FCF" w:rsidP="006435DF">
            <w:pPr>
              <w:widowControl/>
              <w:rPr>
                <w:rFonts w:asciiTheme="minorEastAsia" w:eastAsiaTheme="minorEastAsia" w:hAnsiTheme="minorEastAsia"/>
                <w:kern w:val="2"/>
                <w:sz w:val="21"/>
                <w:szCs w:val="21"/>
                <w:lang w:eastAsia="zh-CN"/>
              </w:rPr>
            </w:pPr>
            <w:r w:rsidRPr="00507FCF">
              <w:rPr>
                <w:rFonts w:asciiTheme="minorEastAsia" w:eastAsiaTheme="minorEastAsia" w:hAnsiTheme="minorEastAsia" w:hint="eastAsia"/>
                <w:sz w:val="21"/>
                <w:szCs w:val="21"/>
              </w:rPr>
              <w:t>2018\1--2019\12</w:t>
            </w:r>
          </w:p>
        </w:tc>
        <w:tc>
          <w:tcPr>
            <w:tcW w:w="1911" w:type="dxa"/>
            <w:gridSpan w:val="2"/>
          </w:tcPr>
          <w:p w:rsidR="00672140" w:rsidRPr="00672140" w:rsidRDefault="00507FCF" w:rsidP="006435DF">
            <w:pPr>
              <w:widowControl/>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lang w:eastAsia="zh-CN"/>
              </w:rPr>
              <w:t>1</w:t>
            </w:r>
          </w:p>
        </w:tc>
      </w:tr>
      <w:tr w:rsidR="00672140" w:rsidTr="00B1253C">
        <w:trPr>
          <w:trHeight w:val="755"/>
          <w:jc w:val="center"/>
        </w:trPr>
        <w:tc>
          <w:tcPr>
            <w:tcW w:w="1030" w:type="dxa"/>
            <w:vMerge w:val="restart"/>
          </w:tcPr>
          <w:p w:rsidR="00672140" w:rsidRPr="00672140" w:rsidRDefault="00672140" w:rsidP="00B1253C">
            <w:pPr>
              <w:jc w:val="both"/>
              <w:rPr>
                <w:rFonts w:ascii="仿宋" w:eastAsia="仿宋" w:hAnsi="仿宋"/>
                <w:kern w:val="2"/>
                <w:sz w:val="21"/>
                <w:lang w:eastAsia="zh-CN"/>
              </w:rPr>
            </w:pPr>
          </w:p>
          <w:p w:rsidR="00672140" w:rsidRPr="00672140" w:rsidRDefault="00672140" w:rsidP="00B1253C">
            <w:pPr>
              <w:jc w:val="both"/>
              <w:rPr>
                <w:rFonts w:ascii="仿宋" w:eastAsia="仿宋" w:hAnsi="仿宋"/>
                <w:kern w:val="2"/>
                <w:sz w:val="21"/>
                <w:lang w:eastAsia="zh-CN"/>
              </w:rPr>
            </w:pPr>
            <w:r w:rsidRPr="00672140">
              <w:rPr>
                <w:rFonts w:ascii="仿宋" w:eastAsia="仿宋" w:hAnsi="仿宋" w:hint="eastAsia"/>
                <w:kern w:val="2"/>
                <w:sz w:val="21"/>
                <w:lang w:eastAsia="zh-CN"/>
              </w:rPr>
              <w:t>近五年</w:t>
            </w:r>
            <w:r w:rsidRPr="00672140">
              <w:rPr>
                <w:rFonts w:ascii="仿宋" w:eastAsia="仿宋" w:hAnsi="仿宋"/>
                <w:kern w:val="2"/>
                <w:sz w:val="21"/>
                <w:lang w:eastAsia="zh-CN"/>
              </w:rPr>
              <w:t>主讲课程情况（</w:t>
            </w:r>
            <w:r w:rsidRPr="00672140">
              <w:rPr>
                <w:rFonts w:ascii="仿宋" w:eastAsia="仿宋" w:hAnsi="仿宋" w:hint="eastAsia"/>
                <w:kern w:val="2"/>
                <w:sz w:val="21"/>
                <w:lang w:eastAsia="zh-CN"/>
              </w:rPr>
              <w:t>限</w:t>
            </w:r>
            <w:r w:rsidRPr="00672140">
              <w:rPr>
                <w:rFonts w:ascii="仿宋" w:eastAsia="仿宋" w:hAnsi="仿宋"/>
                <w:kern w:val="2"/>
                <w:sz w:val="21"/>
                <w:lang w:eastAsia="zh-CN"/>
              </w:rPr>
              <w:t>3门）</w:t>
            </w:r>
          </w:p>
        </w:tc>
        <w:tc>
          <w:tcPr>
            <w:tcW w:w="2575" w:type="dxa"/>
            <w:gridSpan w:val="4"/>
          </w:tcPr>
          <w:p w:rsidR="00672140" w:rsidRPr="00672140" w:rsidRDefault="00672140" w:rsidP="00B1253C">
            <w:pPr>
              <w:widowControl/>
              <w:jc w:val="center"/>
              <w:rPr>
                <w:rFonts w:ascii="仿宋" w:eastAsia="仿宋" w:hAnsi="仿宋"/>
                <w:kern w:val="2"/>
                <w:sz w:val="21"/>
                <w:szCs w:val="21"/>
                <w:lang w:eastAsia="zh-CN"/>
              </w:rPr>
            </w:pPr>
            <w:r w:rsidRPr="00672140">
              <w:rPr>
                <w:rFonts w:ascii="仿宋" w:eastAsia="仿宋" w:hAnsi="仿宋" w:hint="eastAsia"/>
                <w:kern w:val="2"/>
                <w:sz w:val="21"/>
                <w:lang w:eastAsia="zh-CN"/>
              </w:rPr>
              <w:t>时间</w:t>
            </w:r>
          </w:p>
        </w:tc>
        <w:tc>
          <w:tcPr>
            <w:tcW w:w="3325" w:type="dxa"/>
            <w:gridSpan w:val="6"/>
          </w:tcPr>
          <w:p w:rsidR="00672140" w:rsidRPr="00672140" w:rsidRDefault="00672140" w:rsidP="00B1253C">
            <w:pPr>
              <w:widowControl/>
              <w:jc w:val="center"/>
              <w:rPr>
                <w:rFonts w:ascii="仿宋" w:eastAsia="仿宋" w:hAnsi="仿宋"/>
                <w:kern w:val="2"/>
                <w:sz w:val="21"/>
                <w:szCs w:val="21"/>
                <w:lang w:eastAsia="zh-CN"/>
              </w:rPr>
            </w:pPr>
            <w:r w:rsidRPr="00672140">
              <w:rPr>
                <w:rFonts w:ascii="仿宋" w:eastAsia="仿宋" w:hAnsi="仿宋" w:hint="eastAsia"/>
                <w:kern w:val="2"/>
                <w:sz w:val="21"/>
                <w:lang w:eastAsia="zh-CN"/>
              </w:rPr>
              <w:t>课程名称</w:t>
            </w:r>
          </w:p>
        </w:tc>
        <w:tc>
          <w:tcPr>
            <w:tcW w:w="1092" w:type="dxa"/>
            <w:gridSpan w:val="2"/>
          </w:tcPr>
          <w:p w:rsidR="00672140" w:rsidRPr="00672140" w:rsidRDefault="00672140" w:rsidP="00B1253C">
            <w:pPr>
              <w:widowControl/>
              <w:jc w:val="center"/>
              <w:rPr>
                <w:rFonts w:ascii="仿宋" w:eastAsia="仿宋" w:hAnsi="仿宋"/>
                <w:kern w:val="2"/>
                <w:sz w:val="21"/>
                <w:szCs w:val="21"/>
                <w:lang w:eastAsia="zh-CN"/>
              </w:rPr>
            </w:pPr>
            <w:r w:rsidRPr="00672140">
              <w:rPr>
                <w:rFonts w:ascii="仿宋" w:eastAsia="仿宋" w:hAnsi="仿宋" w:hint="eastAsia"/>
                <w:kern w:val="2"/>
                <w:sz w:val="21"/>
                <w:lang w:eastAsia="zh-CN"/>
              </w:rPr>
              <w:t>学时</w:t>
            </w:r>
          </w:p>
        </w:tc>
        <w:tc>
          <w:tcPr>
            <w:tcW w:w="1911" w:type="dxa"/>
            <w:gridSpan w:val="2"/>
          </w:tcPr>
          <w:p w:rsidR="00672140" w:rsidRPr="00672140" w:rsidRDefault="00672140" w:rsidP="00B1253C">
            <w:pPr>
              <w:widowControl/>
              <w:jc w:val="center"/>
              <w:rPr>
                <w:rFonts w:ascii="仿宋" w:eastAsia="仿宋" w:hAnsi="仿宋"/>
                <w:kern w:val="2"/>
                <w:sz w:val="21"/>
                <w:szCs w:val="21"/>
                <w:lang w:eastAsia="zh-CN"/>
              </w:rPr>
            </w:pPr>
            <w:r w:rsidRPr="00672140">
              <w:rPr>
                <w:rFonts w:ascii="仿宋" w:eastAsia="仿宋" w:hAnsi="仿宋" w:hint="eastAsia"/>
                <w:kern w:val="2"/>
                <w:sz w:val="21"/>
                <w:lang w:eastAsia="zh-CN"/>
              </w:rPr>
              <w:t>主要授课对象</w:t>
            </w:r>
          </w:p>
        </w:tc>
      </w:tr>
      <w:tr w:rsidR="00672140" w:rsidTr="00B1253C">
        <w:trPr>
          <w:trHeight w:val="696"/>
          <w:jc w:val="center"/>
        </w:trPr>
        <w:tc>
          <w:tcPr>
            <w:tcW w:w="1030" w:type="dxa"/>
            <w:vMerge/>
          </w:tcPr>
          <w:p w:rsidR="00672140" w:rsidRPr="00672140" w:rsidRDefault="00672140" w:rsidP="00B1253C">
            <w:pPr>
              <w:widowControl/>
              <w:jc w:val="center"/>
              <w:rPr>
                <w:rFonts w:ascii="仿宋" w:eastAsia="仿宋" w:hAnsi="仿宋"/>
                <w:kern w:val="2"/>
                <w:sz w:val="21"/>
                <w:szCs w:val="21"/>
                <w:lang w:eastAsia="zh-CN"/>
              </w:rPr>
            </w:pPr>
          </w:p>
        </w:tc>
        <w:tc>
          <w:tcPr>
            <w:tcW w:w="2575" w:type="dxa"/>
            <w:gridSpan w:val="4"/>
          </w:tcPr>
          <w:p w:rsidR="00672140" w:rsidRPr="00507FCF" w:rsidRDefault="00507FCF"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lang w:eastAsia="zh-CN"/>
              </w:rPr>
              <w:t>201309—至今</w:t>
            </w:r>
          </w:p>
        </w:tc>
        <w:tc>
          <w:tcPr>
            <w:tcW w:w="3325" w:type="dxa"/>
            <w:gridSpan w:val="6"/>
          </w:tcPr>
          <w:p w:rsidR="00672140" w:rsidRPr="00672140" w:rsidRDefault="00507FCF" w:rsidP="00B1253C">
            <w:pPr>
              <w:widowControl/>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lang w:eastAsia="zh-CN"/>
              </w:rPr>
              <w:t>民乐合奏</w:t>
            </w:r>
          </w:p>
        </w:tc>
        <w:tc>
          <w:tcPr>
            <w:tcW w:w="1092" w:type="dxa"/>
            <w:gridSpan w:val="2"/>
          </w:tcPr>
          <w:p w:rsidR="00672140" w:rsidRPr="00672140" w:rsidRDefault="00507FCF" w:rsidP="00B1253C">
            <w:pPr>
              <w:widowControl/>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lang w:eastAsia="zh-CN"/>
              </w:rPr>
              <w:t>32</w:t>
            </w:r>
          </w:p>
        </w:tc>
        <w:tc>
          <w:tcPr>
            <w:tcW w:w="1911" w:type="dxa"/>
            <w:gridSpan w:val="2"/>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lang w:eastAsia="zh-CN"/>
              </w:rPr>
              <w:t>本科生</w:t>
            </w:r>
          </w:p>
        </w:tc>
      </w:tr>
      <w:tr w:rsidR="00672140" w:rsidTr="00B1253C">
        <w:trPr>
          <w:trHeight w:val="590"/>
          <w:jc w:val="center"/>
        </w:trPr>
        <w:tc>
          <w:tcPr>
            <w:tcW w:w="1030" w:type="dxa"/>
            <w:vMerge/>
          </w:tcPr>
          <w:p w:rsidR="00672140" w:rsidRPr="00672140" w:rsidRDefault="00672140" w:rsidP="00B1253C">
            <w:pPr>
              <w:widowControl/>
              <w:jc w:val="center"/>
              <w:rPr>
                <w:rFonts w:ascii="仿宋" w:eastAsia="仿宋" w:hAnsi="仿宋"/>
                <w:kern w:val="2"/>
                <w:sz w:val="21"/>
                <w:szCs w:val="21"/>
                <w:lang w:eastAsia="zh-CN"/>
              </w:rPr>
            </w:pPr>
          </w:p>
        </w:tc>
        <w:tc>
          <w:tcPr>
            <w:tcW w:w="2575" w:type="dxa"/>
            <w:gridSpan w:val="4"/>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lang w:eastAsia="zh-CN"/>
              </w:rPr>
              <w:t>201309—至今</w:t>
            </w:r>
          </w:p>
        </w:tc>
        <w:tc>
          <w:tcPr>
            <w:tcW w:w="3325" w:type="dxa"/>
            <w:gridSpan w:val="6"/>
          </w:tcPr>
          <w:p w:rsidR="00672140" w:rsidRPr="00672140" w:rsidRDefault="00507FCF" w:rsidP="00B1253C">
            <w:pPr>
              <w:widowControl/>
              <w:jc w:val="center"/>
              <w:rPr>
                <w:rFonts w:asciiTheme="minorEastAsia" w:eastAsiaTheme="minorEastAsia" w:hAnsiTheme="minorEastAsia"/>
                <w:kern w:val="2"/>
                <w:sz w:val="21"/>
                <w:szCs w:val="21"/>
                <w:lang w:eastAsia="zh-CN"/>
              </w:rPr>
            </w:pPr>
            <w:r>
              <w:rPr>
                <w:rFonts w:asciiTheme="minorEastAsia" w:eastAsiaTheme="minorEastAsia" w:hAnsiTheme="minorEastAsia"/>
                <w:kern w:val="2"/>
                <w:sz w:val="21"/>
                <w:lang w:eastAsia="zh-CN"/>
              </w:rPr>
              <w:t>笙</w:t>
            </w:r>
            <w:r w:rsidR="00672140" w:rsidRPr="00672140">
              <w:rPr>
                <w:rFonts w:asciiTheme="minorEastAsia" w:eastAsiaTheme="minorEastAsia" w:hAnsiTheme="minorEastAsia"/>
                <w:kern w:val="2"/>
                <w:sz w:val="21"/>
                <w:lang w:eastAsia="zh-CN"/>
              </w:rPr>
              <w:t>演奏专业课</w:t>
            </w:r>
          </w:p>
        </w:tc>
        <w:tc>
          <w:tcPr>
            <w:tcW w:w="1092" w:type="dxa"/>
            <w:gridSpan w:val="2"/>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lang w:eastAsia="zh-CN"/>
              </w:rPr>
              <w:t>32</w:t>
            </w:r>
          </w:p>
        </w:tc>
        <w:tc>
          <w:tcPr>
            <w:tcW w:w="1911" w:type="dxa"/>
            <w:gridSpan w:val="2"/>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kern w:val="2"/>
                <w:sz w:val="21"/>
                <w:lang w:eastAsia="zh-CN"/>
              </w:rPr>
              <w:t>本科生</w:t>
            </w:r>
          </w:p>
        </w:tc>
      </w:tr>
      <w:tr w:rsidR="00672140" w:rsidTr="00B1253C">
        <w:trPr>
          <w:trHeight w:val="553"/>
          <w:jc w:val="center"/>
        </w:trPr>
        <w:tc>
          <w:tcPr>
            <w:tcW w:w="1030" w:type="dxa"/>
            <w:vMerge/>
            <w:tcBorders>
              <w:bottom w:val="single" w:sz="12" w:space="0" w:color="auto"/>
            </w:tcBorders>
          </w:tcPr>
          <w:p w:rsidR="00672140" w:rsidRPr="00672140" w:rsidRDefault="00672140" w:rsidP="00B1253C">
            <w:pPr>
              <w:widowControl/>
              <w:jc w:val="center"/>
              <w:rPr>
                <w:rFonts w:ascii="仿宋" w:eastAsia="仿宋" w:hAnsi="仿宋"/>
                <w:kern w:val="2"/>
                <w:sz w:val="21"/>
                <w:szCs w:val="21"/>
                <w:lang w:eastAsia="zh-CN"/>
              </w:rPr>
            </w:pPr>
          </w:p>
        </w:tc>
        <w:tc>
          <w:tcPr>
            <w:tcW w:w="2575" w:type="dxa"/>
            <w:gridSpan w:val="4"/>
            <w:tcBorders>
              <w:bottom w:val="single" w:sz="12" w:space="0" w:color="auto"/>
            </w:tcBorders>
          </w:tcPr>
          <w:p w:rsidR="00672140" w:rsidRPr="00672140" w:rsidRDefault="00507FCF" w:rsidP="00B1253C">
            <w:pPr>
              <w:widowControl/>
              <w:jc w:val="center"/>
              <w:rPr>
                <w:rFonts w:ascii="仿宋" w:eastAsia="仿宋" w:hAnsi="仿宋"/>
                <w:kern w:val="2"/>
                <w:sz w:val="21"/>
                <w:szCs w:val="21"/>
                <w:lang w:eastAsia="zh-CN"/>
              </w:rPr>
            </w:pPr>
            <w:r w:rsidRPr="00672140">
              <w:rPr>
                <w:rFonts w:asciiTheme="minorEastAsia" w:eastAsiaTheme="minorEastAsia" w:hAnsiTheme="minorEastAsia" w:hint="eastAsia"/>
                <w:kern w:val="2"/>
                <w:sz w:val="21"/>
                <w:lang w:eastAsia="zh-CN"/>
              </w:rPr>
              <w:t>201309—至今</w:t>
            </w:r>
          </w:p>
        </w:tc>
        <w:tc>
          <w:tcPr>
            <w:tcW w:w="3325" w:type="dxa"/>
            <w:gridSpan w:val="6"/>
            <w:tcBorders>
              <w:bottom w:val="single" w:sz="12" w:space="0" w:color="auto"/>
            </w:tcBorders>
          </w:tcPr>
          <w:p w:rsidR="00672140" w:rsidRPr="00507FCF" w:rsidRDefault="00507FCF" w:rsidP="00B1253C">
            <w:pPr>
              <w:widowControl/>
              <w:jc w:val="center"/>
              <w:rPr>
                <w:rFonts w:asciiTheme="minorEastAsia" w:eastAsiaTheme="minorEastAsia" w:hAnsiTheme="minorEastAsia"/>
                <w:kern w:val="2"/>
                <w:sz w:val="21"/>
                <w:szCs w:val="21"/>
                <w:lang w:eastAsia="zh-CN"/>
              </w:rPr>
            </w:pPr>
            <w:r w:rsidRPr="00507FCF">
              <w:rPr>
                <w:rFonts w:asciiTheme="minorEastAsia" w:eastAsiaTheme="minorEastAsia" w:hAnsiTheme="minorEastAsia"/>
                <w:kern w:val="2"/>
                <w:sz w:val="21"/>
                <w:szCs w:val="21"/>
                <w:lang w:eastAsia="zh-CN"/>
              </w:rPr>
              <w:t>民族室内乐</w:t>
            </w:r>
          </w:p>
        </w:tc>
        <w:tc>
          <w:tcPr>
            <w:tcW w:w="1092" w:type="dxa"/>
            <w:gridSpan w:val="2"/>
            <w:tcBorders>
              <w:bottom w:val="single" w:sz="12" w:space="0" w:color="auto"/>
            </w:tcBorders>
          </w:tcPr>
          <w:p w:rsidR="00672140" w:rsidRPr="00672140" w:rsidRDefault="00507FCF" w:rsidP="00B1253C">
            <w:pPr>
              <w:widowControl/>
              <w:jc w:val="center"/>
              <w:rPr>
                <w:rFonts w:ascii="仿宋" w:eastAsia="仿宋" w:hAnsi="仿宋"/>
                <w:kern w:val="2"/>
                <w:sz w:val="21"/>
                <w:szCs w:val="21"/>
                <w:lang w:eastAsia="zh-CN"/>
              </w:rPr>
            </w:pPr>
            <w:r>
              <w:rPr>
                <w:rFonts w:ascii="仿宋" w:eastAsia="仿宋" w:hAnsi="仿宋" w:hint="eastAsia"/>
                <w:kern w:val="2"/>
                <w:sz w:val="21"/>
                <w:szCs w:val="21"/>
                <w:lang w:eastAsia="zh-CN"/>
              </w:rPr>
              <w:t>32</w:t>
            </w:r>
          </w:p>
        </w:tc>
        <w:tc>
          <w:tcPr>
            <w:tcW w:w="1911" w:type="dxa"/>
            <w:gridSpan w:val="2"/>
            <w:tcBorders>
              <w:bottom w:val="single" w:sz="12" w:space="0" w:color="auto"/>
            </w:tcBorders>
          </w:tcPr>
          <w:p w:rsidR="00672140" w:rsidRPr="00507FCF" w:rsidRDefault="00507FCF" w:rsidP="00B1253C">
            <w:pPr>
              <w:widowControl/>
              <w:jc w:val="center"/>
              <w:rPr>
                <w:rFonts w:asciiTheme="minorEastAsia" w:eastAsiaTheme="minorEastAsia" w:hAnsiTheme="minorEastAsia"/>
                <w:kern w:val="2"/>
                <w:sz w:val="21"/>
                <w:szCs w:val="21"/>
                <w:lang w:eastAsia="zh-CN"/>
              </w:rPr>
            </w:pPr>
            <w:r w:rsidRPr="00507FCF">
              <w:rPr>
                <w:rFonts w:asciiTheme="minorEastAsia" w:eastAsiaTheme="minorEastAsia" w:hAnsiTheme="minorEastAsia"/>
                <w:kern w:val="2"/>
                <w:sz w:val="21"/>
                <w:szCs w:val="21"/>
                <w:lang w:eastAsia="zh-CN"/>
              </w:rPr>
              <w:t>本科生</w:t>
            </w:r>
          </w:p>
        </w:tc>
      </w:tr>
    </w:tbl>
    <w:p w:rsidR="003166C4" w:rsidRDefault="003166C4">
      <w:pPr>
        <w:spacing w:before="4"/>
        <w:rPr>
          <w:rFonts w:ascii="仿宋_GB2312" w:eastAsia="仿宋_GB2312" w:hAnsi="仿宋_GB2312" w:cs="仿宋_GB2312"/>
          <w:sz w:val="29"/>
          <w:szCs w:val="29"/>
          <w:lang w:eastAsia="zh-CN"/>
        </w:rPr>
      </w:pPr>
    </w:p>
    <w:p w:rsidR="00672140" w:rsidRPr="00C35C8D" w:rsidRDefault="00672140" w:rsidP="00672140">
      <w:pPr>
        <w:spacing w:before="4"/>
        <w:rPr>
          <w:rFonts w:eastAsiaTheme="minorEastAsia"/>
          <w:lang w:eastAsia="zh-CN"/>
        </w:rPr>
      </w:pPr>
    </w:p>
    <w:tbl>
      <w:tblPr>
        <w:tblW w:w="99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30"/>
        <w:gridCol w:w="990"/>
        <w:gridCol w:w="560"/>
        <w:gridCol w:w="224"/>
        <w:gridCol w:w="801"/>
        <w:gridCol w:w="846"/>
        <w:gridCol w:w="334"/>
        <w:gridCol w:w="381"/>
        <w:gridCol w:w="713"/>
        <w:gridCol w:w="487"/>
        <w:gridCol w:w="564"/>
        <w:gridCol w:w="522"/>
        <w:gridCol w:w="570"/>
        <w:gridCol w:w="550"/>
        <w:gridCol w:w="1361"/>
      </w:tblGrid>
      <w:tr w:rsidR="00672140" w:rsidTr="00B1253C">
        <w:trPr>
          <w:trHeight w:val="491"/>
          <w:jc w:val="center"/>
        </w:trPr>
        <w:tc>
          <w:tcPr>
            <w:tcW w:w="9933" w:type="dxa"/>
            <w:gridSpan w:val="15"/>
            <w:tcBorders>
              <w:top w:val="single" w:sz="12" w:space="0" w:color="auto"/>
              <w:bottom w:val="single" w:sz="12" w:space="0" w:color="auto"/>
            </w:tcBorders>
            <w:vAlign w:val="center"/>
          </w:tcPr>
          <w:p w:rsidR="00672140" w:rsidRDefault="00672140" w:rsidP="00B1253C">
            <w:pPr>
              <w:pStyle w:val="8"/>
              <w:widowControl/>
              <w:tabs>
                <w:tab w:val="left" w:pos="454"/>
              </w:tabs>
              <w:ind w:left="29"/>
              <w:rPr>
                <w:kern w:val="2"/>
                <w:lang w:eastAsia="zh-CN"/>
              </w:rPr>
            </w:pPr>
            <w:r>
              <w:rPr>
                <w:rFonts w:hAnsi="Times New Roman"/>
                <w:spacing w:val="-1"/>
                <w:kern w:val="2"/>
                <w:lang w:eastAsia="zh-CN"/>
              </w:rPr>
              <w:t>II-</w:t>
            </w:r>
            <w:r>
              <w:rPr>
                <w:rFonts w:hAnsi="Times New Roman" w:hint="eastAsia"/>
                <w:spacing w:val="-1"/>
                <w:kern w:val="2"/>
                <w:lang w:eastAsia="zh-CN"/>
              </w:rPr>
              <w:t>3</w:t>
            </w:r>
            <w:r>
              <w:rPr>
                <w:rFonts w:hint="eastAsia"/>
                <w:spacing w:val="-1"/>
                <w:kern w:val="2"/>
                <w:lang w:eastAsia="zh-CN"/>
              </w:rPr>
              <w:t xml:space="preserve">　骨干教师简况</w:t>
            </w:r>
          </w:p>
        </w:tc>
      </w:tr>
      <w:tr w:rsidR="00672140" w:rsidTr="00B1253C">
        <w:trPr>
          <w:trHeight w:val="688"/>
          <w:jc w:val="center"/>
        </w:trPr>
        <w:tc>
          <w:tcPr>
            <w:tcW w:w="1030" w:type="dxa"/>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姓名</w:t>
            </w:r>
          </w:p>
        </w:tc>
        <w:tc>
          <w:tcPr>
            <w:tcW w:w="990" w:type="dxa"/>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孙道东</w:t>
            </w:r>
          </w:p>
        </w:tc>
        <w:tc>
          <w:tcPr>
            <w:tcW w:w="560" w:type="dxa"/>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性别</w:t>
            </w:r>
          </w:p>
        </w:tc>
        <w:tc>
          <w:tcPr>
            <w:tcW w:w="1025" w:type="dxa"/>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男</w:t>
            </w:r>
          </w:p>
        </w:tc>
        <w:tc>
          <w:tcPr>
            <w:tcW w:w="846" w:type="dxa"/>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年龄（岁）</w:t>
            </w:r>
          </w:p>
        </w:tc>
        <w:tc>
          <w:tcPr>
            <w:tcW w:w="715" w:type="dxa"/>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45</w:t>
            </w:r>
          </w:p>
        </w:tc>
        <w:tc>
          <w:tcPr>
            <w:tcW w:w="1200" w:type="dxa"/>
            <w:gridSpan w:val="2"/>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专业技术</w:t>
            </w:r>
          </w:p>
          <w:p w:rsidR="00672140" w:rsidRDefault="00672140"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职务</w:t>
            </w:r>
          </w:p>
        </w:tc>
        <w:tc>
          <w:tcPr>
            <w:tcW w:w="1086" w:type="dxa"/>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副教授</w:t>
            </w:r>
          </w:p>
        </w:tc>
        <w:tc>
          <w:tcPr>
            <w:tcW w:w="1120" w:type="dxa"/>
            <w:gridSpan w:val="2"/>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学术头衔</w:t>
            </w:r>
          </w:p>
        </w:tc>
        <w:tc>
          <w:tcPr>
            <w:tcW w:w="1361" w:type="dxa"/>
            <w:vAlign w:val="center"/>
          </w:tcPr>
          <w:p w:rsidR="00672140" w:rsidRPr="006435DF" w:rsidRDefault="00672140" w:rsidP="00672140">
            <w:pPr>
              <w:widowControl/>
              <w:jc w:val="center"/>
              <w:rPr>
                <w:rFonts w:asciiTheme="minorEastAsia" w:eastAsiaTheme="minorEastAsia" w:hAnsiTheme="minorEastAsia"/>
                <w:kern w:val="2"/>
                <w:sz w:val="18"/>
                <w:szCs w:val="18"/>
                <w:lang w:eastAsia="zh-CN"/>
              </w:rPr>
            </w:pPr>
            <w:r w:rsidRPr="006435DF">
              <w:rPr>
                <w:rFonts w:asciiTheme="minorEastAsia" w:eastAsiaTheme="minorEastAsia" w:hAnsiTheme="minorEastAsia" w:hint="eastAsia"/>
                <w:kern w:val="2"/>
                <w:sz w:val="18"/>
                <w:szCs w:val="18"/>
                <w:lang w:eastAsia="zh-CN"/>
              </w:rPr>
              <w:t>中国音乐家协会会员；</w:t>
            </w:r>
          </w:p>
          <w:p w:rsidR="00672140" w:rsidRDefault="00672140" w:rsidP="00B1253C">
            <w:pPr>
              <w:widowControl/>
              <w:jc w:val="center"/>
              <w:rPr>
                <w:rFonts w:ascii="仿宋_GB2312" w:eastAsia="仿宋_GB2312"/>
                <w:kern w:val="2"/>
                <w:sz w:val="21"/>
                <w:szCs w:val="21"/>
                <w:lang w:eastAsia="zh-CN"/>
              </w:rPr>
            </w:pPr>
            <w:r w:rsidRPr="006435DF">
              <w:rPr>
                <w:rFonts w:asciiTheme="minorEastAsia" w:eastAsiaTheme="minorEastAsia" w:hAnsiTheme="minorEastAsia" w:hint="eastAsia"/>
                <w:kern w:val="2"/>
                <w:sz w:val="18"/>
                <w:szCs w:val="18"/>
                <w:lang w:eastAsia="zh-CN"/>
              </w:rPr>
              <w:t>国际歌剧教育学会理事；</w:t>
            </w:r>
          </w:p>
        </w:tc>
      </w:tr>
      <w:tr w:rsidR="00672140" w:rsidTr="00B1253C">
        <w:trPr>
          <w:trHeight w:val="855"/>
          <w:jc w:val="center"/>
        </w:trPr>
        <w:tc>
          <w:tcPr>
            <w:tcW w:w="2804" w:type="dxa"/>
            <w:gridSpan w:val="4"/>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最终学位或最后学历</w:t>
            </w:r>
          </w:p>
          <w:p w:rsidR="00672140" w:rsidRDefault="00672140"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（包括学校、专业、时间）</w:t>
            </w:r>
          </w:p>
        </w:tc>
        <w:tc>
          <w:tcPr>
            <w:tcW w:w="1981" w:type="dxa"/>
            <w:gridSpan w:val="3"/>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白俄罗斯国立音乐学院音乐艺术（声乐）硕士研究生2007年5月</w:t>
            </w:r>
          </w:p>
        </w:tc>
        <w:tc>
          <w:tcPr>
            <w:tcW w:w="1094" w:type="dxa"/>
            <w:gridSpan w:val="2"/>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招生领域</w:t>
            </w:r>
          </w:p>
          <w:p w:rsidR="00672140" w:rsidRDefault="00672140"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（方向）</w:t>
            </w:r>
          </w:p>
        </w:tc>
        <w:tc>
          <w:tcPr>
            <w:tcW w:w="1573" w:type="dxa"/>
            <w:gridSpan w:val="3"/>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声乐方向</w:t>
            </w:r>
          </w:p>
        </w:tc>
        <w:tc>
          <w:tcPr>
            <w:tcW w:w="1120" w:type="dxa"/>
            <w:gridSpan w:val="2"/>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所在院系</w:t>
            </w:r>
          </w:p>
        </w:tc>
        <w:tc>
          <w:tcPr>
            <w:tcW w:w="1361" w:type="dxa"/>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艺术系</w:t>
            </w:r>
          </w:p>
        </w:tc>
      </w:tr>
      <w:tr w:rsidR="00672140" w:rsidTr="00B1253C">
        <w:trPr>
          <w:trHeight w:val="3391"/>
          <w:jc w:val="center"/>
        </w:trPr>
        <w:tc>
          <w:tcPr>
            <w:tcW w:w="1030" w:type="dxa"/>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骨干教师简介</w:t>
            </w:r>
          </w:p>
        </w:tc>
        <w:tc>
          <w:tcPr>
            <w:tcW w:w="8903" w:type="dxa"/>
            <w:gridSpan w:val="14"/>
          </w:tcPr>
          <w:p w:rsidR="00672140" w:rsidRPr="00672140" w:rsidRDefault="00672140" w:rsidP="00B1253C">
            <w:pPr>
              <w:widowControl/>
              <w:ind w:firstLineChars="200" w:firstLine="416"/>
              <w:jc w:val="both"/>
              <w:rPr>
                <w:rFonts w:asciiTheme="minorEastAsia" w:eastAsiaTheme="minorEastAsia" w:hAnsiTheme="minorEastAsia" w:cs="仿宋_GB2312"/>
                <w:spacing w:val="-2"/>
                <w:kern w:val="2"/>
                <w:sz w:val="21"/>
                <w:szCs w:val="21"/>
                <w:lang w:eastAsia="zh-CN"/>
              </w:rPr>
            </w:pPr>
            <w:r w:rsidRPr="00672140">
              <w:rPr>
                <w:rFonts w:asciiTheme="minorEastAsia" w:eastAsiaTheme="minorEastAsia" w:hAnsiTheme="minorEastAsia" w:cs="仿宋_GB2312" w:hint="eastAsia"/>
                <w:spacing w:val="-2"/>
                <w:kern w:val="2"/>
                <w:sz w:val="21"/>
                <w:szCs w:val="21"/>
                <w:lang w:eastAsia="zh-CN"/>
              </w:rPr>
              <w:t>现任艺术系声乐副教授，硕士生导师，艺术系副主任。任教11年来，讲授声乐（器乐）主课课程，共完整教授八届毕业生，几十人次在国际国内比赛中获奖。现任中国音乐家协会会员、国际歌剧教育学会理事、山东省教育厅艺术考级委员会成员、青岛市音乐家协会常务副秘书长、青岛市高校音乐联盟秘书长。曾应邀担任第十届俄罗斯远东国际青年音乐比赛声乐评审委员、第九届新加坡国际音乐舞蹈比赛中国赛区声乐评审委员、第八届中国高等艺术院校歌剧声乐展演评审委员。2013年应邀参加韩国釜山国际音乐节开幕式演出、2016年赴意大利米兰参加威尔第音乐学院大师班，并应邀赴奥地利兰茨贝格市市政音乐厅举行了孙道东师生中奥艺术音乐会。2018年申报山东社科规划课题“沂蒙专项”-《沂蒙革命音乐的创新性保护与传承》获批立项，多篇论文在核心期刊发表。申报承担声乐艺术硕士培养任务。</w:t>
            </w:r>
          </w:p>
        </w:tc>
      </w:tr>
      <w:tr w:rsidR="00672140" w:rsidTr="00B1253C">
        <w:trPr>
          <w:trHeight w:val="832"/>
          <w:jc w:val="center"/>
        </w:trPr>
        <w:tc>
          <w:tcPr>
            <w:tcW w:w="1030" w:type="dxa"/>
            <w:vMerge w:val="restart"/>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近五年代表性成果（限</w:t>
            </w:r>
            <w:r>
              <w:rPr>
                <w:rFonts w:ascii="仿宋_GB2312" w:eastAsia="仿宋_GB2312"/>
                <w:kern w:val="2"/>
                <w:sz w:val="21"/>
                <w:szCs w:val="21"/>
                <w:lang w:eastAsia="zh-CN"/>
              </w:rPr>
              <w:t>3</w:t>
            </w:r>
            <w:r>
              <w:rPr>
                <w:rFonts w:ascii="仿宋_GB2312" w:eastAsia="仿宋_GB2312" w:hint="eastAsia"/>
                <w:kern w:val="2"/>
                <w:sz w:val="21"/>
                <w:szCs w:val="21"/>
                <w:lang w:eastAsia="zh-CN"/>
              </w:rPr>
              <w:t>项）</w:t>
            </w:r>
          </w:p>
        </w:tc>
        <w:tc>
          <w:tcPr>
            <w:tcW w:w="2575" w:type="dxa"/>
            <w:gridSpan w:val="4"/>
            <w:vAlign w:val="center"/>
          </w:tcPr>
          <w:p w:rsidR="00672140" w:rsidRDefault="00672140" w:rsidP="00B1253C">
            <w:pPr>
              <w:widowControl/>
              <w:jc w:val="center"/>
              <w:rPr>
                <w:rFonts w:ascii="仿宋_GB2312" w:eastAsia="仿宋_GB2312" w:hAnsi="仿宋_GB2312" w:cs="仿宋_GB2312"/>
                <w:spacing w:val="-1"/>
                <w:kern w:val="2"/>
                <w:sz w:val="21"/>
                <w:szCs w:val="21"/>
                <w:lang w:eastAsia="zh-CN"/>
              </w:rPr>
            </w:pPr>
            <w:r>
              <w:rPr>
                <w:rFonts w:ascii="仿宋_GB2312" w:eastAsia="仿宋_GB2312" w:hAnsi="仿宋_GB2312" w:cs="仿宋_GB2312" w:hint="eastAsia"/>
                <w:spacing w:val="-1"/>
                <w:kern w:val="2"/>
                <w:sz w:val="21"/>
                <w:szCs w:val="21"/>
                <w:lang w:eastAsia="zh-CN"/>
              </w:rPr>
              <w:t>成果名称</w:t>
            </w:r>
          </w:p>
          <w:p w:rsidR="00672140" w:rsidRDefault="00672140" w:rsidP="00B1253C">
            <w:pPr>
              <w:widowControl/>
              <w:ind w:leftChars="-32" w:left="-1" w:rightChars="-45" w:right="-99" w:hangingChars="33" w:hanging="69"/>
              <w:jc w:val="center"/>
              <w:rPr>
                <w:rFonts w:ascii="仿宋_GB2312" w:eastAsia="仿宋_GB2312"/>
                <w:kern w:val="2"/>
                <w:sz w:val="21"/>
                <w:szCs w:val="21"/>
                <w:lang w:eastAsia="zh-CN"/>
              </w:rPr>
            </w:pPr>
            <w:r>
              <w:rPr>
                <w:rFonts w:ascii="仿宋_GB2312" w:eastAsia="仿宋_GB2312" w:hint="eastAsia"/>
                <w:kern w:val="2"/>
                <w:sz w:val="21"/>
                <w:szCs w:val="21"/>
                <w:lang w:eastAsia="zh-CN"/>
              </w:rPr>
              <w:t>（</w:t>
            </w:r>
            <w:r>
              <w:rPr>
                <w:rFonts w:ascii="仿宋_GB2312" w:eastAsia="仿宋_GB2312" w:hAnsi="仿宋_GB2312" w:cs="仿宋_GB2312" w:hint="eastAsia"/>
                <w:kern w:val="2"/>
                <w:sz w:val="21"/>
                <w:szCs w:val="21"/>
                <w:lang w:eastAsia="zh-CN"/>
              </w:rPr>
              <w:t>获</w:t>
            </w:r>
            <w:r>
              <w:rPr>
                <w:rFonts w:ascii="仿宋_GB2312" w:eastAsia="仿宋_GB2312" w:hAnsi="仿宋_GB2312" w:cs="仿宋_GB2312" w:hint="eastAsia"/>
                <w:spacing w:val="-3"/>
                <w:kern w:val="2"/>
                <w:sz w:val="21"/>
                <w:szCs w:val="21"/>
                <w:lang w:eastAsia="zh-CN"/>
              </w:rPr>
              <w:t>奖</w:t>
            </w:r>
            <w:r>
              <w:rPr>
                <w:rFonts w:ascii="仿宋_GB2312" w:eastAsia="仿宋_GB2312" w:hAnsi="仿宋_GB2312" w:cs="仿宋_GB2312" w:hint="eastAsia"/>
                <w:spacing w:val="-15"/>
                <w:kern w:val="2"/>
                <w:sz w:val="21"/>
                <w:szCs w:val="21"/>
                <w:lang w:eastAsia="zh-CN"/>
              </w:rPr>
              <w:t>、</w:t>
            </w:r>
            <w:r>
              <w:rPr>
                <w:rFonts w:ascii="仿宋_GB2312" w:eastAsia="仿宋_GB2312" w:hAnsi="仿宋_GB2312" w:cs="仿宋_GB2312" w:hint="eastAsia"/>
                <w:spacing w:val="-3"/>
                <w:kern w:val="2"/>
                <w:sz w:val="21"/>
                <w:szCs w:val="21"/>
                <w:lang w:eastAsia="zh-CN"/>
              </w:rPr>
              <w:t>论</w:t>
            </w:r>
            <w:r>
              <w:rPr>
                <w:rFonts w:ascii="仿宋_GB2312" w:eastAsia="仿宋_GB2312" w:hAnsi="仿宋_GB2312" w:cs="仿宋_GB2312" w:hint="eastAsia"/>
                <w:kern w:val="2"/>
                <w:sz w:val="21"/>
                <w:szCs w:val="21"/>
                <w:lang w:eastAsia="zh-CN"/>
              </w:rPr>
              <w:t>文</w:t>
            </w:r>
            <w:r>
              <w:rPr>
                <w:rFonts w:ascii="仿宋_GB2312" w:eastAsia="仿宋_GB2312" w:hAnsi="仿宋_GB2312" w:cs="仿宋_GB2312" w:hint="eastAsia"/>
                <w:spacing w:val="-17"/>
                <w:kern w:val="2"/>
                <w:sz w:val="21"/>
                <w:szCs w:val="21"/>
                <w:lang w:eastAsia="zh-CN"/>
              </w:rPr>
              <w:t>、</w:t>
            </w:r>
            <w:r>
              <w:rPr>
                <w:rFonts w:ascii="仿宋_GB2312" w:eastAsia="仿宋_GB2312" w:hAnsi="仿宋_GB2312" w:cs="仿宋_GB2312" w:hint="eastAsia"/>
                <w:spacing w:val="-1"/>
                <w:kern w:val="2"/>
                <w:sz w:val="21"/>
                <w:szCs w:val="21"/>
                <w:lang w:eastAsia="zh-CN"/>
              </w:rPr>
              <w:t>专</w:t>
            </w:r>
            <w:r>
              <w:rPr>
                <w:rFonts w:ascii="仿宋_GB2312" w:eastAsia="仿宋_GB2312" w:hAnsi="仿宋_GB2312" w:cs="仿宋_GB2312" w:hint="eastAsia"/>
                <w:spacing w:val="-3"/>
                <w:kern w:val="2"/>
                <w:sz w:val="21"/>
                <w:szCs w:val="21"/>
                <w:lang w:eastAsia="zh-CN"/>
              </w:rPr>
              <w:t>著</w:t>
            </w:r>
            <w:r>
              <w:rPr>
                <w:rFonts w:ascii="仿宋_GB2312" w:eastAsia="仿宋_GB2312" w:hAnsi="仿宋_GB2312" w:cs="仿宋_GB2312" w:hint="eastAsia"/>
                <w:spacing w:val="-15"/>
                <w:kern w:val="2"/>
                <w:sz w:val="21"/>
                <w:szCs w:val="21"/>
                <w:lang w:eastAsia="zh-CN"/>
              </w:rPr>
              <w:t>、</w:t>
            </w:r>
            <w:r>
              <w:rPr>
                <w:rFonts w:ascii="仿宋_GB2312" w:eastAsia="仿宋_GB2312" w:hAnsi="仿宋_GB2312" w:cs="仿宋_GB2312" w:hint="eastAsia"/>
                <w:spacing w:val="-3"/>
                <w:kern w:val="2"/>
                <w:sz w:val="21"/>
                <w:szCs w:val="21"/>
                <w:lang w:eastAsia="zh-CN"/>
              </w:rPr>
              <w:t>专</w:t>
            </w:r>
            <w:r>
              <w:rPr>
                <w:rFonts w:ascii="仿宋_GB2312" w:eastAsia="仿宋_GB2312" w:hAnsi="仿宋_GB2312" w:cs="仿宋_GB2312" w:hint="eastAsia"/>
                <w:spacing w:val="-1"/>
                <w:kern w:val="2"/>
                <w:sz w:val="21"/>
                <w:szCs w:val="21"/>
                <w:lang w:eastAsia="zh-CN"/>
              </w:rPr>
              <w:t>利</w:t>
            </w:r>
            <w:r>
              <w:rPr>
                <w:rFonts w:ascii="仿宋_GB2312" w:eastAsia="仿宋_GB2312" w:hAnsi="仿宋_GB2312" w:cs="仿宋_GB2312" w:hint="eastAsia"/>
                <w:spacing w:val="-41"/>
                <w:kern w:val="2"/>
                <w:sz w:val="21"/>
                <w:szCs w:val="21"/>
                <w:lang w:eastAsia="zh-CN"/>
              </w:rPr>
              <w:t>、</w:t>
            </w:r>
            <w:r>
              <w:rPr>
                <w:rFonts w:ascii="仿宋_GB2312" w:eastAsia="仿宋_GB2312" w:hAnsi="仿宋_GB2312" w:cs="仿宋_GB2312" w:hint="eastAsia"/>
                <w:spacing w:val="-2"/>
                <w:kern w:val="2"/>
                <w:sz w:val="21"/>
                <w:szCs w:val="21"/>
                <w:lang w:eastAsia="zh-CN"/>
              </w:rPr>
              <w:t>咨询报告等名称</w:t>
            </w:r>
            <w:r>
              <w:rPr>
                <w:rFonts w:ascii="仿宋_GB2312" w:eastAsia="仿宋_GB2312" w:hint="eastAsia"/>
                <w:kern w:val="2"/>
                <w:sz w:val="21"/>
                <w:szCs w:val="21"/>
                <w:lang w:eastAsia="zh-CN"/>
              </w:rPr>
              <w:t>）</w:t>
            </w:r>
          </w:p>
        </w:tc>
        <w:tc>
          <w:tcPr>
            <w:tcW w:w="3325" w:type="dxa"/>
            <w:gridSpan w:val="6"/>
            <w:vAlign w:val="center"/>
          </w:tcPr>
          <w:p w:rsidR="00672140" w:rsidRDefault="00672140" w:rsidP="00B1253C">
            <w:pPr>
              <w:widowControl/>
              <w:ind w:leftChars="-55" w:left="-121" w:rightChars="-45" w:right="-99" w:firstLineChars="6" w:firstLine="12"/>
              <w:jc w:val="center"/>
              <w:rPr>
                <w:rFonts w:ascii="仿宋_GB2312" w:eastAsia="仿宋_GB2312"/>
                <w:kern w:val="2"/>
                <w:sz w:val="21"/>
                <w:szCs w:val="21"/>
                <w:lang w:eastAsia="zh-CN"/>
              </w:rPr>
            </w:pPr>
            <w:r>
              <w:rPr>
                <w:rFonts w:ascii="仿宋_GB2312" w:eastAsia="仿宋_GB2312" w:hAnsi="仿宋_GB2312" w:cs="仿宋_GB2312" w:hint="eastAsia"/>
                <w:spacing w:val="-2"/>
                <w:kern w:val="2"/>
                <w:sz w:val="21"/>
                <w:szCs w:val="21"/>
                <w:lang w:eastAsia="zh-CN"/>
              </w:rPr>
              <w:t>获奖类别及等级，发表刊物、</w:t>
            </w:r>
            <w:r>
              <w:rPr>
                <w:rFonts w:ascii="仿宋_GB2312" w:eastAsia="仿宋_GB2312" w:hAnsi="仿宋_GB2312" w:cs="仿宋_GB2312" w:hint="eastAsia"/>
                <w:spacing w:val="-17"/>
                <w:kern w:val="2"/>
                <w:sz w:val="21"/>
                <w:szCs w:val="21"/>
                <w:lang w:eastAsia="zh-CN"/>
              </w:rPr>
              <w:t>页码及引用次数</w:t>
            </w:r>
            <w:r>
              <w:rPr>
                <w:rFonts w:ascii="仿宋_GB2312" w:eastAsia="仿宋_GB2312" w:hAnsi="仿宋_GB2312" w:cs="仿宋_GB2312" w:hint="eastAsia"/>
                <w:spacing w:val="-3"/>
                <w:kern w:val="2"/>
                <w:sz w:val="21"/>
                <w:szCs w:val="21"/>
                <w:lang w:eastAsia="zh-CN"/>
              </w:rPr>
              <w:t>，</w:t>
            </w:r>
            <w:r>
              <w:rPr>
                <w:rFonts w:ascii="仿宋_GB2312" w:eastAsia="仿宋_GB2312" w:hAnsi="仿宋_GB2312" w:cs="仿宋_GB2312" w:hint="eastAsia"/>
                <w:kern w:val="2"/>
                <w:sz w:val="21"/>
                <w:szCs w:val="21"/>
                <w:lang w:eastAsia="zh-CN"/>
              </w:rPr>
              <w:t>出</w:t>
            </w:r>
            <w:r>
              <w:rPr>
                <w:rFonts w:ascii="仿宋_GB2312" w:eastAsia="仿宋_GB2312" w:hAnsi="仿宋_GB2312" w:cs="仿宋_GB2312" w:hint="eastAsia"/>
                <w:spacing w:val="-3"/>
                <w:kern w:val="2"/>
                <w:sz w:val="21"/>
                <w:szCs w:val="21"/>
                <w:lang w:eastAsia="zh-CN"/>
              </w:rPr>
              <w:t>版</w:t>
            </w:r>
            <w:r>
              <w:rPr>
                <w:rFonts w:ascii="仿宋_GB2312" w:eastAsia="仿宋_GB2312" w:hAnsi="仿宋_GB2312" w:cs="仿宋_GB2312" w:hint="eastAsia"/>
                <w:kern w:val="2"/>
                <w:sz w:val="21"/>
                <w:szCs w:val="21"/>
                <w:lang w:eastAsia="zh-CN"/>
              </w:rPr>
              <w:t>单</w:t>
            </w:r>
            <w:r>
              <w:rPr>
                <w:rFonts w:ascii="仿宋_GB2312" w:eastAsia="仿宋_GB2312" w:hAnsi="仿宋_GB2312" w:cs="仿宋_GB2312" w:hint="eastAsia"/>
                <w:spacing w:val="-3"/>
                <w:kern w:val="2"/>
                <w:sz w:val="21"/>
                <w:szCs w:val="21"/>
                <w:lang w:eastAsia="zh-CN"/>
              </w:rPr>
              <w:t>位</w:t>
            </w:r>
            <w:r>
              <w:rPr>
                <w:rFonts w:ascii="仿宋_GB2312" w:eastAsia="仿宋_GB2312" w:hAnsi="仿宋_GB2312" w:cs="仿宋_GB2312" w:hint="eastAsia"/>
                <w:kern w:val="2"/>
                <w:sz w:val="21"/>
                <w:szCs w:val="21"/>
                <w:lang w:eastAsia="zh-CN"/>
              </w:rPr>
              <w:t>及</w:t>
            </w:r>
            <w:r>
              <w:rPr>
                <w:rFonts w:ascii="仿宋_GB2312" w:eastAsia="仿宋_GB2312" w:hAnsi="仿宋_GB2312" w:cs="仿宋_GB2312" w:hint="eastAsia"/>
                <w:spacing w:val="-3"/>
                <w:kern w:val="2"/>
                <w:sz w:val="21"/>
                <w:szCs w:val="21"/>
                <w:lang w:eastAsia="zh-CN"/>
              </w:rPr>
              <w:t>总</w:t>
            </w:r>
            <w:r>
              <w:rPr>
                <w:rFonts w:ascii="仿宋_GB2312" w:eastAsia="仿宋_GB2312" w:hAnsi="仿宋_GB2312" w:cs="仿宋_GB2312" w:hint="eastAsia"/>
                <w:kern w:val="2"/>
                <w:sz w:val="21"/>
                <w:szCs w:val="21"/>
                <w:lang w:eastAsia="zh-CN"/>
              </w:rPr>
              <w:t>印数</w:t>
            </w:r>
            <w:r>
              <w:rPr>
                <w:rFonts w:ascii="仿宋_GB2312" w:eastAsia="仿宋_GB2312" w:hAnsi="仿宋_GB2312" w:cs="仿宋_GB2312" w:hint="eastAsia"/>
                <w:spacing w:val="-3"/>
                <w:kern w:val="2"/>
                <w:sz w:val="21"/>
                <w:szCs w:val="21"/>
                <w:lang w:eastAsia="zh-CN"/>
              </w:rPr>
              <w:t>，</w:t>
            </w:r>
            <w:r>
              <w:rPr>
                <w:rFonts w:ascii="仿宋_GB2312" w:eastAsia="仿宋_GB2312" w:hAnsi="仿宋_GB2312" w:cs="仿宋_GB2312" w:hint="eastAsia"/>
                <w:kern w:val="2"/>
                <w:sz w:val="21"/>
                <w:szCs w:val="21"/>
                <w:lang w:eastAsia="zh-CN"/>
              </w:rPr>
              <w:t>专利</w:t>
            </w:r>
            <w:r>
              <w:rPr>
                <w:rFonts w:ascii="仿宋_GB2312" w:eastAsia="仿宋_GB2312" w:hAnsi="仿宋_GB2312" w:cs="仿宋_GB2312" w:hint="eastAsia"/>
                <w:spacing w:val="-1"/>
                <w:kern w:val="2"/>
                <w:sz w:val="21"/>
                <w:szCs w:val="21"/>
                <w:lang w:eastAsia="zh-CN"/>
              </w:rPr>
              <w:t>类型及专利号</w:t>
            </w:r>
          </w:p>
        </w:tc>
        <w:tc>
          <w:tcPr>
            <w:tcW w:w="1092" w:type="dxa"/>
            <w:gridSpan w:val="2"/>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时间</w:t>
            </w:r>
          </w:p>
        </w:tc>
        <w:tc>
          <w:tcPr>
            <w:tcW w:w="1911" w:type="dxa"/>
            <w:gridSpan w:val="2"/>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署名情况</w:t>
            </w:r>
          </w:p>
        </w:tc>
      </w:tr>
      <w:tr w:rsidR="00672140" w:rsidTr="00B1253C">
        <w:trPr>
          <w:trHeight w:val="604"/>
          <w:jc w:val="center"/>
        </w:trPr>
        <w:tc>
          <w:tcPr>
            <w:tcW w:w="1030" w:type="dxa"/>
            <w:vMerge/>
            <w:vAlign w:val="center"/>
          </w:tcPr>
          <w:p w:rsidR="00672140" w:rsidRDefault="00672140" w:rsidP="00B1253C">
            <w:pPr>
              <w:widowControl/>
              <w:jc w:val="center"/>
              <w:rPr>
                <w:rFonts w:ascii="仿宋_GB2312" w:eastAsia="仿宋_GB2312"/>
                <w:kern w:val="2"/>
                <w:sz w:val="21"/>
                <w:szCs w:val="21"/>
                <w:lang w:eastAsia="zh-CN"/>
              </w:rPr>
            </w:pPr>
          </w:p>
        </w:tc>
        <w:tc>
          <w:tcPr>
            <w:tcW w:w="2575" w:type="dxa"/>
            <w:gridSpan w:val="4"/>
            <w:vAlign w:val="center"/>
          </w:tcPr>
          <w:p w:rsidR="00672140" w:rsidRPr="00672140" w:rsidRDefault="00672140" w:rsidP="00B1253C">
            <w:pPr>
              <w:pStyle w:val="TableParagraph"/>
              <w:spacing w:line="247" w:lineRule="exact"/>
              <w:ind w:left="-15" w:rightChars="-89" w:right="-196"/>
              <w:jc w:val="both"/>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第三届文化行业职业技能大赛</w:t>
            </w:r>
          </w:p>
        </w:tc>
        <w:tc>
          <w:tcPr>
            <w:tcW w:w="3325" w:type="dxa"/>
            <w:gridSpan w:val="6"/>
            <w:vAlign w:val="center"/>
          </w:tcPr>
          <w:p w:rsidR="00672140" w:rsidRPr="00672140" w:rsidRDefault="00672140" w:rsidP="00B1253C">
            <w:pPr>
              <w:widowControl/>
              <w:jc w:val="center"/>
              <w:rPr>
                <w:rFonts w:asciiTheme="minorEastAsia" w:eastAsiaTheme="minorEastAsia" w:hAnsiTheme="minorEastAsia"/>
                <w:spacing w:val="-2"/>
                <w:kern w:val="2"/>
                <w:sz w:val="21"/>
                <w:szCs w:val="21"/>
                <w:lang w:eastAsia="zh-CN"/>
              </w:rPr>
            </w:pPr>
            <w:r w:rsidRPr="00672140">
              <w:rPr>
                <w:rFonts w:asciiTheme="minorEastAsia" w:eastAsiaTheme="minorEastAsia" w:hAnsiTheme="minorEastAsia" w:hint="eastAsia"/>
                <w:spacing w:val="-2"/>
                <w:kern w:val="2"/>
                <w:sz w:val="21"/>
                <w:szCs w:val="21"/>
                <w:lang w:eastAsia="zh-CN"/>
              </w:rPr>
              <w:t>一等奖，2013年山东省文化厅、教育厅、人社厅等部门联合举办</w:t>
            </w:r>
          </w:p>
        </w:tc>
        <w:tc>
          <w:tcPr>
            <w:tcW w:w="1092" w:type="dxa"/>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kern w:val="2"/>
                <w:sz w:val="21"/>
                <w:szCs w:val="21"/>
                <w:lang w:eastAsia="zh-CN"/>
              </w:rPr>
              <w:t>2013.10</w:t>
            </w:r>
          </w:p>
        </w:tc>
        <w:tc>
          <w:tcPr>
            <w:tcW w:w="1911" w:type="dxa"/>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cs="仿宋_GB2312" w:hint="eastAsia"/>
                <w:spacing w:val="-1"/>
                <w:kern w:val="2"/>
                <w:position w:val="1"/>
                <w:sz w:val="21"/>
                <w:szCs w:val="21"/>
                <w:lang w:eastAsia="zh-CN"/>
              </w:rPr>
              <w:t>第一位</w:t>
            </w:r>
          </w:p>
        </w:tc>
      </w:tr>
      <w:tr w:rsidR="00672140" w:rsidTr="00B1253C">
        <w:trPr>
          <w:trHeight w:val="528"/>
          <w:jc w:val="center"/>
        </w:trPr>
        <w:tc>
          <w:tcPr>
            <w:tcW w:w="1030" w:type="dxa"/>
            <w:vMerge/>
            <w:vAlign w:val="center"/>
          </w:tcPr>
          <w:p w:rsidR="00672140" w:rsidRDefault="00672140" w:rsidP="00B1253C">
            <w:pPr>
              <w:widowControl/>
              <w:jc w:val="center"/>
              <w:rPr>
                <w:rFonts w:ascii="仿宋_GB2312" w:eastAsia="仿宋_GB2312"/>
                <w:kern w:val="2"/>
                <w:sz w:val="21"/>
                <w:szCs w:val="21"/>
                <w:lang w:eastAsia="zh-CN"/>
              </w:rPr>
            </w:pPr>
          </w:p>
        </w:tc>
        <w:tc>
          <w:tcPr>
            <w:tcW w:w="2575" w:type="dxa"/>
            <w:gridSpan w:val="4"/>
            <w:vAlign w:val="center"/>
          </w:tcPr>
          <w:p w:rsidR="00672140" w:rsidRPr="00672140" w:rsidRDefault="00672140" w:rsidP="00672140">
            <w:pPr>
              <w:pStyle w:val="TableParagraph"/>
              <w:tabs>
                <w:tab w:val="left" w:pos="2673"/>
              </w:tabs>
              <w:spacing w:line="247" w:lineRule="exact"/>
              <w:ind w:left="-15" w:rightChars="-89" w:right="-196" w:hanging="14"/>
              <w:rPr>
                <w:rFonts w:asciiTheme="minorEastAsia" w:eastAsiaTheme="minorEastAsia" w:hAnsiTheme="minorEastAsia"/>
                <w:kern w:val="2"/>
                <w:sz w:val="21"/>
                <w:szCs w:val="21"/>
                <w:lang w:eastAsia="zh-CN"/>
              </w:rPr>
            </w:pPr>
            <w:r w:rsidRPr="00672140">
              <w:rPr>
                <w:rFonts w:asciiTheme="minorEastAsia" w:eastAsiaTheme="minorEastAsia" w:hAnsiTheme="minorEastAsia"/>
                <w:kern w:val="2"/>
                <w:sz w:val="21"/>
                <w:szCs w:val="21"/>
                <w:lang w:eastAsia="zh-CN"/>
              </w:rPr>
              <w:t>艺术歌曲《秋水长天》创作技法刍议</w:t>
            </w:r>
          </w:p>
        </w:tc>
        <w:tc>
          <w:tcPr>
            <w:tcW w:w="3325" w:type="dxa"/>
            <w:gridSpan w:val="6"/>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《音乐创作》2017/总309期</w:t>
            </w:r>
          </w:p>
        </w:tc>
        <w:tc>
          <w:tcPr>
            <w:tcW w:w="1092" w:type="dxa"/>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kern w:val="2"/>
                <w:sz w:val="21"/>
                <w:szCs w:val="21"/>
                <w:lang w:eastAsia="zh-CN"/>
              </w:rPr>
              <w:t>2017.9</w:t>
            </w:r>
          </w:p>
        </w:tc>
        <w:tc>
          <w:tcPr>
            <w:tcW w:w="1911" w:type="dxa"/>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第一位</w:t>
            </w:r>
          </w:p>
        </w:tc>
      </w:tr>
      <w:tr w:rsidR="00672140" w:rsidTr="00B1253C">
        <w:trPr>
          <w:trHeight w:val="595"/>
          <w:jc w:val="center"/>
        </w:trPr>
        <w:tc>
          <w:tcPr>
            <w:tcW w:w="1030" w:type="dxa"/>
            <w:vMerge/>
            <w:vAlign w:val="center"/>
          </w:tcPr>
          <w:p w:rsidR="00672140" w:rsidRDefault="00672140" w:rsidP="00B1253C">
            <w:pPr>
              <w:widowControl/>
              <w:jc w:val="center"/>
              <w:rPr>
                <w:rFonts w:ascii="仿宋_GB2312" w:eastAsia="仿宋_GB2312"/>
                <w:kern w:val="2"/>
                <w:sz w:val="21"/>
                <w:szCs w:val="21"/>
                <w:lang w:eastAsia="zh-CN"/>
              </w:rPr>
            </w:pPr>
          </w:p>
        </w:tc>
        <w:tc>
          <w:tcPr>
            <w:tcW w:w="2575" w:type="dxa"/>
            <w:gridSpan w:val="4"/>
            <w:vAlign w:val="center"/>
          </w:tcPr>
          <w:p w:rsidR="00672140" w:rsidRPr="00672140" w:rsidRDefault="00672140" w:rsidP="00B1253C">
            <w:pPr>
              <w:widowControl/>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声乐技巧与歌曲的表现处理</w:t>
            </w:r>
          </w:p>
        </w:tc>
        <w:tc>
          <w:tcPr>
            <w:tcW w:w="3325" w:type="dxa"/>
            <w:gridSpan w:val="6"/>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2</w:t>
            </w:r>
            <w:r w:rsidRPr="00672140">
              <w:rPr>
                <w:rFonts w:asciiTheme="minorEastAsia" w:eastAsiaTheme="minorEastAsia" w:hAnsiTheme="minorEastAsia"/>
                <w:kern w:val="2"/>
                <w:sz w:val="21"/>
                <w:szCs w:val="21"/>
                <w:lang w:eastAsia="zh-CN"/>
              </w:rPr>
              <w:t>013</w:t>
            </w:r>
            <w:r w:rsidRPr="00672140">
              <w:rPr>
                <w:rFonts w:asciiTheme="minorEastAsia" w:eastAsiaTheme="minorEastAsia" w:hAnsiTheme="minorEastAsia" w:hint="eastAsia"/>
                <w:kern w:val="2"/>
                <w:sz w:val="21"/>
                <w:szCs w:val="21"/>
                <w:lang w:eastAsia="zh-CN"/>
              </w:rPr>
              <w:t>年吉林大学出版社</w:t>
            </w:r>
          </w:p>
        </w:tc>
        <w:tc>
          <w:tcPr>
            <w:tcW w:w="1092" w:type="dxa"/>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2</w:t>
            </w:r>
            <w:r w:rsidRPr="00672140">
              <w:rPr>
                <w:rFonts w:asciiTheme="minorEastAsia" w:eastAsiaTheme="minorEastAsia" w:hAnsiTheme="minorEastAsia"/>
                <w:kern w:val="2"/>
                <w:sz w:val="21"/>
                <w:szCs w:val="21"/>
                <w:lang w:eastAsia="zh-CN"/>
              </w:rPr>
              <w:t>013.10</w:t>
            </w:r>
          </w:p>
        </w:tc>
        <w:tc>
          <w:tcPr>
            <w:tcW w:w="1911" w:type="dxa"/>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第一位</w:t>
            </w:r>
          </w:p>
        </w:tc>
      </w:tr>
      <w:tr w:rsidR="00672140" w:rsidTr="00B1253C">
        <w:trPr>
          <w:trHeight w:val="623"/>
          <w:jc w:val="center"/>
        </w:trPr>
        <w:tc>
          <w:tcPr>
            <w:tcW w:w="1030" w:type="dxa"/>
            <w:vMerge w:val="restart"/>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目前主持的行业应用背景较强的科研项目（限</w:t>
            </w:r>
            <w:r>
              <w:rPr>
                <w:rFonts w:ascii="仿宋_GB2312" w:eastAsia="仿宋_GB2312"/>
                <w:kern w:val="2"/>
                <w:sz w:val="21"/>
                <w:szCs w:val="21"/>
                <w:lang w:eastAsia="zh-CN"/>
              </w:rPr>
              <w:t>3</w:t>
            </w:r>
            <w:r>
              <w:rPr>
                <w:rFonts w:ascii="仿宋_GB2312" w:eastAsia="仿宋_GB2312" w:hint="eastAsia"/>
                <w:kern w:val="2"/>
                <w:sz w:val="21"/>
                <w:szCs w:val="21"/>
                <w:lang w:eastAsia="zh-CN"/>
              </w:rPr>
              <w:t>项）</w:t>
            </w:r>
          </w:p>
        </w:tc>
        <w:tc>
          <w:tcPr>
            <w:tcW w:w="2575" w:type="dxa"/>
            <w:gridSpan w:val="4"/>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项目来源与项目类别</w:t>
            </w:r>
          </w:p>
        </w:tc>
        <w:tc>
          <w:tcPr>
            <w:tcW w:w="3325" w:type="dxa"/>
            <w:gridSpan w:val="6"/>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项目名称</w:t>
            </w:r>
          </w:p>
        </w:tc>
        <w:tc>
          <w:tcPr>
            <w:tcW w:w="1092" w:type="dxa"/>
            <w:gridSpan w:val="2"/>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起讫时间</w:t>
            </w:r>
          </w:p>
        </w:tc>
        <w:tc>
          <w:tcPr>
            <w:tcW w:w="1911" w:type="dxa"/>
            <w:gridSpan w:val="2"/>
            <w:vAlign w:val="center"/>
          </w:tcPr>
          <w:p w:rsidR="00672140" w:rsidRDefault="00672140" w:rsidP="00B1253C">
            <w:pPr>
              <w:widowControl/>
              <w:ind w:leftChars="-32" w:left="-1" w:hangingChars="33" w:hanging="69"/>
              <w:jc w:val="center"/>
              <w:rPr>
                <w:rFonts w:ascii="仿宋_GB2312" w:eastAsia="仿宋_GB2312"/>
                <w:kern w:val="2"/>
                <w:sz w:val="21"/>
                <w:szCs w:val="21"/>
                <w:lang w:eastAsia="zh-CN"/>
              </w:rPr>
            </w:pPr>
            <w:r>
              <w:rPr>
                <w:rFonts w:ascii="仿宋_GB2312" w:eastAsia="仿宋_GB2312" w:hint="eastAsia"/>
                <w:kern w:val="2"/>
                <w:sz w:val="21"/>
                <w:szCs w:val="21"/>
                <w:lang w:eastAsia="zh-CN"/>
              </w:rPr>
              <w:t>到账经费</w:t>
            </w:r>
          </w:p>
          <w:p w:rsidR="00672140" w:rsidRDefault="00672140" w:rsidP="00B1253C">
            <w:pPr>
              <w:widowControl/>
              <w:ind w:leftChars="-32" w:left="-1" w:hangingChars="33" w:hanging="69"/>
              <w:jc w:val="center"/>
              <w:rPr>
                <w:rFonts w:ascii="仿宋_GB2312" w:eastAsia="仿宋_GB2312"/>
                <w:kern w:val="2"/>
                <w:sz w:val="21"/>
                <w:szCs w:val="21"/>
                <w:lang w:eastAsia="zh-CN"/>
              </w:rPr>
            </w:pPr>
            <w:r>
              <w:rPr>
                <w:rFonts w:ascii="仿宋_GB2312" w:eastAsia="仿宋_GB2312" w:hint="eastAsia"/>
                <w:kern w:val="2"/>
                <w:sz w:val="21"/>
                <w:szCs w:val="21"/>
                <w:lang w:eastAsia="zh-CN"/>
              </w:rPr>
              <w:t>（万元）</w:t>
            </w:r>
          </w:p>
        </w:tc>
      </w:tr>
      <w:tr w:rsidR="00672140" w:rsidTr="00B1253C">
        <w:trPr>
          <w:trHeight w:val="560"/>
          <w:jc w:val="center"/>
        </w:trPr>
        <w:tc>
          <w:tcPr>
            <w:tcW w:w="1030" w:type="dxa"/>
            <w:vMerge/>
            <w:vAlign w:val="center"/>
          </w:tcPr>
          <w:p w:rsidR="00672140" w:rsidRDefault="00672140" w:rsidP="00B1253C">
            <w:pPr>
              <w:widowControl/>
              <w:jc w:val="center"/>
              <w:rPr>
                <w:rFonts w:ascii="仿宋_GB2312" w:eastAsia="仿宋_GB2312"/>
                <w:kern w:val="2"/>
                <w:sz w:val="21"/>
                <w:szCs w:val="21"/>
                <w:lang w:eastAsia="zh-CN"/>
              </w:rPr>
            </w:pPr>
          </w:p>
        </w:tc>
        <w:tc>
          <w:tcPr>
            <w:tcW w:w="2575" w:type="dxa"/>
            <w:gridSpan w:val="4"/>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山东社科规划项目</w:t>
            </w:r>
          </w:p>
        </w:tc>
        <w:tc>
          <w:tcPr>
            <w:tcW w:w="3325" w:type="dxa"/>
            <w:gridSpan w:val="6"/>
            <w:vAlign w:val="center"/>
          </w:tcPr>
          <w:p w:rsidR="00672140" w:rsidRPr="00672140" w:rsidRDefault="00672140" w:rsidP="00B1253C">
            <w:pPr>
              <w:widowControl/>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沂蒙革命歌曲的创新性保护与传承</w:t>
            </w:r>
          </w:p>
        </w:tc>
        <w:tc>
          <w:tcPr>
            <w:tcW w:w="1092" w:type="dxa"/>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kern w:val="2"/>
                <w:sz w:val="21"/>
                <w:szCs w:val="21"/>
                <w:lang w:eastAsia="zh-CN"/>
              </w:rPr>
              <w:t>2018</w:t>
            </w:r>
            <w:r w:rsidRPr="00672140">
              <w:rPr>
                <w:rFonts w:asciiTheme="minorEastAsia" w:eastAsiaTheme="minorEastAsia" w:hAnsiTheme="minorEastAsia" w:hint="eastAsia"/>
                <w:kern w:val="2"/>
                <w:sz w:val="21"/>
                <w:szCs w:val="21"/>
                <w:lang w:eastAsia="zh-CN"/>
              </w:rPr>
              <w:t>-</w:t>
            </w:r>
            <w:r w:rsidRPr="00672140">
              <w:rPr>
                <w:rFonts w:asciiTheme="minorEastAsia" w:eastAsiaTheme="minorEastAsia" w:hAnsiTheme="minorEastAsia"/>
                <w:kern w:val="2"/>
                <w:sz w:val="21"/>
                <w:szCs w:val="21"/>
                <w:lang w:eastAsia="zh-CN"/>
              </w:rPr>
              <w:t>2020</w:t>
            </w:r>
          </w:p>
        </w:tc>
        <w:tc>
          <w:tcPr>
            <w:tcW w:w="1911" w:type="dxa"/>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5</w:t>
            </w:r>
          </w:p>
        </w:tc>
      </w:tr>
      <w:tr w:rsidR="00672140" w:rsidTr="00B1253C">
        <w:trPr>
          <w:trHeight w:val="565"/>
          <w:jc w:val="center"/>
        </w:trPr>
        <w:tc>
          <w:tcPr>
            <w:tcW w:w="1030" w:type="dxa"/>
            <w:vMerge/>
            <w:vAlign w:val="center"/>
          </w:tcPr>
          <w:p w:rsidR="00672140" w:rsidRDefault="00672140" w:rsidP="00B1253C">
            <w:pPr>
              <w:widowControl/>
              <w:jc w:val="center"/>
              <w:rPr>
                <w:rFonts w:ascii="仿宋_GB2312" w:eastAsia="仿宋_GB2312"/>
                <w:kern w:val="2"/>
                <w:sz w:val="21"/>
                <w:szCs w:val="21"/>
                <w:lang w:eastAsia="zh-CN"/>
              </w:rPr>
            </w:pPr>
          </w:p>
        </w:tc>
        <w:tc>
          <w:tcPr>
            <w:tcW w:w="2575" w:type="dxa"/>
            <w:gridSpan w:val="4"/>
            <w:vAlign w:val="center"/>
          </w:tcPr>
          <w:p w:rsidR="00672140" w:rsidRDefault="00672140" w:rsidP="00B1253C">
            <w:pPr>
              <w:widowControl/>
              <w:jc w:val="center"/>
              <w:rPr>
                <w:rFonts w:ascii="仿宋_GB2312" w:eastAsia="仿宋_GB2312"/>
                <w:kern w:val="2"/>
                <w:sz w:val="21"/>
                <w:szCs w:val="21"/>
                <w:lang w:eastAsia="zh-CN"/>
              </w:rPr>
            </w:pPr>
          </w:p>
        </w:tc>
        <w:tc>
          <w:tcPr>
            <w:tcW w:w="3325" w:type="dxa"/>
            <w:gridSpan w:val="6"/>
            <w:vAlign w:val="center"/>
          </w:tcPr>
          <w:p w:rsidR="00672140" w:rsidRDefault="00672140" w:rsidP="00B1253C">
            <w:pPr>
              <w:widowControl/>
              <w:jc w:val="center"/>
              <w:rPr>
                <w:rFonts w:ascii="仿宋_GB2312" w:eastAsia="仿宋_GB2312"/>
                <w:kern w:val="2"/>
                <w:sz w:val="21"/>
                <w:szCs w:val="21"/>
                <w:lang w:eastAsia="zh-CN"/>
              </w:rPr>
            </w:pPr>
          </w:p>
        </w:tc>
        <w:tc>
          <w:tcPr>
            <w:tcW w:w="1092" w:type="dxa"/>
            <w:gridSpan w:val="2"/>
            <w:vAlign w:val="center"/>
          </w:tcPr>
          <w:p w:rsidR="00672140" w:rsidRDefault="00672140" w:rsidP="00B1253C">
            <w:pPr>
              <w:widowControl/>
              <w:jc w:val="center"/>
              <w:rPr>
                <w:rFonts w:ascii="仿宋_GB2312" w:eastAsia="仿宋_GB2312"/>
                <w:kern w:val="2"/>
                <w:sz w:val="21"/>
                <w:szCs w:val="21"/>
                <w:lang w:eastAsia="zh-CN"/>
              </w:rPr>
            </w:pPr>
          </w:p>
        </w:tc>
        <w:tc>
          <w:tcPr>
            <w:tcW w:w="1911" w:type="dxa"/>
            <w:gridSpan w:val="2"/>
            <w:vAlign w:val="center"/>
          </w:tcPr>
          <w:p w:rsidR="00672140" w:rsidRDefault="00672140" w:rsidP="00B1253C">
            <w:pPr>
              <w:widowControl/>
              <w:jc w:val="center"/>
              <w:rPr>
                <w:rFonts w:ascii="仿宋_GB2312" w:eastAsia="仿宋_GB2312"/>
                <w:kern w:val="2"/>
                <w:sz w:val="21"/>
                <w:szCs w:val="21"/>
                <w:lang w:eastAsia="zh-CN"/>
              </w:rPr>
            </w:pPr>
          </w:p>
        </w:tc>
      </w:tr>
      <w:tr w:rsidR="00672140" w:rsidTr="00B1253C">
        <w:trPr>
          <w:trHeight w:val="154"/>
          <w:jc w:val="center"/>
        </w:trPr>
        <w:tc>
          <w:tcPr>
            <w:tcW w:w="1030" w:type="dxa"/>
            <w:vMerge/>
            <w:vAlign w:val="center"/>
          </w:tcPr>
          <w:p w:rsidR="00672140" w:rsidRDefault="00672140" w:rsidP="00B1253C">
            <w:pPr>
              <w:widowControl/>
              <w:jc w:val="center"/>
              <w:rPr>
                <w:rFonts w:ascii="仿宋_GB2312" w:eastAsia="仿宋_GB2312"/>
                <w:kern w:val="2"/>
                <w:sz w:val="21"/>
                <w:szCs w:val="21"/>
                <w:lang w:eastAsia="zh-CN"/>
              </w:rPr>
            </w:pPr>
          </w:p>
        </w:tc>
        <w:tc>
          <w:tcPr>
            <w:tcW w:w="2575" w:type="dxa"/>
            <w:gridSpan w:val="4"/>
            <w:vAlign w:val="center"/>
          </w:tcPr>
          <w:p w:rsidR="00672140" w:rsidRDefault="00672140" w:rsidP="00B1253C">
            <w:pPr>
              <w:widowControl/>
              <w:jc w:val="center"/>
              <w:rPr>
                <w:rFonts w:ascii="仿宋_GB2312" w:eastAsia="仿宋_GB2312"/>
                <w:kern w:val="2"/>
                <w:sz w:val="21"/>
                <w:szCs w:val="21"/>
                <w:lang w:eastAsia="zh-CN"/>
              </w:rPr>
            </w:pPr>
          </w:p>
        </w:tc>
        <w:tc>
          <w:tcPr>
            <w:tcW w:w="3325" w:type="dxa"/>
            <w:gridSpan w:val="6"/>
            <w:vAlign w:val="center"/>
          </w:tcPr>
          <w:p w:rsidR="00672140" w:rsidRDefault="00672140" w:rsidP="00B1253C">
            <w:pPr>
              <w:widowControl/>
              <w:jc w:val="center"/>
              <w:rPr>
                <w:rFonts w:ascii="仿宋_GB2312" w:eastAsia="仿宋_GB2312"/>
                <w:kern w:val="2"/>
                <w:sz w:val="21"/>
                <w:szCs w:val="21"/>
                <w:lang w:eastAsia="zh-CN"/>
              </w:rPr>
            </w:pPr>
          </w:p>
        </w:tc>
        <w:tc>
          <w:tcPr>
            <w:tcW w:w="1092" w:type="dxa"/>
            <w:gridSpan w:val="2"/>
            <w:vAlign w:val="center"/>
          </w:tcPr>
          <w:p w:rsidR="00672140" w:rsidRDefault="00672140" w:rsidP="00B1253C">
            <w:pPr>
              <w:widowControl/>
              <w:jc w:val="center"/>
              <w:rPr>
                <w:rFonts w:ascii="仿宋_GB2312" w:eastAsia="仿宋_GB2312"/>
                <w:kern w:val="2"/>
                <w:sz w:val="21"/>
                <w:szCs w:val="21"/>
                <w:lang w:eastAsia="zh-CN"/>
              </w:rPr>
            </w:pPr>
          </w:p>
        </w:tc>
        <w:tc>
          <w:tcPr>
            <w:tcW w:w="1911" w:type="dxa"/>
            <w:gridSpan w:val="2"/>
            <w:vAlign w:val="center"/>
          </w:tcPr>
          <w:p w:rsidR="00672140" w:rsidRDefault="00672140" w:rsidP="00B1253C">
            <w:pPr>
              <w:widowControl/>
              <w:jc w:val="center"/>
              <w:rPr>
                <w:rFonts w:ascii="仿宋_GB2312" w:eastAsia="仿宋_GB2312"/>
                <w:kern w:val="2"/>
                <w:sz w:val="21"/>
                <w:szCs w:val="21"/>
                <w:lang w:eastAsia="zh-CN"/>
              </w:rPr>
            </w:pPr>
          </w:p>
        </w:tc>
      </w:tr>
      <w:tr w:rsidR="00672140" w:rsidTr="00B1253C">
        <w:trPr>
          <w:trHeight w:val="755"/>
          <w:jc w:val="center"/>
        </w:trPr>
        <w:tc>
          <w:tcPr>
            <w:tcW w:w="1030" w:type="dxa"/>
            <w:vMerge w:val="restart"/>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近五年主讲课程情况（限</w:t>
            </w:r>
            <w:r>
              <w:rPr>
                <w:rFonts w:ascii="仿宋_GB2312" w:eastAsia="仿宋_GB2312" w:hAnsi="仿宋_GB2312" w:cs="仿宋_GB2312"/>
                <w:kern w:val="2"/>
                <w:sz w:val="21"/>
                <w:szCs w:val="21"/>
                <w:lang w:eastAsia="zh-CN"/>
              </w:rPr>
              <w:t>3</w:t>
            </w:r>
            <w:r>
              <w:rPr>
                <w:rFonts w:ascii="仿宋_GB2312" w:eastAsia="仿宋_GB2312" w:hAnsi="仿宋_GB2312" w:cs="仿宋_GB2312" w:hint="eastAsia"/>
                <w:kern w:val="2"/>
                <w:sz w:val="21"/>
                <w:szCs w:val="21"/>
                <w:lang w:eastAsia="zh-CN"/>
              </w:rPr>
              <w:t>门）</w:t>
            </w:r>
          </w:p>
        </w:tc>
        <w:tc>
          <w:tcPr>
            <w:tcW w:w="2575" w:type="dxa"/>
            <w:gridSpan w:val="4"/>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时</w:t>
            </w:r>
            <w:r>
              <w:rPr>
                <w:rFonts w:ascii="仿宋_GB2312" w:eastAsia="仿宋_GB2312" w:hAnsi="仿宋_GB2312" w:cs="仿宋_GB2312"/>
                <w:kern w:val="2"/>
                <w:sz w:val="21"/>
                <w:szCs w:val="21"/>
                <w:lang w:eastAsia="zh-CN"/>
              </w:rPr>
              <w:tab/>
            </w:r>
            <w:r>
              <w:rPr>
                <w:rFonts w:ascii="仿宋_GB2312" w:eastAsia="仿宋_GB2312" w:hAnsi="仿宋_GB2312" w:cs="仿宋_GB2312" w:hint="eastAsia"/>
                <w:kern w:val="2"/>
                <w:sz w:val="21"/>
                <w:szCs w:val="21"/>
                <w:lang w:eastAsia="zh-CN"/>
              </w:rPr>
              <w:t>间</w:t>
            </w:r>
          </w:p>
        </w:tc>
        <w:tc>
          <w:tcPr>
            <w:tcW w:w="3325" w:type="dxa"/>
            <w:gridSpan w:val="6"/>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课程名称</w:t>
            </w:r>
          </w:p>
        </w:tc>
        <w:tc>
          <w:tcPr>
            <w:tcW w:w="1092" w:type="dxa"/>
            <w:gridSpan w:val="2"/>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学</w:t>
            </w:r>
            <w:r>
              <w:rPr>
                <w:rFonts w:ascii="仿宋_GB2312" w:eastAsia="仿宋_GB2312" w:hAnsi="仿宋_GB2312" w:cs="仿宋_GB2312"/>
                <w:kern w:val="2"/>
                <w:sz w:val="21"/>
                <w:szCs w:val="21"/>
                <w:lang w:eastAsia="zh-CN"/>
              </w:rPr>
              <w:tab/>
            </w:r>
            <w:r>
              <w:rPr>
                <w:rFonts w:ascii="仿宋_GB2312" w:eastAsia="仿宋_GB2312" w:hAnsi="仿宋_GB2312" w:cs="仿宋_GB2312" w:hint="eastAsia"/>
                <w:kern w:val="2"/>
                <w:sz w:val="21"/>
                <w:szCs w:val="21"/>
                <w:lang w:eastAsia="zh-CN"/>
              </w:rPr>
              <w:t>时</w:t>
            </w:r>
          </w:p>
        </w:tc>
        <w:tc>
          <w:tcPr>
            <w:tcW w:w="1911" w:type="dxa"/>
            <w:gridSpan w:val="2"/>
            <w:vAlign w:val="center"/>
          </w:tcPr>
          <w:p w:rsidR="00672140" w:rsidRDefault="00672140"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主要授课对象</w:t>
            </w:r>
          </w:p>
        </w:tc>
      </w:tr>
      <w:tr w:rsidR="00672140" w:rsidTr="00B1253C">
        <w:trPr>
          <w:trHeight w:val="696"/>
          <w:jc w:val="center"/>
        </w:trPr>
        <w:tc>
          <w:tcPr>
            <w:tcW w:w="1030" w:type="dxa"/>
            <w:vMerge/>
            <w:vAlign w:val="center"/>
          </w:tcPr>
          <w:p w:rsidR="00672140" w:rsidRDefault="00672140" w:rsidP="00B1253C">
            <w:pPr>
              <w:widowControl/>
              <w:jc w:val="center"/>
              <w:rPr>
                <w:rFonts w:ascii="仿宋_GB2312" w:eastAsia="仿宋_GB2312"/>
                <w:kern w:val="2"/>
                <w:sz w:val="21"/>
                <w:szCs w:val="21"/>
                <w:lang w:eastAsia="zh-CN"/>
              </w:rPr>
            </w:pPr>
          </w:p>
        </w:tc>
        <w:tc>
          <w:tcPr>
            <w:tcW w:w="2575" w:type="dxa"/>
            <w:gridSpan w:val="4"/>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spacing w:val="-1"/>
                <w:kern w:val="2"/>
                <w:sz w:val="21"/>
                <w:szCs w:val="21"/>
                <w:lang w:eastAsia="zh-CN"/>
              </w:rPr>
              <w:t>201401-201801</w:t>
            </w:r>
          </w:p>
        </w:tc>
        <w:tc>
          <w:tcPr>
            <w:tcW w:w="3325" w:type="dxa"/>
            <w:gridSpan w:val="6"/>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声乐（器乐）Ⅰ，Ⅱ，Ⅲ，Ⅳ</w:t>
            </w:r>
          </w:p>
        </w:tc>
        <w:tc>
          <w:tcPr>
            <w:tcW w:w="1092" w:type="dxa"/>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kern w:val="2"/>
                <w:sz w:val="21"/>
                <w:szCs w:val="21"/>
                <w:lang w:eastAsia="zh-CN"/>
              </w:rPr>
              <w:t>16</w:t>
            </w:r>
          </w:p>
        </w:tc>
        <w:tc>
          <w:tcPr>
            <w:tcW w:w="1911" w:type="dxa"/>
            <w:gridSpan w:val="2"/>
            <w:vAlign w:val="center"/>
          </w:tcPr>
          <w:p w:rsidR="00672140" w:rsidRPr="00672140" w:rsidRDefault="00672140" w:rsidP="00B1253C">
            <w:pPr>
              <w:widowControl/>
              <w:jc w:val="center"/>
              <w:rPr>
                <w:rFonts w:asciiTheme="minorEastAsia" w:eastAsiaTheme="minorEastAsia" w:hAnsiTheme="minorEastAsia"/>
                <w:kern w:val="2"/>
                <w:sz w:val="21"/>
                <w:szCs w:val="21"/>
                <w:lang w:eastAsia="zh-CN"/>
              </w:rPr>
            </w:pPr>
            <w:r w:rsidRPr="00672140">
              <w:rPr>
                <w:rFonts w:asciiTheme="minorEastAsia" w:eastAsiaTheme="minorEastAsia" w:hAnsiTheme="minorEastAsia" w:hint="eastAsia"/>
                <w:kern w:val="2"/>
                <w:sz w:val="21"/>
                <w:szCs w:val="21"/>
                <w:lang w:eastAsia="zh-CN"/>
              </w:rPr>
              <w:t>本科生</w:t>
            </w:r>
          </w:p>
        </w:tc>
      </w:tr>
      <w:tr w:rsidR="00672140" w:rsidTr="00B1253C">
        <w:trPr>
          <w:trHeight w:val="590"/>
          <w:jc w:val="center"/>
        </w:trPr>
        <w:tc>
          <w:tcPr>
            <w:tcW w:w="1030" w:type="dxa"/>
            <w:vMerge/>
            <w:vAlign w:val="center"/>
          </w:tcPr>
          <w:p w:rsidR="00672140" w:rsidRDefault="00672140" w:rsidP="00B1253C">
            <w:pPr>
              <w:widowControl/>
              <w:jc w:val="center"/>
              <w:rPr>
                <w:rFonts w:ascii="仿宋_GB2312" w:eastAsia="仿宋_GB2312"/>
                <w:kern w:val="2"/>
                <w:sz w:val="21"/>
                <w:szCs w:val="21"/>
                <w:lang w:eastAsia="zh-CN"/>
              </w:rPr>
            </w:pPr>
          </w:p>
        </w:tc>
        <w:tc>
          <w:tcPr>
            <w:tcW w:w="2575" w:type="dxa"/>
            <w:gridSpan w:val="4"/>
            <w:vAlign w:val="center"/>
          </w:tcPr>
          <w:p w:rsidR="00672140" w:rsidRDefault="00672140" w:rsidP="00B1253C">
            <w:pPr>
              <w:widowControl/>
              <w:jc w:val="center"/>
              <w:rPr>
                <w:rFonts w:ascii="仿宋_GB2312" w:eastAsia="仿宋_GB2312"/>
                <w:kern w:val="2"/>
                <w:sz w:val="21"/>
                <w:szCs w:val="21"/>
                <w:lang w:eastAsia="zh-CN"/>
              </w:rPr>
            </w:pPr>
          </w:p>
        </w:tc>
        <w:tc>
          <w:tcPr>
            <w:tcW w:w="3325" w:type="dxa"/>
            <w:gridSpan w:val="6"/>
            <w:vAlign w:val="center"/>
          </w:tcPr>
          <w:p w:rsidR="00672140" w:rsidRDefault="00672140" w:rsidP="00B1253C">
            <w:pPr>
              <w:widowControl/>
              <w:jc w:val="center"/>
              <w:rPr>
                <w:rFonts w:ascii="仿宋_GB2312" w:eastAsia="仿宋_GB2312"/>
                <w:kern w:val="2"/>
                <w:sz w:val="21"/>
                <w:szCs w:val="21"/>
                <w:lang w:eastAsia="zh-CN"/>
              </w:rPr>
            </w:pPr>
          </w:p>
        </w:tc>
        <w:tc>
          <w:tcPr>
            <w:tcW w:w="1092" w:type="dxa"/>
            <w:gridSpan w:val="2"/>
            <w:vAlign w:val="center"/>
          </w:tcPr>
          <w:p w:rsidR="00672140" w:rsidRDefault="00672140" w:rsidP="00B1253C">
            <w:pPr>
              <w:widowControl/>
              <w:jc w:val="center"/>
              <w:rPr>
                <w:rFonts w:ascii="仿宋_GB2312" w:eastAsia="仿宋_GB2312"/>
                <w:kern w:val="2"/>
                <w:sz w:val="21"/>
                <w:szCs w:val="21"/>
                <w:lang w:eastAsia="zh-CN"/>
              </w:rPr>
            </w:pPr>
          </w:p>
        </w:tc>
        <w:tc>
          <w:tcPr>
            <w:tcW w:w="1911" w:type="dxa"/>
            <w:gridSpan w:val="2"/>
            <w:vAlign w:val="center"/>
          </w:tcPr>
          <w:p w:rsidR="00672140" w:rsidRDefault="00672140" w:rsidP="00B1253C">
            <w:pPr>
              <w:widowControl/>
              <w:jc w:val="center"/>
              <w:rPr>
                <w:rFonts w:ascii="仿宋_GB2312" w:eastAsia="仿宋_GB2312"/>
                <w:kern w:val="2"/>
                <w:sz w:val="21"/>
                <w:szCs w:val="21"/>
                <w:lang w:eastAsia="zh-CN"/>
              </w:rPr>
            </w:pPr>
          </w:p>
        </w:tc>
      </w:tr>
      <w:tr w:rsidR="00672140" w:rsidTr="00B1253C">
        <w:trPr>
          <w:trHeight w:val="553"/>
          <w:jc w:val="center"/>
        </w:trPr>
        <w:tc>
          <w:tcPr>
            <w:tcW w:w="1030" w:type="dxa"/>
            <w:vMerge/>
            <w:tcBorders>
              <w:bottom w:val="single" w:sz="12" w:space="0" w:color="auto"/>
            </w:tcBorders>
            <w:vAlign w:val="center"/>
          </w:tcPr>
          <w:p w:rsidR="00672140" w:rsidRDefault="00672140" w:rsidP="00B1253C">
            <w:pPr>
              <w:widowControl/>
              <w:jc w:val="center"/>
              <w:rPr>
                <w:rFonts w:ascii="仿宋_GB2312" w:eastAsia="仿宋_GB2312"/>
                <w:kern w:val="2"/>
                <w:sz w:val="21"/>
                <w:szCs w:val="21"/>
                <w:lang w:eastAsia="zh-CN"/>
              </w:rPr>
            </w:pPr>
          </w:p>
        </w:tc>
        <w:tc>
          <w:tcPr>
            <w:tcW w:w="2575" w:type="dxa"/>
            <w:gridSpan w:val="4"/>
            <w:tcBorders>
              <w:bottom w:val="single" w:sz="12" w:space="0" w:color="auto"/>
            </w:tcBorders>
            <w:vAlign w:val="center"/>
          </w:tcPr>
          <w:p w:rsidR="00672140" w:rsidRDefault="00672140" w:rsidP="00B1253C">
            <w:pPr>
              <w:widowControl/>
              <w:jc w:val="center"/>
              <w:rPr>
                <w:rFonts w:ascii="仿宋_GB2312" w:eastAsia="仿宋_GB2312"/>
                <w:kern w:val="2"/>
                <w:sz w:val="21"/>
                <w:szCs w:val="21"/>
                <w:lang w:eastAsia="zh-CN"/>
              </w:rPr>
            </w:pPr>
          </w:p>
        </w:tc>
        <w:tc>
          <w:tcPr>
            <w:tcW w:w="3325" w:type="dxa"/>
            <w:gridSpan w:val="6"/>
            <w:tcBorders>
              <w:bottom w:val="single" w:sz="12" w:space="0" w:color="auto"/>
            </w:tcBorders>
            <w:vAlign w:val="center"/>
          </w:tcPr>
          <w:p w:rsidR="00672140" w:rsidRDefault="00672140" w:rsidP="00B1253C">
            <w:pPr>
              <w:widowControl/>
              <w:jc w:val="center"/>
              <w:rPr>
                <w:rFonts w:ascii="仿宋_GB2312" w:eastAsia="仿宋_GB2312"/>
                <w:kern w:val="2"/>
                <w:sz w:val="21"/>
                <w:szCs w:val="21"/>
                <w:lang w:eastAsia="zh-CN"/>
              </w:rPr>
            </w:pPr>
          </w:p>
        </w:tc>
        <w:tc>
          <w:tcPr>
            <w:tcW w:w="1092" w:type="dxa"/>
            <w:gridSpan w:val="2"/>
            <w:tcBorders>
              <w:bottom w:val="single" w:sz="12" w:space="0" w:color="auto"/>
            </w:tcBorders>
            <w:vAlign w:val="center"/>
          </w:tcPr>
          <w:p w:rsidR="00672140" w:rsidRDefault="00672140" w:rsidP="00B1253C">
            <w:pPr>
              <w:widowControl/>
              <w:jc w:val="center"/>
              <w:rPr>
                <w:rFonts w:ascii="仿宋_GB2312" w:eastAsia="仿宋_GB2312"/>
                <w:kern w:val="2"/>
                <w:sz w:val="21"/>
                <w:szCs w:val="21"/>
                <w:lang w:eastAsia="zh-CN"/>
              </w:rPr>
            </w:pPr>
          </w:p>
        </w:tc>
        <w:tc>
          <w:tcPr>
            <w:tcW w:w="1911" w:type="dxa"/>
            <w:gridSpan w:val="2"/>
            <w:tcBorders>
              <w:bottom w:val="single" w:sz="12" w:space="0" w:color="auto"/>
            </w:tcBorders>
            <w:vAlign w:val="center"/>
          </w:tcPr>
          <w:p w:rsidR="00672140" w:rsidRDefault="00672140" w:rsidP="00B1253C">
            <w:pPr>
              <w:widowControl/>
              <w:jc w:val="center"/>
              <w:rPr>
                <w:rFonts w:ascii="仿宋_GB2312" w:eastAsia="仿宋_GB2312"/>
                <w:kern w:val="2"/>
                <w:sz w:val="21"/>
                <w:szCs w:val="21"/>
                <w:lang w:eastAsia="zh-CN"/>
              </w:rPr>
            </w:pPr>
          </w:p>
        </w:tc>
      </w:tr>
    </w:tbl>
    <w:p w:rsidR="00F621A5" w:rsidRDefault="00F621A5" w:rsidP="00F621A5">
      <w:pPr>
        <w:spacing w:before="4"/>
        <w:rPr>
          <w:rFonts w:ascii="仿宋_GB2312" w:eastAsia="仿宋_GB2312" w:hAnsi="仿宋_GB2312" w:cs="仿宋_GB2312"/>
          <w:sz w:val="29"/>
          <w:szCs w:val="29"/>
          <w:lang w:eastAsia="zh-CN"/>
        </w:rPr>
      </w:pPr>
    </w:p>
    <w:tbl>
      <w:tblPr>
        <w:tblW w:w="99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30"/>
        <w:gridCol w:w="990"/>
        <w:gridCol w:w="560"/>
        <w:gridCol w:w="224"/>
        <w:gridCol w:w="801"/>
        <w:gridCol w:w="846"/>
        <w:gridCol w:w="334"/>
        <w:gridCol w:w="381"/>
        <w:gridCol w:w="713"/>
        <w:gridCol w:w="487"/>
        <w:gridCol w:w="564"/>
        <w:gridCol w:w="522"/>
        <w:gridCol w:w="570"/>
        <w:gridCol w:w="550"/>
        <w:gridCol w:w="1361"/>
      </w:tblGrid>
      <w:tr w:rsidR="00F621A5" w:rsidTr="00B1253C">
        <w:trPr>
          <w:trHeight w:val="491"/>
          <w:jc w:val="center"/>
        </w:trPr>
        <w:tc>
          <w:tcPr>
            <w:tcW w:w="9933" w:type="dxa"/>
            <w:gridSpan w:val="15"/>
            <w:tcBorders>
              <w:top w:val="single" w:sz="12" w:space="0" w:color="auto"/>
              <w:bottom w:val="single" w:sz="12" w:space="0" w:color="auto"/>
            </w:tcBorders>
            <w:vAlign w:val="center"/>
          </w:tcPr>
          <w:p w:rsidR="00F621A5" w:rsidRDefault="00F621A5" w:rsidP="00B1253C">
            <w:pPr>
              <w:pStyle w:val="8"/>
              <w:widowControl/>
              <w:tabs>
                <w:tab w:val="left" w:pos="454"/>
              </w:tabs>
              <w:ind w:left="29"/>
              <w:rPr>
                <w:b w:val="0"/>
                <w:bCs w:val="0"/>
                <w:kern w:val="2"/>
                <w:lang w:eastAsia="zh-CN"/>
              </w:rPr>
            </w:pPr>
            <w:r>
              <w:rPr>
                <w:lang w:eastAsia="zh-CN"/>
              </w:rPr>
              <w:br w:type="page"/>
            </w:r>
            <w:r>
              <w:rPr>
                <w:lang w:eastAsia="zh-CN"/>
              </w:rPr>
              <w:br w:type="page"/>
            </w:r>
            <w:r>
              <w:rPr>
                <w:lang w:eastAsia="zh-CN"/>
              </w:rPr>
              <w:br w:type="page"/>
            </w:r>
            <w:r>
              <w:rPr>
                <w:lang w:eastAsia="zh-CN"/>
              </w:rPr>
              <w:br w:type="page"/>
            </w:r>
            <w:r>
              <w:rPr>
                <w:rFonts w:hAnsi="Times New Roman"/>
                <w:spacing w:val="-1"/>
                <w:kern w:val="2"/>
                <w:lang w:eastAsia="zh-CN"/>
              </w:rPr>
              <w:t>II-4</w:t>
            </w:r>
            <w:r>
              <w:rPr>
                <w:rFonts w:hint="eastAsia"/>
                <w:spacing w:val="-1"/>
                <w:kern w:val="2"/>
                <w:lang w:eastAsia="zh-CN"/>
              </w:rPr>
              <w:t xml:space="preserve">　骨干教师简况</w:t>
            </w:r>
          </w:p>
        </w:tc>
      </w:tr>
      <w:tr w:rsidR="00F621A5" w:rsidTr="00B1253C">
        <w:trPr>
          <w:trHeight w:val="688"/>
          <w:jc w:val="center"/>
        </w:trPr>
        <w:tc>
          <w:tcPr>
            <w:tcW w:w="1030" w:type="dxa"/>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姓名</w:t>
            </w:r>
          </w:p>
        </w:tc>
        <w:tc>
          <w:tcPr>
            <w:tcW w:w="990" w:type="dxa"/>
            <w:vAlign w:val="center"/>
          </w:tcPr>
          <w:p w:rsidR="00F621A5" w:rsidRPr="00F621A5" w:rsidRDefault="00F621A5" w:rsidP="00B1253C">
            <w:pPr>
              <w:widowControl/>
              <w:jc w:val="center"/>
              <w:rPr>
                <w:rFonts w:asciiTheme="minorEastAsia" w:eastAsiaTheme="minorEastAsia" w:hAnsiTheme="minorEastAsia"/>
                <w:kern w:val="2"/>
                <w:sz w:val="21"/>
                <w:szCs w:val="21"/>
                <w:lang w:eastAsia="zh-CN"/>
              </w:rPr>
            </w:pPr>
            <w:r w:rsidRPr="00F621A5">
              <w:rPr>
                <w:rFonts w:asciiTheme="minorEastAsia" w:eastAsiaTheme="minorEastAsia" w:hAnsiTheme="minorEastAsia" w:hint="eastAsia"/>
                <w:kern w:val="2"/>
                <w:sz w:val="21"/>
                <w:szCs w:val="21"/>
                <w:lang w:eastAsia="zh-CN"/>
              </w:rPr>
              <w:t>彭善友</w:t>
            </w:r>
          </w:p>
        </w:tc>
        <w:tc>
          <w:tcPr>
            <w:tcW w:w="560" w:type="dxa"/>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性别</w:t>
            </w:r>
          </w:p>
        </w:tc>
        <w:tc>
          <w:tcPr>
            <w:tcW w:w="1025" w:type="dxa"/>
            <w:gridSpan w:val="2"/>
            <w:vAlign w:val="center"/>
          </w:tcPr>
          <w:p w:rsidR="00F621A5" w:rsidRPr="00F621A5" w:rsidRDefault="00F621A5" w:rsidP="00B1253C">
            <w:pPr>
              <w:widowControl/>
              <w:jc w:val="center"/>
              <w:rPr>
                <w:rFonts w:asciiTheme="minorEastAsia" w:eastAsiaTheme="minorEastAsia" w:hAnsiTheme="minorEastAsia"/>
                <w:kern w:val="2"/>
                <w:sz w:val="21"/>
                <w:szCs w:val="21"/>
                <w:lang w:eastAsia="zh-CN"/>
              </w:rPr>
            </w:pPr>
            <w:r w:rsidRPr="00F621A5">
              <w:rPr>
                <w:rFonts w:asciiTheme="minorEastAsia" w:eastAsiaTheme="minorEastAsia" w:hAnsiTheme="minorEastAsia" w:hint="eastAsia"/>
                <w:kern w:val="2"/>
                <w:sz w:val="21"/>
                <w:szCs w:val="21"/>
                <w:lang w:eastAsia="zh-CN"/>
              </w:rPr>
              <w:t>男</w:t>
            </w:r>
          </w:p>
        </w:tc>
        <w:tc>
          <w:tcPr>
            <w:tcW w:w="846" w:type="dxa"/>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年龄（岁）</w:t>
            </w:r>
          </w:p>
        </w:tc>
        <w:tc>
          <w:tcPr>
            <w:tcW w:w="715" w:type="dxa"/>
            <w:gridSpan w:val="2"/>
            <w:vAlign w:val="center"/>
          </w:tcPr>
          <w:p w:rsidR="00F621A5" w:rsidRPr="00F621A5" w:rsidRDefault="00F621A5" w:rsidP="00B1253C">
            <w:pPr>
              <w:widowControl/>
              <w:jc w:val="center"/>
              <w:rPr>
                <w:rFonts w:asciiTheme="minorEastAsia" w:eastAsiaTheme="minorEastAsia" w:hAnsiTheme="minorEastAsia"/>
                <w:kern w:val="2"/>
                <w:sz w:val="21"/>
                <w:szCs w:val="21"/>
                <w:lang w:eastAsia="zh-CN"/>
              </w:rPr>
            </w:pPr>
            <w:r w:rsidRPr="00F621A5">
              <w:rPr>
                <w:rFonts w:asciiTheme="minorEastAsia" w:eastAsiaTheme="minorEastAsia" w:hAnsiTheme="minorEastAsia" w:hint="eastAsia"/>
                <w:kern w:val="2"/>
                <w:sz w:val="21"/>
                <w:szCs w:val="21"/>
                <w:lang w:eastAsia="zh-CN"/>
              </w:rPr>
              <w:t>54</w:t>
            </w:r>
          </w:p>
        </w:tc>
        <w:tc>
          <w:tcPr>
            <w:tcW w:w="1200" w:type="dxa"/>
            <w:gridSpan w:val="2"/>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专业技术</w:t>
            </w:r>
          </w:p>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职务</w:t>
            </w:r>
          </w:p>
        </w:tc>
        <w:tc>
          <w:tcPr>
            <w:tcW w:w="1086" w:type="dxa"/>
            <w:gridSpan w:val="2"/>
            <w:vAlign w:val="center"/>
          </w:tcPr>
          <w:p w:rsidR="00F621A5" w:rsidRPr="00F621A5" w:rsidRDefault="00F621A5" w:rsidP="00B1253C">
            <w:pPr>
              <w:widowControl/>
              <w:jc w:val="center"/>
              <w:rPr>
                <w:rFonts w:asciiTheme="minorEastAsia" w:eastAsiaTheme="minorEastAsia" w:hAnsiTheme="minorEastAsia"/>
                <w:kern w:val="2"/>
                <w:sz w:val="21"/>
                <w:szCs w:val="21"/>
                <w:lang w:eastAsia="zh-CN"/>
              </w:rPr>
            </w:pPr>
            <w:r w:rsidRPr="00F621A5">
              <w:rPr>
                <w:rFonts w:asciiTheme="minorEastAsia" w:eastAsiaTheme="minorEastAsia" w:hAnsiTheme="minorEastAsia" w:hint="eastAsia"/>
                <w:kern w:val="2"/>
                <w:sz w:val="21"/>
                <w:szCs w:val="21"/>
                <w:lang w:eastAsia="zh-CN"/>
              </w:rPr>
              <w:t>教授</w:t>
            </w:r>
          </w:p>
        </w:tc>
        <w:tc>
          <w:tcPr>
            <w:tcW w:w="1120" w:type="dxa"/>
            <w:gridSpan w:val="2"/>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学术头衔</w:t>
            </w:r>
          </w:p>
        </w:tc>
        <w:tc>
          <w:tcPr>
            <w:tcW w:w="1361" w:type="dxa"/>
            <w:vAlign w:val="center"/>
          </w:tcPr>
          <w:p w:rsidR="00F621A5" w:rsidRPr="00F621A5" w:rsidRDefault="00F621A5" w:rsidP="00B1253C">
            <w:pPr>
              <w:widowControl/>
              <w:jc w:val="center"/>
              <w:rPr>
                <w:rFonts w:asciiTheme="minorEastAsia" w:eastAsiaTheme="minorEastAsia" w:hAnsiTheme="minorEastAsia"/>
                <w:kern w:val="2"/>
                <w:sz w:val="21"/>
                <w:szCs w:val="21"/>
                <w:lang w:eastAsia="zh-CN"/>
              </w:rPr>
            </w:pPr>
            <w:r w:rsidRPr="00F621A5">
              <w:rPr>
                <w:rFonts w:asciiTheme="minorEastAsia" w:eastAsiaTheme="minorEastAsia" w:hAnsiTheme="minorEastAsia" w:hint="eastAsia"/>
                <w:sz w:val="21"/>
                <w:szCs w:val="21"/>
                <w:lang w:eastAsia="zh-CN"/>
              </w:rPr>
              <w:t>文化部特聘艺术专家</w:t>
            </w:r>
          </w:p>
        </w:tc>
      </w:tr>
      <w:tr w:rsidR="00F621A5" w:rsidTr="00B1253C">
        <w:trPr>
          <w:trHeight w:val="855"/>
          <w:jc w:val="center"/>
        </w:trPr>
        <w:tc>
          <w:tcPr>
            <w:tcW w:w="2804" w:type="dxa"/>
            <w:gridSpan w:val="4"/>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最终学位或最后学历</w:t>
            </w:r>
          </w:p>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（包括学校、专业、时间）</w:t>
            </w:r>
          </w:p>
        </w:tc>
        <w:tc>
          <w:tcPr>
            <w:tcW w:w="1981" w:type="dxa"/>
            <w:gridSpan w:val="3"/>
            <w:vAlign w:val="center"/>
          </w:tcPr>
          <w:p w:rsidR="00F621A5" w:rsidRPr="00F621A5" w:rsidRDefault="00F621A5" w:rsidP="00B1253C">
            <w:pPr>
              <w:widowControl/>
              <w:jc w:val="center"/>
              <w:rPr>
                <w:rFonts w:asciiTheme="minorEastAsia" w:eastAsiaTheme="minorEastAsia" w:hAnsiTheme="minorEastAsia"/>
                <w:kern w:val="2"/>
                <w:sz w:val="21"/>
                <w:szCs w:val="21"/>
                <w:lang w:eastAsia="zh-CN"/>
              </w:rPr>
            </w:pPr>
            <w:r w:rsidRPr="00F621A5">
              <w:rPr>
                <w:rFonts w:asciiTheme="minorEastAsia" w:eastAsiaTheme="minorEastAsia" w:hAnsiTheme="minorEastAsia" w:hint="eastAsia"/>
                <w:kern w:val="2"/>
                <w:sz w:val="21"/>
                <w:szCs w:val="21"/>
                <w:lang w:eastAsia="zh-CN"/>
              </w:rPr>
              <w:t>河南大学 学士</w:t>
            </w:r>
          </w:p>
        </w:tc>
        <w:tc>
          <w:tcPr>
            <w:tcW w:w="1094" w:type="dxa"/>
            <w:gridSpan w:val="2"/>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招生领域</w:t>
            </w:r>
          </w:p>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（方向）</w:t>
            </w:r>
          </w:p>
        </w:tc>
        <w:tc>
          <w:tcPr>
            <w:tcW w:w="1573" w:type="dxa"/>
            <w:gridSpan w:val="3"/>
            <w:vAlign w:val="center"/>
          </w:tcPr>
          <w:p w:rsidR="00F621A5" w:rsidRPr="00F621A5" w:rsidRDefault="00F621A5" w:rsidP="00B1253C">
            <w:pPr>
              <w:widowControl/>
              <w:jc w:val="center"/>
              <w:rPr>
                <w:rFonts w:asciiTheme="minorEastAsia" w:eastAsiaTheme="minorEastAsia" w:hAnsiTheme="minorEastAsia"/>
                <w:kern w:val="2"/>
                <w:sz w:val="21"/>
                <w:szCs w:val="21"/>
                <w:lang w:eastAsia="zh-CN"/>
              </w:rPr>
            </w:pPr>
            <w:r w:rsidRPr="00F621A5">
              <w:rPr>
                <w:rFonts w:asciiTheme="minorEastAsia" w:eastAsiaTheme="minorEastAsia" w:hAnsiTheme="minorEastAsia" w:hint="eastAsia"/>
                <w:kern w:val="2"/>
                <w:sz w:val="21"/>
                <w:szCs w:val="21"/>
                <w:lang w:eastAsia="zh-CN"/>
              </w:rPr>
              <w:t>合唱指挥</w:t>
            </w:r>
          </w:p>
        </w:tc>
        <w:tc>
          <w:tcPr>
            <w:tcW w:w="1120" w:type="dxa"/>
            <w:gridSpan w:val="2"/>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所在院系</w:t>
            </w:r>
          </w:p>
        </w:tc>
        <w:tc>
          <w:tcPr>
            <w:tcW w:w="1361" w:type="dxa"/>
            <w:vAlign w:val="center"/>
          </w:tcPr>
          <w:p w:rsidR="00F621A5" w:rsidRPr="00F621A5" w:rsidRDefault="00F621A5" w:rsidP="00B1253C">
            <w:pPr>
              <w:widowControl/>
              <w:jc w:val="center"/>
              <w:rPr>
                <w:rFonts w:asciiTheme="minorEastAsia" w:eastAsiaTheme="minorEastAsia" w:hAnsiTheme="minorEastAsia"/>
                <w:kern w:val="2"/>
                <w:sz w:val="21"/>
                <w:szCs w:val="21"/>
                <w:lang w:eastAsia="zh-CN"/>
              </w:rPr>
            </w:pPr>
            <w:r w:rsidRPr="00F621A5">
              <w:rPr>
                <w:rFonts w:asciiTheme="minorEastAsia" w:eastAsiaTheme="minorEastAsia" w:hAnsiTheme="minorEastAsia" w:hint="eastAsia"/>
                <w:kern w:val="2"/>
                <w:sz w:val="21"/>
                <w:szCs w:val="21"/>
                <w:lang w:eastAsia="zh-CN"/>
              </w:rPr>
              <w:t>艺术系</w:t>
            </w:r>
          </w:p>
        </w:tc>
      </w:tr>
      <w:tr w:rsidR="00F621A5" w:rsidTr="00B1253C">
        <w:trPr>
          <w:trHeight w:val="3391"/>
          <w:jc w:val="center"/>
        </w:trPr>
        <w:tc>
          <w:tcPr>
            <w:tcW w:w="1030" w:type="dxa"/>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骨干教师简介</w:t>
            </w:r>
          </w:p>
        </w:tc>
        <w:tc>
          <w:tcPr>
            <w:tcW w:w="8903" w:type="dxa"/>
            <w:gridSpan w:val="14"/>
          </w:tcPr>
          <w:p w:rsidR="00F621A5" w:rsidRPr="000D6EB7" w:rsidRDefault="00F621A5" w:rsidP="00B1253C">
            <w:pPr>
              <w:spacing w:line="360" w:lineRule="auto"/>
              <w:ind w:firstLineChars="250" w:firstLine="525"/>
              <w:rPr>
                <w:rFonts w:asciiTheme="minorEastAsia" w:eastAsiaTheme="minorEastAsia" w:hAnsiTheme="minorEastAsia"/>
                <w:sz w:val="21"/>
                <w:szCs w:val="21"/>
                <w:lang w:eastAsia="zh-CN"/>
              </w:rPr>
            </w:pPr>
            <w:r w:rsidRPr="000D6EB7">
              <w:rPr>
                <w:rFonts w:asciiTheme="minorEastAsia" w:eastAsiaTheme="minorEastAsia" w:hAnsiTheme="minorEastAsia" w:hint="eastAsia"/>
                <w:sz w:val="21"/>
                <w:szCs w:val="21"/>
                <w:lang w:eastAsia="zh-CN"/>
              </w:rPr>
              <w:t>彭善友，中国海洋大学艺术系教授、硕士研究生导师、文化部特聘艺术专家、国家级评委、教育部学位中心特聘专家。</w:t>
            </w:r>
            <w:r w:rsidRPr="000D6EB7">
              <w:rPr>
                <w:rFonts w:asciiTheme="minorEastAsia" w:eastAsiaTheme="minorEastAsia" w:hAnsiTheme="minorEastAsia"/>
                <w:sz w:val="21"/>
                <w:szCs w:val="21"/>
                <w:lang w:eastAsia="zh-CN"/>
              </w:rPr>
              <w:t>担任中国海洋大学艺术系音乐表演专业的</w:t>
            </w:r>
            <w:r w:rsidRPr="000D6EB7">
              <w:rPr>
                <w:rFonts w:asciiTheme="minorEastAsia" w:eastAsiaTheme="minorEastAsia" w:hAnsiTheme="minorEastAsia" w:hint="eastAsia"/>
                <w:sz w:val="21"/>
                <w:szCs w:val="21"/>
                <w:lang w:eastAsia="zh-CN"/>
              </w:rPr>
              <w:t>《合唱训练》、《指挥法》、《室内乐合唱》课程的教学，并在全校开设《中外经典合唱训练》限选课。曾获国家教育部“全国优秀教师”、“优</w:t>
            </w:r>
            <w:r>
              <w:rPr>
                <w:rFonts w:asciiTheme="minorEastAsia" w:eastAsiaTheme="minorEastAsia" w:hAnsiTheme="minorEastAsia" w:hint="eastAsia"/>
                <w:sz w:val="21"/>
                <w:szCs w:val="21"/>
                <w:lang w:eastAsia="zh-CN"/>
              </w:rPr>
              <w:t>秀指导教师”等多项奖励。多次带队参加国际国内重大比赛均获金奖。</w:t>
            </w:r>
            <w:r w:rsidRPr="000D6EB7">
              <w:rPr>
                <w:rFonts w:asciiTheme="minorEastAsia" w:eastAsiaTheme="minorEastAsia" w:hAnsiTheme="minorEastAsia" w:hint="eastAsia"/>
                <w:sz w:val="21"/>
                <w:szCs w:val="21"/>
                <w:lang w:eastAsia="zh-CN"/>
              </w:rPr>
              <w:t>2017年7月参加“第八届中国少年儿童合唱节”全国五人专家评委组之一、中华人民共和国文化部、中国合唱协会。也同年被文化部聘为“文化部特聘专家”。</w:t>
            </w:r>
          </w:p>
          <w:p w:rsidR="00F621A5" w:rsidRPr="000D6EB7" w:rsidRDefault="00F621A5" w:rsidP="00B1253C">
            <w:pPr>
              <w:spacing w:line="360" w:lineRule="auto"/>
              <w:ind w:firstLineChars="200" w:firstLine="440"/>
              <w:rPr>
                <w:rFonts w:ascii="宋体" w:eastAsiaTheme="minorEastAsia" w:hAnsi="宋体"/>
                <w:sz w:val="21"/>
                <w:szCs w:val="21"/>
                <w:lang w:eastAsia="zh-CN"/>
              </w:rPr>
            </w:pPr>
            <w:r w:rsidRPr="000D6EB7">
              <w:rPr>
                <w:rFonts w:asciiTheme="minorEastAsia" w:eastAsiaTheme="minorEastAsia" w:hAnsiTheme="minorEastAsia" w:hint="eastAsia"/>
                <w:szCs w:val="21"/>
                <w:lang w:eastAsia="zh-CN"/>
              </w:rPr>
              <w:t>发表多篇论文及核心刊物，论著多部。</w:t>
            </w:r>
            <w:r w:rsidRPr="000D6EB7">
              <w:rPr>
                <w:rFonts w:ascii="宋体" w:eastAsia="宋体" w:hAnsi="宋体" w:hint="eastAsia"/>
                <w:sz w:val="21"/>
                <w:szCs w:val="21"/>
                <w:lang w:eastAsia="zh-CN"/>
              </w:rPr>
              <w:t xml:space="preserve">首届全国微合唱展演赛“华艺奖”金奖 </w:t>
            </w:r>
            <w:r>
              <w:rPr>
                <w:rFonts w:ascii="宋体" w:eastAsia="宋体" w:hAnsi="宋体" w:hint="eastAsia"/>
                <w:sz w:val="21"/>
                <w:szCs w:val="21"/>
                <w:lang w:eastAsia="zh-CN"/>
              </w:rPr>
              <w:t>（中国合唱协会</w:t>
            </w:r>
            <w:r>
              <w:rPr>
                <w:rFonts w:ascii="宋体" w:eastAsia="宋体" w:hAnsi="宋体"/>
                <w:sz w:val="21"/>
                <w:szCs w:val="21"/>
                <w:lang w:eastAsia="zh-CN"/>
              </w:rPr>
              <w:t>）</w:t>
            </w:r>
            <w:r>
              <w:rPr>
                <w:rFonts w:ascii="宋体" w:eastAsia="宋体" w:hAnsi="宋体" w:hint="eastAsia"/>
                <w:sz w:val="21"/>
                <w:szCs w:val="21"/>
                <w:lang w:eastAsia="zh-CN"/>
              </w:rPr>
              <w:t>,</w:t>
            </w:r>
            <w:r w:rsidRPr="000D6EB7">
              <w:rPr>
                <w:rFonts w:ascii="宋体" w:eastAsia="宋体" w:hAnsi="宋体" w:hint="eastAsia"/>
                <w:sz w:val="21"/>
                <w:szCs w:val="21"/>
                <w:lang w:eastAsia="zh-CN"/>
              </w:rPr>
              <w:t>指挥海大教室合唱团获</w:t>
            </w:r>
            <w:r w:rsidRPr="000D6EB7">
              <w:rPr>
                <w:rFonts w:ascii="宋体" w:eastAsia="宋体" w:hAnsi="宋体" w:cs="宋体" w:hint="eastAsia"/>
                <w:sz w:val="21"/>
                <w:szCs w:val="21"/>
                <w:lang w:eastAsia="zh-CN"/>
              </w:rPr>
              <w:t>中国青岛（即墨）国际合唱大会获</w:t>
            </w:r>
            <w:r w:rsidRPr="000D6EB7">
              <w:rPr>
                <w:rFonts w:ascii="Times New Roman" w:hAnsi="Times New Roman"/>
                <w:sz w:val="21"/>
                <w:szCs w:val="21"/>
                <w:lang w:eastAsia="zh-CN"/>
              </w:rPr>
              <w:t>“</w:t>
            </w:r>
            <w:r w:rsidRPr="000D6EB7">
              <w:rPr>
                <w:rFonts w:ascii="宋体" w:eastAsia="宋体" w:hAnsi="宋体" w:cs="宋体" w:hint="eastAsia"/>
                <w:sz w:val="21"/>
                <w:szCs w:val="21"/>
                <w:lang w:eastAsia="zh-CN"/>
              </w:rPr>
              <w:t>十佳合唱团</w:t>
            </w:r>
            <w:r w:rsidRPr="000D6EB7">
              <w:rPr>
                <w:rFonts w:ascii="Times New Roman" w:hAnsi="Times New Roman"/>
                <w:sz w:val="21"/>
                <w:szCs w:val="21"/>
                <w:lang w:eastAsia="zh-CN"/>
              </w:rPr>
              <w:t>”</w:t>
            </w:r>
            <w:r>
              <w:rPr>
                <w:rFonts w:ascii="宋体" w:eastAsiaTheme="minorEastAsia" w:hAnsi="宋体" w:hint="eastAsia"/>
                <w:sz w:val="21"/>
                <w:szCs w:val="21"/>
                <w:lang w:eastAsia="zh-CN"/>
              </w:rPr>
              <w:t>。</w:t>
            </w:r>
          </w:p>
          <w:p w:rsidR="00F621A5" w:rsidRDefault="00F621A5" w:rsidP="00B1253C">
            <w:pPr>
              <w:widowControl/>
              <w:jc w:val="both"/>
              <w:rPr>
                <w:rFonts w:ascii="FangSong" w:eastAsia="FangSong" w:hAnsi="FangSong"/>
                <w:kern w:val="2"/>
                <w:sz w:val="21"/>
                <w:szCs w:val="21"/>
                <w:lang w:eastAsia="zh-CN"/>
              </w:rPr>
            </w:pPr>
          </w:p>
        </w:tc>
      </w:tr>
      <w:tr w:rsidR="00F621A5" w:rsidTr="00B1253C">
        <w:trPr>
          <w:trHeight w:val="832"/>
          <w:jc w:val="center"/>
        </w:trPr>
        <w:tc>
          <w:tcPr>
            <w:tcW w:w="1030" w:type="dxa"/>
            <w:vMerge w:val="restart"/>
            <w:vAlign w:val="center"/>
          </w:tcPr>
          <w:p w:rsidR="00F621A5" w:rsidRPr="000D6EB7" w:rsidRDefault="00F621A5" w:rsidP="00B1253C">
            <w:pPr>
              <w:widowControl/>
              <w:jc w:val="center"/>
              <w:rPr>
                <w:rFonts w:ascii="仿宋" w:eastAsia="仿宋" w:hAnsi="仿宋"/>
                <w:kern w:val="2"/>
                <w:sz w:val="18"/>
                <w:szCs w:val="18"/>
                <w:lang w:eastAsia="zh-CN"/>
              </w:rPr>
            </w:pPr>
            <w:r w:rsidRPr="000D6EB7">
              <w:rPr>
                <w:rFonts w:ascii="仿宋" w:eastAsia="仿宋" w:hAnsi="仿宋" w:hint="eastAsia"/>
                <w:kern w:val="2"/>
                <w:sz w:val="18"/>
                <w:szCs w:val="18"/>
                <w:lang w:eastAsia="zh-CN"/>
              </w:rPr>
              <w:t>近五年代表性成果（限</w:t>
            </w:r>
            <w:r w:rsidRPr="000D6EB7">
              <w:rPr>
                <w:rFonts w:ascii="仿宋" w:eastAsia="仿宋" w:hAnsi="仿宋"/>
                <w:kern w:val="2"/>
                <w:sz w:val="18"/>
                <w:szCs w:val="18"/>
                <w:lang w:eastAsia="zh-CN"/>
              </w:rPr>
              <w:t>3</w:t>
            </w:r>
            <w:r w:rsidRPr="000D6EB7">
              <w:rPr>
                <w:rFonts w:ascii="仿宋" w:eastAsia="仿宋" w:hAnsi="仿宋" w:hint="eastAsia"/>
                <w:kern w:val="2"/>
                <w:sz w:val="18"/>
                <w:szCs w:val="18"/>
                <w:lang w:eastAsia="zh-CN"/>
              </w:rPr>
              <w:t>项）</w:t>
            </w:r>
          </w:p>
        </w:tc>
        <w:tc>
          <w:tcPr>
            <w:tcW w:w="2575" w:type="dxa"/>
            <w:gridSpan w:val="4"/>
            <w:vAlign w:val="center"/>
          </w:tcPr>
          <w:p w:rsidR="00F621A5" w:rsidRPr="000D6EB7" w:rsidRDefault="00F621A5" w:rsidP="00B1253C">
            <w:pPr>
              <w:widowControl/>
              <w:jc w:val="center"/>
              <w:rPr>
                <w:rFonts w:ascii="仿宋" w:eastAsia="仿宋" w:hAnsi="仿宋" w:cs="仿宋_GB2312"/>
                <w:spacing w:val="-1"/>
                <w:kern w:val="2"/>
                <w:sz w:val="18"/>
                <w:szCs w:val="18"/>
                <w:lang w:eastAsia="zh-CN"/>
              </w:rPr>
            </w:pPr>
            <w:r w:rsidRPr="000D6EB7">
              <w:rPr>
                <w:rFonts w:ascii="仿宋" w:eastAsia="仿宋" w:hAnsi="仿宋" w:cs="仿宋_GB2312" w:hint="eastAsia"/>
                <w:spacing w:val="-1"/>
                <w:kern w:val="2"/>
                <w:sz w:val="18"/>
                <w:szCs w:val="18"/>
                <w:lang w:eastAsia="zh-CN"/>
              </w:rPr>
              <w:t>成果名称</w:t>
            </w:r>
          </w:p>
          <w:p w:rsidR="00F621A5" w:rsidRPr="000D6EB7" w:rsidRDefault="00F621A5" w:rsidP="00B1253C">
            <w:pPr>
              <w:widowControl/>
              <w:ind w:leftChars="-32" w:left="-11" w:rightChars="-45" w:right="-99" w:hangingChars="33" w:hanging="59"/>
              <w:jc w:val="center"/>
              <w:rPr>
                <w:rFonts w:ascii="仿宋" w:eastAsia="仿宋" w:hAnsi="仿宋"/>
                <w:kern w:val="2"/>
                <w:sz w:val="18"/>
                <w:szCs w:val="18"/>
                <w:lang w:eastAsia="zh-CN"/>
              </w:rPr>
            </w:pPr>
            <w:r w:rsidRPr="000D6EB7">
              <w:rPr>
                <w:rFonts w:ascii="仿宋" w:eastAsia="仿宋" w:hAnsi="仿宋" w:hint="eastAsia"/>
                <w:kern w:val="2"/>
                <w:sz w:val="18"/>
                <w:szCs w:val="18"/>
                <w:lang w:eastAsia="zh-CN"/>
              </w:rPr>
              <w:t>（</w:t>
            </w:r>
            <w:r w:rsidRPr="000D6EB7">
              <w:rPr>
                <w:rFonts w:ascii="仿宋" w:eastAsia="仿宋" w:hAnsi="仿宋" w:cs="仿宋_GB2312" w:hint="eastAsia"/>
                <w:kern w:val="2"/>
                <w:sz w:val="18"/>
                <w:szCs w:val="18"/>
                <w:lang w:eastAsia="zh-CN"/>
              </w:rPr>
              <w:t>获</w:t>
            </w:r>
            <w:r w:rsidRPr="000D6EB7">
              <w:rPr>
                <w:rFonts w:ascii="仿宋" w:eastAsia="仿宋" w:hAnsi="仿宋" w:cs="仿宋_GB2312" w:hint="eastAsia"/>
                <w:spacing w:val="-3"/>
                <w:kern w:val="2"/>
                <w:sz w:val="18"/>
                <w:szCs w:val="18"/>
                <w:lang w:eastAsia="zh-CN"/>
              </w:rPr>
              <w:t>奖</w:t>
            </w:r>
            <w:r w:rsidRPr="000D6EB7">
              <w:rPr>
                <w:rFonts w:ascii="仿宋" w:eastAsia="仿宋" w:hAnsi="仿宋" w:cs="仿宋_GB2312" w:hint="eastAsia"/>
                <w:spacing w:val="-15"/>
                <w:kern w:val="2"/>
                <w:sz w:val="18"/>
                <w:szCs w:val="18"/>
                <w:lang w:eastAsia="zh-CN"/>
              </w:rPr>
              <w:t>、</w:t>
            </w:r>
            <w:r w:rsidRPr="000D6EB7">
              <w:rPr>
                <w:rFonts w:ascii="仿宋" w:eastAsia="仿宋" w:hAnsi="仿宋" w:cs="仿宋_GB2312" w:hint="eastAsia"/>
                <w:spacing w:val="-3"/>
                <w:kern w:val="2"/>
                <w:sz w:val="18"/>
                <w:szCs w:val="18"/>
                <w:lang w:eastAsia="zh-CN"/>
              </w:rPr>
              <w:t>论</w:t>
            </w:r>
            <w:r w:rsidRPr="000D6EB7">
              <w:rPr>
                <w:rFonts w:ascii="仿宋" w:eastAsia="仿宋" w:hAnsi="仿宋" w:cs="仿宋_GB2312" w:hint="eastAsia"/>
                <w:kern w:val="2"/>
                <w:sz w:val="18"/>
                <w:szCs w:val="18"/>
                <w:lang w:eastAsia="zh-CN"/>
              </w:rPr>
              <w:t>文</w:t>
            </w:r>
            <w:r w:rsidRPr="000D6EB7">
              <w:rPr>
                <w:rFonts w:ascii="仿宋" w:eastAsia="仿宋" w:hAnsi="仿宋" w:cs="仿宋_GB2312" w:hint="eastAsia"/>
                <w:spacing w:val="-17"/>
                <w:kern w:val="2"/>
                <w:sz w:val="18"/>
                <w:szCs w:val="18"/>
                <w:lang w:eastAsia="zh-CN"/>
              </w:rPr>
              <w:t>、</w:t>
            </w:r>
            <w:r w:rsidRPr="000D6EB7">
              <w:rPr>
                <w:rFonts w:ascii="仿宋" w:eastAsia="仿宋" w:hAnsi="仿宋" w:cs="仿宋_GB2312" w:hint="eastAsia"/>
                <w:spacing w:val="-1"/>
                <w:kern w:val="2"/>
                <w:sz w:val="18"/>
                <w:szCs w:val="18"/>
                <w:lang w:eastAsia="zh-CN"/>
              </w:rPr>
              <w:t>专</w:t>
            </w:r>
            <w:r w:rsidRPr="000D6EB7">
              <w:rPr>
                <w:rFonts w:ascii="仿宋" w:eastAsia="仿宋" w:hAnsi="仿宋" w:cs="仿宋_GB2312" w:hint="eastAsia"/>
                <w:spacing w:val="-3"/>
                <w:kern w:val="2"/>
                <w:sz w:val="18"/>
                <w:szCs w:val="18"/>
                <w:lang w:eastAsia="zh-CN"/>
              </w:rPr>
              <w:t>著</w:t>
            </w:r>
            <w:r w:rsidRPr="000D6EB7">
              <w:rPr>
                <w:rFonts w:ascii="仿宋" w:eastAsia="仿宋" w:hAnsi="仿宋" w:cs="仿宋_GB2312" w:hint="eastAsia"/>
                <w:spacing w:val="-15"/>
                <w:kern w:val="2"/>
                <w:sz w:val="18"/>
                <w:szCs w:val="18"/>
                <w:lang w:eastAsia="zh-CN"/>
              </w:rPr>
              <w:t>、</w:t>
            </w:r>
            <w:r w:rsidRPr="000D6EB7">
              <w:rPr>
                <w:rFonts w:ascii="仿宋" w:eastAsia="仿宋" w:hAnsi="仿宋" w:cs="仿宋_GB2312" w:hint="eastAsia"/>
                <w:spacing w:val="-3"/>
                <w:kern w:val="2"/>
                <w:sz w:val="18"/>
                <w:szCs w:val="18"/>
                <w:lang w:eastAsia="zh-CN"/>
              </w:rPr>
              <w:t>专</w:t>
            </w:r>
            <w:r w:rsidRPr="000D6EB7">
              <w:rPr>
                <w:rFonts w:ascii="仿宋" w:eastAsia="仿宋" w:hAnsi="仿宋" w:cs="仿宋_GB2312" w:hint="eastAsia"/>
                <w:spacing w:val="-1"/>
                <w:kern w:val="2"/>
                <w:sz w:val="18"/>
                <w:szCs w:val="18"/>
                <w:lang w:eastAsia="zh-CN"/>
              </w:rPr>
              <w:t>利</w:t>
            </w:r>
            <w:r w:rsidRPr="000D6EB7">
              <w:rPr>
                <w:rFonts w:ascii="仿宋" w:eastAsia="仿宋" w:hAnsi="仿宋" w:cs="仿宋_GB2312" w:hint="eastAsia"/>
                <w:spacing w:val="-41"/>
                <w:kern w:val="2"/>
                <w:sz w:val="18"/>
                <w:szCs w:val="18"/>
                <w:lang w:eastAsia="zh-CN"/>
              </w:rPr>
              <w:t>、</w:t>
            </w:r>
            <w:r w:rsidRPr="000D6EB7">
              <w:rPr>
                <w:rFonts w:ascii="仿宋" w:eastAsia="仿宋" w:hAnsi="仿宋" w:cs="仿宋_GB2312" w:hint="eastAsia"/>
                <w:spacing w:val="-2"/>
                <w:kern w:val="2"/>
                <w:sz w:val="18"/>
                <w:szCs w:val="18"/>
                <w:lang w:eastAsia="zh-CN"/>
              </w:rPr>
              <w:t>咨询报告等名称</w:t>
            </w:r>
            <w:r w:rsidRPr="000D6EB7">
              <w:rPr>
                <w:rFonts w:ascii="仿宋" w:eastAsia="仿宋" w:hAnsi="仿宋" w:hint="eastAsia"/>
                <w:kern w:val="2"/>
                <w:sz w:val="18"/>
                <w:szCs w:val="18"/>
                <w:lang w:eastAsia="zh-CN"/>
              </w:rPr>
              <w:t>）</w:t>
            </w:r>
          </w:p>
        </w:tc>
        <w:tc>
          <w:tcPr>
            <w:tcW w:w="3325" w:type="dxa"/>
            <w:gridSpan w:val="6"/>
            <w:vAlign w:val="center"/>
          </w:tcPr>
          <w:p w:rsidR="00F621A5" w:rsidRPr="000D6EB7" w:rsidRDefault="00F621A5" w:rsidP="00B1253C">
            <w:pPr>
              <w:widowControl/>
              <w:ind w:leftChars="-55" w:left="-121" w:rightChars="-45" w:right="-99" w:firstLineChars="6" w:firstLine="11"/>
              <w:jc w:val="center"/>
              <w:rPr>
                <w:rFonts w:ascii="仿宋" w:eastAsia="仿宋" w:hAnsi="仿宋"/>
                <w:kern w:val="2"/>
                <w:sz w:val="18"/>
                <w:szCs w:val="18"/>
                <w:lang w:eastAsia="zh-CN"/>
              </w:rPr>
            </w:pPr>
            <w:r w:rsidRPr="000D6EB7">
              <w:rPr>
                <w:rFonts w:ascii="仿宋" w:eastAsia="仿宋" w:hAnsi="仿宋" w:cs="仿宋_GB2312" w:hint="eastAsia"/>
                <w:spacing w:val="-2"/>
                <w:kern w:val="2"/>
                <w:sz w:val="18"/>
                <w:szCs w:val="18"/>
                <w:lang w:eastAsia="zh-CN"/>
              </w:rPr>
              <w:t>获奖类别及等级，发表刊物、</w:t>
            </w:r>
            <w:r w:rsidRPr="000D6EB7">
              <w:rPr>
                <w:rFonts w:ascii="仿宋" w:eastAsia="仿宋" w:hAnsi="仿宋" w:cs="仿宋_GB2312" w:hint="eastAsia"/>
                <w:spacing w:val="-17"/>
                <w:kern w:val="2"/>
                <w:sz w:val="18"/>
                <w:szCs w:val="18"/>
                <w:lang w:eastAsia="zh-CN"/>
              </w:rPr>
              <w:t>页码及引用次数</w:t>
            </w:r>
            <w:r w:rsidRPr="000D6EB7">
              <w:rPr>
                <w:rFonts w:ascii="仿宋" w:eastAsia="仿宋" w:hAnsi="仿宋" w:cs="仿宋_GB2312" w:hint="eastAsia"/>
                <w:spacing w:val="-3"/>
                <w:kern w:val="2"/>
                <w:sz w:val="18"/>
                <w:szCs w:val="18"/>
                <w:lang w:eastAsia="zh-CN"/>
              </w:rPr>
              <w:t>，</w:t>
            </w:r>
            <w:r w:rsidRPr="000D6EB7">
              <w:rPr>
                <w:rFonts w:ascii="仿宋" w:eastAsia="仿宋" w:hAnsi="仿宋" w:cs="仿宋_GB2312" w:hint="eastAsia"/>
                <w:kern w:val="2"/>
                <w:sz w:val="18"/>
                <w:szCs w:val="18"/>
                <w:lang w:eastAsia="zh-CN"/>
              </w:rPr>
              <w:t>出</w:t>
            </w:r>
            <w:r w:rsidRPr="000D6EB7">
              <w:rPr>
                <w:rFonts w:ascii="仿宋" w:eastAsia="仿宋" w:hAnsi="仿宋" w:cs="仿宋_GB2312" w:hint="eastAsia"/>
                <w:spacing w:val="-3"/>
                <w:kern w:val="2"/>
                <w:sz w:val="18"/>
                <w:szCs w:val="18"/>
                <w:lang w:eastAsia="zh-CN"/>
              </w:rPr>
              <w:t>版</w:t>
            </w:r>
            <w:r w:rsidRPr="000D6EB7">
              <w:rPr>
                <w:rFonts w:ascii="仿宋" w:eastAsia="仿宋" w:hAnsi="仿宋" w:cs="仿宋_GB2312" w:hint="eastAsia"/>
                <w:kern w:val="2"/>
                <w:sz w:val="18"/>
                <w:szCs w:val="18"/>
                <w:lang w:eastAsia="zh-CN"/>
              </w:rPr>
              <w:t>单</w:t>
            </w:r>
            <w:r w:rsidRPr="000D6EB7">
              <w:rPr>
                <w:rFonts w:ascii="仿宋" w:eastAsia="仿宋" w:hAnsi="仿宋" w:cs="仿宋_GB2312" w:hint="eastAsia"/>
                <w:spacing w:val="-3"/>
                <w:kern w:val="2"/>
                <w:sz w:val="18"/>
                <w:szCs w:val="18"/>
                <w:lang w:eastAsia="zh-CN"/>
              </w:rPr>
              <w:t>位</w:t>
            </w:r>
            <w:r w:rsidRPr="000D6EB7">
              <w:rPr>
                <w:rFonts w:ascii="仿宋" w:eastAsia="仿宋" w:hAnsi="仿宋" w:cs="仿宋_GB2312" w:hint="eastAsia"/>
                <w:kern w:val="2"/>
                <w:sz w:val="18"/>
                <w:szCs w:val="18"/>
                <w:lang w:eastAsia="zh-CN"/>
              </w:rPr>
              <w:t>及</w:t>
            </w:r>
            <w:r w:rsidRPr="000D6EB7">
              <w:rPr>
                <w:rFonts w:ascii="仿宋" w:eastAsia="仿宋" w:hAnsi="仿宋" w:cs="仿宋_GB2312" w:hint="eastAsia"/>
                <w:spacing w:val="-3"/>
                <w:kern w:val="2"/>
                <w:sz w:val="18"/>
                <w:szCs w:val="18"/>
                <w:lang w:eastAsia="zh-CN"/>
              </w:rPr>
              <w:t>总</w:t>
            </w:r>
            <w:r w:rsidRPr="000D6EB7">
              <w:rPr>
                <w:rFonts w:ascii="仿宋" w:eastAsia="仿宋" w:hAnsi="仿宋" w:cs="仿宋_GB2312" w:hint="eastAsia"/>
                <w:kern w:val="2"/>
                <w:sz w:val="18"/>
                <w:szCs w:val="18"/>
                <w:lang w:eastAsia="zh-CN"/>
              </w:rPr>
              <w:t>印数</w:t>
            </w:r>
            <w:r w:rsidRPr="000D6EB7">
              <w:rPr>
                <w:rFonts w:ascii="仿宋" w:eastAsia="仿宋" w:hAnsi="仿宋" w:cs="仿宋_GB2312" w:hint="eastAsia"/>
                <w:spacing w:val="-3"/>
                <w:kern w:val="2"/>
                <w:sz w:val="18"/>
                <w:szCs w:val="18"/>
                <w:lang w:eastAsia="zh-CN"/>
              </w:rPr>
              <w:t>，</w:t>
            </w:r>
            <w:r w:rsidRPr="000D6EB7">
              <w:rPr>
                <w:rFonts w:ascii="仿宋" w:eastAsia="仿宋" w:hAnsi="仿宋" w:cs="仿宋_GB2312" w:hint="eastAsia"/>
                <w:kern w:val="2"/>
                <w:sz w:val="18"/>
                <w:szCs w:val="18"/>
                <w:lang w:eastAsia="zh-CN"/>
              </w:rPr>
              <w:t>专利</w:t>
            </w:r>
            <w:r w:rsidRPr="000D6EB7">
              <w:rPr>
                <w:rFonts w:ascii="仿宋" w:eastAsia="仿宋" w:hAnsi="仿宋" w:cs="仿宋_GB2312" w:hint="eastAsia"/>
                <w:spacing w:val="-1"/>
                <w:kern w:val="2"/>
                <w:sz w:val="18"/>
                <w:szCs w:val="18"/>
                <w:lang w:eastAsia="zh-CN"/>
              </w:rPr>
              <w:t>类型及专利号</w:t>
            </w:r>
          </w:p>
        </w:tc>
        <w:tc>
          <w:tcPr>
            <w:tcW w:w="1092" w:type="dxa"/>
            <w:gridSpan w:val="2"/>
            <w:vAlign w:val="center"/>
          </w:tcPr>
          <w:p w:rsidR="00F621A5" w:rsidRPr="000D6EB7" w:rsidRDefault="00F621A5" w:rsidP="00B1253C">
            <w:pPr>
              <w:widowControl/>
              <w:jc w:val="center"/>
              <w:rPr>
                <w:rFonts w:ascii="仿宋" w:eastAsia="仿宋" w:hAnsi="仿宋"/>
                <w:kern w:val="2"/>
                <w:sz w:val="18"/>
                <w:szCs w:val="18"/>
                <w:lang w:eastAsia="zh-CN"/>
              </w:rPr>
            </w:pPr>
            <w:r w:rsidRPr="000D6EB7">
              <w:rPr>
                <w:rFonts w:ascii="仿宋" w:eastAsia="仿宋" w:hAnsi="仿宋" w:cs="仿宋_GB2312" w:hint="eastAsia"/>
                <w:kern w:val="2"/>
                <w:sz w:val="18"/>
                <w:szCs w:val="18"/>
                <w:lang w:eastAsia="zh-CN"/>
              </w:rPr>
              <w:t>时间</w:t>
            </w:r>
          </w:p>
        </w:tc>
        <w:tc>
          <w:tcPr>
            <w:tcW w:w="1911" w:type="dxa"/>
            <w:gridSpan w:val="2"/>
            <w:vAlign w:val="center"/>
          </w:tcPr>
          <w:p w:rsidR="00F621A5" w:rsidRPr="000D6EB7" w:rsidRDefault="00F621A5" w:rsidP="00B1253C">
            <w:pPr>
              <w:widowControl/>
              <w:jc w:val="center"/>
              <w:rPr>
                <w:rFonts w:ascii="仿宋" w:eastAsia="仿宋" w:hAnsi="仿宋"/>
                <w:kern w:val="2"/>
                <w:sz w:val="18"/>
                <w:szCs w:val="18"/>
                <w:lang w:eastAsia="zh-CN"/>
              </w:rPr>
            </w:pPr>
            <w:r w:rsidRPr="000D6EB7">
              <w:rPr>
                <w:rFonts w:ascii="仿宋" w:eastAsia="仿宋" w:hAnsi="仿宋" w:cs="仿宋_GB2312" w:hint="eastAsia"/>
                <w:spacing w:val="-1"/>
                <w:kern w:val="2"/>
                <w:sz w:val="18"/>
                <w:szCs w:val="18"/>
                <w:lang w:eastAsia="zh-CN"/>
              </w:rPr>
              <w:t>署名情况</w:t>
            </w:r>
          </w:p>
        </w:tc>
      </w:tr>
      <w:tr w:rsidR="00F621A5" w:rsidTr="00B1253C">
        <w:trPr>
          <w:trHeight w:val="604"/>
          <w:jc w:val="center"/>
        </w:trPr>
        <w:tc>
          <w:tcPr>
            <w:tcW w:w="1030" w:type="dxa"/>
            <w:vMerge/>
            <w:vAlign w:val="center"/>
          </w:tcPr>
          <w:p w:rsidR="00F621A5" w:rsidRPr="000D6EB7" w:rsidRDefault="00F621A5" w:rsidP="00B1253C">
            <w:pPr>
              <w:widowControl/>
              <w:jc w:val="center"/>
              <w:rPr>
                <w:rFonts w:ascii="仿宋" w:eastAsia="仿宋" w:hAnsi="仿宋"/>
                <w:kern w:val="2"/>
                <w:sz w:val="18"/>
                <w:szCs w:val="18"/>
                <w:lang w:eastAsia="zh-CN"/>
              </w:rPr>
            </w:pPr>
          </w:p>
        </w:tc>
        <w:tc>
          <w:tcPr>
            <w:tcW w:w="2575" w:type="dxa"/>
            <w:gridSpan w:val="4"/>
            <w:vAlign w:val="center"/>
          </w:tcPr>
          <w:p w:rsidR="00F621A5" w:rsidRPr="000D6EB7" w:rsidRDefault="00F621A5" w:rsidP="00B1253C">
            <w:pPr>
              <w:rPr>
                <w:rFonts w:asciiTheme="minorEastAsia" w:eastAsiaTheme="minorEastAsia" w:hAnsiTheme="minorEastAsia"/>
                <w:sz w:val="21"/>
                <w:szCs w:val="21"/>
                <w:lang w:eastAsia="zh-CN"/>
              </w:rPr>
            </w:pPr>
            <w:r w:rsidRPr="000D6EB7">
              <w:rPr>
                <w:rFonts w:asciiTheme="minorEastAsia" w:eastAsiaTheme="minorEastAsia" w:hAnsiTheme="minorEastAsia" w:hint="eastAsia"/>
                <w:sz w:val="21"/>
                <w:szCs w:val="21"/>
                <w:lang w:eastAsia="zh-CN"/>
              </w:rPr>
              <w:t>“中流砥柱”首届中国（三门峡）黄河大合唱比赛（中国合唱协会）</w:t>
            </w:r>
          </w:p>
          <w:p w:rsidR="00F621A5" w:rsidRPr="000D6EB7" w:rsidRDefault="00F621A5" w:rsidP="00B1253C">
            <w:pPr>
              <w:pStyle w:val="TableParagraph"/>
              <w:tabs>
                <w:tab w:val="left" w:pos="2673"/>
              </w:tabs>
              <w:spacing w:line="247" w:lineRule="exact"/>
              <w:ind w:left="-15" w:rightChars="-89" w:right="-196" w:hanging="14"/>
              <w:rPr>
                <w:rFonts w:asciiTheme="minorEastAsia" w:eastAsiaTheme="minorEastAsia" w:hAnsiTheme="minorEastAsia"/>
                <w:kern w:val="2"/>
                <w:sz w:val="21"/>
                <w:szCs w:val="21"/>
                <w:lang w:eastAsia="zh-CN"/>
              </w:rPr>
            </w:pPr>
          </w:p>
        </w:tc>
        <w:tc>
          <w:tcPr>
            <w:tcW w:w="3325" w:type="dxa"/>
            <w:gridSpan w:val="6"/>
            <w:vAlign w:val="center"/>
          </w:tcPr>
          <w:p w:rsidR="00F621A5" w:rsidRPr="000D6EB7" w:rsidRDefault="00F621A5" w:rsidP="00B1253C">
            <w:pPr>
              <w:widowControl/>
              <w:jc w:val="center"/>
              <w:rPr>
                <w:rFonts w:asciiTheme="minorEastAsia" w:eastAsiaTheme="minorEastAsia" w:hAnsiTheme="minorEastAsia"/>
                <w:kern w:val="2"/>
                <w:sz w:val="21"/>
                <w:szCs w:val="21"/>
                <w:lang w:eastAsia="zh-CN"/>
              </w:rPr>
            </w:pPr>
            <w:r w:rsidRPr="000D6EB7">
              <w:rPr>
                <w:rFonts w:asciiTheme="minorEastAsia" w:eastAsiaTheme="minorEastAsia" w:hAnsiTheme="minorEastAsia" w:hint="eastAsia"/>
                <w:sz w:val="21"/>
                <w:szCs w:val="21"/>
              </w:rPr>
              <w:t>“金奖”第一名</w:t>
            </w:r>
          </w:p>
        </w:tc>
        <w:tc>
          <w:tcPr>
            <w:tcW w:w="1092" w:type="dxa"/>
            <w:gridSpan w:val="2"/>
            <w:vAlign w:val="center"/>
          </w:tcPr>
          <w:p w:rsidR="00F621A5" w:rsidRPr="000D6EB7" w:rsidRDefault="00F621A5" w:rsidP="00B1253C">
            <w:pPr>
              <w:widowControl/>
              <w:jc w:val="center"/>
              <w:rPr>
                <w:rFonts w:asciiTheme="minorEastAsia" w:eastAsiaTheme="minorEastAsia" w:hAnsiTheme="minorEastAsia"/>
                <w:kern w:val="2"/>
                <w:sz w:val="21"/>
                <w:szCs w:val="21"/>
                <w:lang w:eastAsia="zh-CN"/>
              </w:rPr>
            </w:pPr>
            <w:r w:rsidRPr="000D6EB7">
              <w:rPr>
                <w:rFonts w:asciiTheme="minorEastAsia" w:eastAsiaTheme="minorEastAsia" w:hAnsiTheme="minorEastAsia" w:hint="eastAsia"/>
                <w:sz w:val="21"/>
                <w:szCs w:val="21"/>
              </w:rPr>
              <w:t>2014年5月22日</w:t>
            </w:r>
          </w:p>
        </w:tc>
        <w:tc>
          <w:tcPr>
            <w:tcW w:w="1911" w:type="dxa"/>
            <w:gridSpan w:val="2"/>
            <w:vAlign w:val="center"/>
          </w:tcPr>
          <w:p w:rsidR="00F621A5" w:rsidRPr="000D6EB7" w:rsidRDefault="00F621A5" w:rsidP="00B1253C">
            <w:pPr>
              <w:widowControl/>
              <w:jc w:val="center"/>
              <w:rPr>
                <w:rFonts w:asciiTheme="minorEastAsia" w:eastAsiaTheme="minorEastAsia" w:hAnsiTheme="minorEastAsia"/>
                <w:kern w:val="2"/>
                <w:sz w:val="21"/>
                <w:szCs w:val="21"/>
                <w:lang w:eastAsia="zh-CN"/>
              </w:rPr>
            </w:pPr>
            <w:r w:rsidRPr="000D6EB7">
              <w:rPr>
                <w:rFonts w:asciiTheme="minorEastAsia" w:eastAsiaTheme="minorEastAsia" w:hAnsiTheme="minorEastAsia" w:cs="仿宋_GB2312" w:hint="eastAsia"/>
                <w:spacing w:val="-1"/>
                <w:kern w:val="2"/>
                <w:position w:val="1"/>
                <w:sz w:val="21"/>
                <w:szCs w:val="21"/>
                <w:lang w:eastAsia="zh-CN"/>
              </w:rPr>
              <w:t>彭善友</w:t>
            </w:r>
          </w:p>
        </w:tc>
      </w:tr>
      <w:tr w:rsidR="00F621A5" w:rsidTr="00B1253C">
        <w:trPr>
          <w:trHeight w:val="528"/>
          <w:jc w:val="center"/>
        </w:trPr>
        <w:tc>
          <w:tcPr>
            <w:tcW w:w="1030" w:type="dxa"/>
            <w:vMerge/>
            <w:vAlign w:val="center"/>
          </w:tcPr>
          <w:p w:rsidR="00F621A5" w:rsidRPr="000D6EB7" w:rsidRDefault="00F621A5" w:rsidP="00B1253C">
            <w:pPr>
              <w:widowControl/>
              <w:jc w:val="center"/>
              <w:rPr>
                <w:rFonts w:ascii="仿宋" w:eastAsia="仿宋" w:hAnsi="仿宋"/>
                <w:kern w:val="2"/>
                <w:sz w:val="18"/>
                <w:szCs w:val="18"/>
                <w:lang w:eastAsia="zh-CN"/>
              </w:rPr>
            </w:pPr>
          </w:p>
        </w:tc>
        <w:tc>
          <w:tcPr>
            <w:tcW w:w="2575" w:type="dxa"/>
            <w:gridSpan w:val="4"/>
            <w:vAlign w:val="center"/>
          </w:tcPr>
          <w:p w:rsidR="00F621A5" w:rsidRPr="000D6EB7" w:rsidRDefault="00F621A5" w:rsidP="00B1253C">
            <w:pPr>
              <w:rPr>
                <w:rFonts w:asciiTheme="minorEastAsia" w:eastAsiaTheme="minorEastAsia" w:hAnsiTheme="minorEastAsia"/>
                <w:sz w:val="21"/>
                <w:szCs w:val="21"/>
                <w:lang w:eastAsia="zh-CN"/>
              </w:rPr>
            </w:pPr>
            <w:r w:rsidRPr="000D6EB7">
              <w:rPr>
                <w:rFonts w:asciiTheme="minorEastAsia" w:eastAsiaTheme="minorEastAsia" w:hAnsiTheme="minorEastAsia" w:hint="eastAsia"/>
                <w:sz w:val="21"/>
                <w:szCs w:val="21"/>
                <w:lang w:eastAsia="zh-CN"/>
              </w:rPr>
              <w:t xml:space="preserve"> “永远的辉煌”，（第十六届）（山东淄博）中华人民共和国文化部、中国合唱协会。</w:t>
            </w:r>
          </w:p>
          <w:p w:rsidR="00F621A5" w:rsidRPr="000D6EB7" w:rsidRDefault="00F621A5" w:rsidP="00B1253C">
            <w:pPr>
              <w:pStyle w:val="TableParagraph"/>
              <w:tabs>
                <w:tab w:val="left" w:pos="2673"/>
              </w:tabs>
              <w:spacing w:line="247" w:lineRule="exact"/>
              <w:ind w:left="-15" w:rightChars="-89" w:right="-196" w:hanging="14"/>
              <w:jc w:val="center"/>
              <w:rPr>
                <w:rFonts w:asciiTheme="minorEastAsia" w:eastAsiaTheme="minorEastAsia" w:hAnsiTheme="minorEastAsia"/>
                <w:kern w:val="2"/>
                <w:sz w:val="21"/>
                <w:szCs w:val="21"/>
                <w:lang w:eastAsia="zh-CN"/>
              </w:rPr>
            </w:pPr>
          </w:p>
        </w:tc>
        <w:tc>
          <w:tcPr>
            <w:tcW w:w="3325" w:type="dxa"/>
            <w:gridSpan w:val="6"/>
            <w:vAlign w:val="center"/>
          </w:tcPr>
          <w:p w:rsidR="00F621A5" w:rsidRPr="000D6EB7" w:rsidRDefault="00F621A5" w:rsidP="00B1253C">
            <w:pPr>
              <w:widowControl/>
              <w:jc w:val="center"/>
              <w:rPr>
                <w:rFonts w:asciiTheme="minorEastAsia" w:eastAsiaTheme="minorEastAsia" w:hAnsiTheme="minorEastAsia"/>
                <w:kern w:val="2"/>
                <w:sz w:val="21"/>
                <w:szCs w:val="21"/>
                <w:lang w:eastAsia="zh-CN"/>
              </w:rPr>
            </w:pPr>
            <w:r w:rsidRPr="000D6EB7">
              <w:rPr>
                <w:rFonts w:asciiTheme="minorEastAsia" w:eastAsiaTheme="minorEastAsia" w:hAnsiTheme="minorEastAsia" w:hint="eastAsia"/>
                <w:sz w:val="21"/>
                <w:szCs w:val="21"/>
              </w:rPr>
              <w:t>金奖前五名</w:t>
            </w:r>
          </w:p>
        </w:tc>
        <w:tc>
          <w:tcPr>
            <w:tcW w:w="1092" w:type="dxa"/>
            <w:gridSpan w:val="2"/>
            <w:vAlign w:val="center"/>
          </w:tcPr>
          <w:p w:rsidR="00F621A5" w:rsidRPr="000D6EB7" w:rsidRDefault="00F621A5" w:rsidP="00B1253C">
            <w:pPr>
              <w:widowControl/>
              <w:jc w:val="center"/>
              <w:rPr>
                <w:rFonts w:asciiTheme="minorEastAsia" w:eastAsiaTheme="minorEastAsia" w:hAnsiTheme="minorEastAsia"/>
                <w:kern w:val="2"/>
                <w:sz w:val="21"/>
                <w:szCs w:val="21"/>
                <w:lang w:eastAsia="zh-CN"/>
              </w:rPr>
            </w:pPr>
            <w:r w:rsidRPr="000D6EB7">
              <w:rPr>
                <w:rFonts w:asciiTheme="minorEastAsia" w:eastAsiaTheme="minorEastAsia" w:hAnsiTheme="minorEastAsia" w:hint="eastAsia"/>
                <w:sz w:val="21"/>
                <w:szCs w:val="21"/>
              </w:rPr>
              <w:t>2014年9月</w:t>
            </w:r>
          </w:p>
        </w:tc>
        <w:tc>
          <w:tcPr>
            <w:tcW w:w="1911" w:type="dxa"/>
            <w:gridSpan w:val="2"/>
            <w:vAlign w:val="center"/>
          </w:tcPr>
          <w:p w:rsidR="00F621A5" w:rsidRPr="000D6EB7" w:rsidRDefault="00F621A5" w:rsidP="00B1253C">
            <w:pPr>
              <w:widowControl/>
              <w:jc w:val="center"/>
              <w:rPr>
                <w:rFonts w:asciiTheme="minorEastAsia" w:eastAsiaTheme="minorEastAsia" w:hAnsiTheme="minorEastAsia"/>
                <w:kern w:val="2"/>
                <w:sz w:val="21"/>
                <w:szCs w:val="21"/>
                <w:lang w:eastAsia="zh-CN"/>
              </w:rPr>
            </w:pPr>
            <w:r w:rsidRPr="000D6EB7">
              <w:rPr>
                <w:rFonts w:asciiTheme="minorEastAsia" w:eastAsiaTheme="minorEastAsia" w:hAnsiTheme="minorEastAsia" w:cs="仿宋_GB2312" w:hint="eastAsia"/>
                <w:spacing w:val="-1"/>
                <w:kern w:val="2"/>
                <w:position w:val="1"/>
                <w:sz w:val="21"/>
                <w:szCs w:val="21"/>
                <w:lang w:eastAsia="zh-CN"/>
              </w:rPr>
              <w:t>彭善友</w:t>
            </w:r>
          </w:p>
        </w:tc>
      </w:tr>
      <w:tr w:rsidR="00F621A5" w:rsidTr="00B1253C">
        <w:trPr>
          <w:trHeight w:val="595"/>
          <w:jc w:val="center"/>
        </w:trPr>
        <w:tc>
          <w:tcPr>
            <w:tcW w:w="1030" w:type="dxa"/>
            <w:vMerge/>
            <w:vAlign w:val="center"/>
          </w:tcPr>
          <w:p w:rsidR="00F621A5" w:rsidRPr="000D6EB7" w:rsidRDefault="00F621A5" w:rsidP="00B1253C">
            <w:pPr>
              <w:widowControl/>
              <w:jc w:val="center"/>
              <w:rPr>
                <w:rFonts w:ascii="仿宋" w:eastAsia="仿宋" w:hAnsi="仿宋"/>
                <w:kern w:val="2"/>
                <w:sz w:val="18"/>
                <w:szCs w:val="18"/>
                <w:lang w:eastAsia="zh-CN"/>
              </w:rPr>
            </w:pPr>
          </w:p>
        </w:tc>
        <w:tc>
          <w:tcPr>
            <w:tcW w:w="2575" w:type="dxa"/>
            <w:gridSpan w:val="4"/>
            <w:vAlign w:val="center"/>
          </w:tcPr>
          <w:p w:rsidR="00F621A5" w:rsidRPr="000D6EB7" w:rsidRDefault="00F621A5" w:rsidP="00B1253C">
            <w:pPr>
              <w:rPr>
                <w:rFonts w:asciiTheme="minorEastAsia" w:eastAsiaTheme="minorEastAsia" w:hAnsiTheme="minorEastAsia"/>
                <w:sz w:val="21"/>
                <w:szCs w:val="21"/>
                <w:lang w:eastAsia="zh-CN"/>
              </w:rPr>
            </w:pPr>
            <w:r w:rsidRPr="000D6EB7">
              <w:rPr>
                <w:rFonts w:asciiTheme="minorEastAsia" w:eastAsiaTheme="minorEastAsia" w:hAnsiTheme="minorEastAsia" w:hint="eastAsia"/>
                <w:sz w:val="21"/>
                <w:szCs w:val="21"/>
                <w:lang w:eastAsia="zh-CN"/>
              </w:rPr>
              <w:t>首届全国微合唱展演赛“华艺奖”（金奖）（中国合唱协会）</w:t>
            </w:r>
          </w:p>
        </w:tc>
        <w:tc>
          <w:tcPr>
            <w:tcW w:w="3325" w:type="dxa"/>
            <w:gridSpan w:val="6"/>
            <w:vAlign w:val="center"/>
          </w:tcPr>
          <w:p w:rsidR="00F621A5" w:rsidRPr="000D6EB7" w:rsidRDefault="00F621A5" w:rsidP="00B1253C">
            <w:pPr>
              <w:widowControl/>
              <w:jc w:val="center"/>
              <w:rPr>
                <w:rFonts w:asciiTheme="minorEastAsia" w:eastAsiaTheme="minorEastAsia" w:hAnsiTheme="minorEastAsia"/>
                <w:sz w:val="21"/>
                <w:szCs w:val="21"/>
                <w:lang w:eastAsia="zh-CN"/>
              </w:rPr>
            </w:pPr>
            <w:r w:rsidRPr="000D6EB7">
              <w:rPr>
                <w:rFonts w:asciiTheme="minorEastAsia" w:eastAsiaTheme="minorEastAsia" w:hAnsiTheme="minorEastAsia" w:hint="eastAsia"/>
                <w:sz w:val="21"/>
                <w:szCs w:val="21"/>
                <w:lang w:eastAsia="zh-CN"/>
              </w:rPr>
              <w:t>“华艺奖”（金奖）个人奖“优秀指挥”奖</w:t>
            </w:r>
          </w:p>
        </w:tc>
        <w:tc>
          <w:tcPr>
            <w:tcW w:w="1092" w:type="dxa"/>
            <w:gridSpan w:val="2"/>
            <w:vAlign w:val="center"/>
          </w:tcPr>
          <w:p w:rsidR="00F621A5" w:rsidRPr="000D6EB7" w:rsidRDefault="00F621A5" w:rsidP="00B1253C">
            <w:pPr>
              <w:widowControl/>
              <w:jc w:val="center"/>
              <w:rPr>
                <w:rFonts w:asciiTheme="minorEastAsia" w:eastAsiaTheme="minorEastAsia" w:hAnsiTheme="minorEastAsia"/>
                <w:sz w:val="21"/>
                <w:szCs w:val="21"/>
              </w:rPr>
            </w:pPr>
            <w:r w:rsidRPr="000D6EB7">
              <w:rPr>
                <w:rFonts w:asciiTheme="minorEastAsia" w:eastAsiaTheme="minorEastAsia" w:hAnsiTheme="minorEastAsia" w:hint="eastAsia"/>
                <w:sz w:val="21"/>
                <w:szCs w:val="21"/>
              </w:rPr>
              <w:t>2014年10月1日</w:t>
            </w:r>
          </w:p>
        </w:tc>
        <w:tc>
          <w:tcPr>
            <w:tcW w:w="1911" w:type="dxa"/>
            <w:gridSpan w:val="2"/>
            <w:vAlign w:val="center"/>
          </w:tcPr>
          <w:p w:rsidR="00F621A5" w:rsidRPr="000D6EB7" w:rsidRDefault="00F621A5" w:rsidP="00B1253C">
            <w:pPr>
              <w:widowControl/>
              <w:jc w:val="center"/>
              <w:rPr>
                <w:rFonts w:asciiTheme="minorEastAsia" w:eastAsiaTheme="minorEastAsia" w:hAnsiTheme="minorEastAsia"/>
                <w:kern w:val="2"/>
                <w:sz w:val="21"/>
                <w:szCs w:val="21"/>
                <w:lang w:eastAsia="zh-CN"/>
              </w:rPr>
            </w:pPr>
            <w:r w:rsidRPr="000D6EB7">
              <w:rPr>
                <w:rFonts w:asciiTheme="minorEastAsia" w:eastAsiaTheme="minorEastAsia" w:hAnsiTheme="minorEastAsia" w:hint="eastAsia"/>
                <w:kern w:val="2"/>
                <w:sz w:val="21"/>
                <w:szCs w:val="21"/>
                <w:lang w:eastAsia="zh-CN"/>
              </w:rPr>
              <w:t>彭善友</w:t>
            </w:r>
          </w:p>
        </w:tc>
      </w:tr>
      <w:tr w:rsidR="00F621A5" w:rsidTr="00B1253C">
        <w:trPr>
          <w:trHeight w:val="623"/>
          <w:jc w:val="center"/>
        </w:trPr>
        <w:tc>
          <w:tcPr>
            <w:tcW w:w="1030" w:type="dxa"/>
            <w:vMerge w:val="restart"/>
            <w:vAlign w:val="center"/>
          </w:tcPr>
          <w:p w:rsidR="00F621A5" w:rsidRPr="000D6EB7" w:rsidRDefault="00F621A5" w:rsidP="00B1253C">
            <w:pPr>
              <w:widowControl/>
              <w:jc w:val="center"/>
              <w:rPr>
                <w:rFonts w:ascii="仿宋" w:eastAsia="仿宋" w:hAnsi="仿宋"/>
                <w:kern w:val="2"/>
                <w:sz w:val="18"/>
                <w:szCs w:val="18"/>
                <w:lang w:eastAsia="zh-CN"/>
              </w:rPr>
            </w:pPr>
            <w:r w:rsidRPr="000D6EB7">
              <w:rPr>
                <w:rFonts w:ascii="仿宋" w:eastAsia="仿宋" w:hAnsi="仿宋" w:cs="仿宋_GB2312" w:hint="eastAsia"/>
                <w:kern w:val="2"/>
                <w:sz w:val="18"/>
                <w:szCs w:val="18"/>
                <w:lang w:eastAsia="zh-CN"/>
              </w:rPr>
              <w:t>目前主持的行业应用背景较强的科研项目（限</w:t>
            </w:r>
            <w:r w:rsidRPr="000D6EB7">
              <w:rPr>
                <w:rFonts w:ascii="仿宋" w:eastAsia="仿宋" w:hAnsi="仿宋"/>
                <w:kern w:val="2"/>
                <w:sz w:val="18"/>
                <w:szCs w:val="18"/>
                <w:lang w:eastAsia="zh-CN"/>
              </w:rPr>
              <w:t>3</w:t>
            </w:r>
            <w:r w:rsidRPr="000D6EB7">
              <w:rPr>
                <w:rFonts w:ascii="仿宋" w:eastAsia="仿宋" w:hAnsi="仿宋" w:hint="eastAsia"/>
                <w:kern w:val="2"/>
                <w:sz w:val="18"/>
                <w:szCs w:val="18"/>
                <w:lang w:eastAsia="zh-CN"/>
              </w:rPr>
              <w:t>项）</w:t>
            </w:r>
          </w:p>
        </w:tc>
        <w:tc>
          <w:tcPr>
            <w:tcW w:w="2575" w:type="dxa"/>
            <w:gridSpan w:val="4"/>
            <w:vAlign w:val="center"/>
          </w:tcPr>
          <w:p w:rsidR="00F621A5" w:rsidRPr="000D6EB7" w:rsidRDefault="00F621A5" w:rsidP="00B1253C">
            <w:pPr>
              <w:widowControl/>
              <w:jc w:val="center"/>
              <w:rPr>
                <w:rFonts w:ascii="仿宋" w:eastAsia="仿宋" w:hAnsi="仿宋"/>
                <w:kern w:val="2"/>
                <w:sz w:val="18"/>
                <w:szCs w:val="18"/>
                <w:lang w:eastAsia="zh-CN"/>
              </w:rPr>
            </w:pPr>
            <w:r w:rsidRPr="000D6EB7">
              <w:rPr>
                <w:rFonts w:ascii="仿宋" w:eastAsia="仿宋" w:hAnsi="仿宋" w:cs="仿宋_GB2312" w:hint="eastAsia"/>
                <w:spacing w:val="-1"/>
                <w:kern w:val="2"/>
                <w:sz w:val="18"/>
                <w:szCs w:val="18"/>
                <w:lang w:eastAsia="zh-CN"/>
              </w:rPr>
              <w:t>项目来源与项目类别</w:t>
            </w:r>
          </w:p>
        </w:tc>
        <w:tc>
          <w:tcPr>
            <w:tcW w:w="3325" w:type="dxa"/>
            <w:gridSpan w:val="6"/>
            <w:vAlign w:val="center"/>
          </w:tcPr>
          <w:p w:rsidR="00F621A5" w:rsidRPr="000D6EB7" w:rsidRDefault="00F621A5" w:rsidP="00B1253C">
            <w:pPr>
              <w:widowControl/>
              <w:jc w:val="center"/>
              <w:rPr>
                <w:rFonts w:ascii="仿宋" w:eastAsia="仿宋" w:hAnsi="仿宋"/>
                <w:kern w:val="2"/>
                <w:sz w:val="18"/>
                <w:szCs w:val="18"/>
                <w:lang w:eastAsia="zh-CN"/>
              </w:rPr>
            </w:pPr>
            <w:r w:rsidRPr="000D6EB7">
              <w:rPr>
                <w:rFonts w:ascii="仿宋" w:eastAsia="仿宋" w:hAnsi="仿宋" w:cs="仿宋_GB2312" w:hint="eastAsia"/>
                <w:spacing w:val="-1"/>
                <w:kern w:val="2"/>
                <w:sz w:val="18"/>
                <w:szCs w:val="18"/>
                <w:lang w:eastAsia="zh-CN"/>
              </w:rPr>
              <w:t>项目名称</w:t>
            </w:r>
          </w:p>
        </w:tc>
        <w:tc>
          <w:tcPr>
            <w:tcW w:w="1092" w:type="dxa"/>
            <w:gridSpan w:val="2"/>
            <w:vAlign w:val="center"/>
          </w:tcPr>
          <w:p w:rsidR="00F621A5" w:rsidRPr="000D6EB7" w:rsidRDefault="00F621A5" w:rsidP="00B1253C">
            <w:pPr>
              <w:widowControl/>
              <w:jc w:val="center"/>
              <w:rPr>
                <w:rFonts w:ascii="仿宋" w:eastAsia="仿宋" w:hAnsi="仿宋"/>
                <w:kern w:val="2"/>
                <w:sz w:val="18"/>
                <w:szCs w:val="18"/>
                <w:lang w:eastAsia="zh-CN"/>
              </w:rPr>
            </w:pPr>
            <w:r w:rsidRPr="000D6EB7">
              <w:rPr>
                <w:rFonts w:ascii="仿宋" w:eastAsia="仿宋" w:hAnsi="仿宋" w:cs="仿宋_GB2312" w:hint="eastAsia"/>
                <w:spacing w:val="-1"/>
                <w:kern w:val="2"/>
                <w:sz w:val="18"/>
                <w:szCs w:val="18"/>
                <w:lang w:eastAsia="zh-CN"/>
              </w:rPr>
              <w:t>起讫时间</w:t>
            </w:r>
          </w:p>
        </w:tc>
        <w:tc>
          <w:tcPr>
            <w:tcW w:w="1911" w:type="dxa"/>
            <w:gridSpan w:val="2"/>
            <w:vAlign w:val="center"/>
          </w:tcPr>
          <w:p w:rsidR="00F621A5" w:rsidRPr="000D6EB7" w:rsidRDefault="00F621A5" w:rsidP="00B1253C">
            <w:pPr>
              <w:widowControl/>
              <w:ind w:leftChars="-32" w:left="-11" w:hangingChars="33" w:hanging="59"/>
              <w:jc w:val="center"/>
              <w:rPr>
                <w:rFonts w:ascii="仿宋" w:eastAsia="仿宋" w:hAnsi="仿宋"/>
                <w:kern w:val="2"/>
                <w:sz w:val="18"/>
                <w:szCs w:val="18"/>
                <w:lang w:eastAsia="zh-CN"/>
              </w:rPr>
            </w:pPr>
            <w:r w:rsidRPr="000D6EB7">
              <w:rPr>
                <w:rFonts w:ascii="仿宋" w:eastAsia="仿宋" w:hAnsi="仿宋" w:hint="eastAsia"/>
                <w:kern w:val="2"/>
                <w:sz w:val="18"/>
                <w:szCs w:val="18"/>
                <w:lang w:eastAsia="zh-CN"/>
              </w:rPr>
              <w:t>到账经费</w:t>
            </w:r>
          </w:p>
          <w:p w:rsidR="00F621A5" w:rsidRPr="000D6EB7" w:rsidRDefault="00F621A5" w:rsidP="00B1253C">
            <w:pPr>
              <w:widowControl/>
              <w:ind w:leftChars="-32" w:left="-11" w:hangingChars="33" w:hanging="59"/>
              <w:jc w:val="center"/>
              <w:rPr>
                <w:rFonts w:ascii="仿宋" w:eastAsia="仿宋" w:hAnsi="仿宋"/>
                <w:kern w:val="2"/>
                <w:sz w:val="18"/>
                <w:szCs w:val="18"/>
                <w:lang w:eastAsia="zh-CN"/>
              </w:rPr>
            </w:pPr>
            <w:r w:rsidRPr="000D6EB7">
              <w:rPr>
                <w:rFonts w:ascii="仿宋" w:eastAsia="仿宋" w:hAnsi="仿宋" w:hint="eastAsia"/>
                <w:kern w:val="2"/>
                <w:sz w:val="18"/>
                <w:szCs w:val="18"/>
                <w:lang w:eastAsia="zh-CN"/>
              </w:rPr>
              <w:t>（万元）</w:t>
            </w:r>
          </w:p>
        </w:tc>
      </w:tr>
      <w:tr w:rsidR="00F621A5" w:rsidTr="00B1253C">
        <w:trPr>
          <w:trHeight w:val="620"/>
          <w:jc w:val="center"/>
        </w:trPr>
        <w:tc>
          <w:tcPr>
            <w:tcW w:w="1030" w:type="dxa"/>
            <w:vMerge/>
            <w:vAlign w:val="center"/>
          </w:tcPr>
          <w:p w:rsidR="00F621A5" w:rsidRPr="000D6EB7" w:rsidRDefault="00F621A5" w:rsidP="00B1253C">
            <w:pPr>
              <w:widowControl/>
              <w:jc w:val="center"/>
              <w:rPr>
                <w:rFonts w:ascii="仿宋" w:eastAsia="仿宋" w:hAnsi="仿宋"/>
                <w:kern w:val="2"/>
                <w:sz w:val="18"/>
                <w:szCs w:val="18"/>
                <w:lang w:eastAsia="zh-CN"/>
              </w:rPr>
            </w:pPr>
          </w:p>
        </w:tc>
        <w:tc>
          <w:tcPr>
            <w:tcW w:w="2575" w:type="dxa"/>
            <w:gridSpan w:val="4"/>
            <w:vAlign w:val="center"/>
          </w:tcPr>
          <w:p w:rsidR="00F621A5" w:rsidRPr="0078213D" w:rsidRDefault="00F621A5" w:rsidP="00B1253C">
            <w:pPr>
              <w:widowControl/>
              <w:jc w:val="center"/>
              <w:rPr>
                <w:rFonts w:asciiTheme="minorEastAsia" w:eastAsiaTheme="minorEastAsia" w:hAnsiTheme="minorEastAsia"/>
                <w:kern w:val="2"/>
                <w:sz w:val="21"/>
                <w:szCs w:val="21"/>
                <w:lang w:eastAsia="zh-CN"/>
              </w:rPr>
            </w:pPr>
            <w:r w:rsidRPr="0078213D">
              <w:rPr>
                <w:rFonts w:asciiTheme="minorEastAsia" w:eastAsiaTheme="minorEastAsia" w:hAnsiTheme="minorEastAsia"/>
                <w:kern w:val="2"/>
                <w:sz w:val="21"/>
                <w:szCs w:val="21"/>
                <w:lang w:eastAsia="zh-CN"/>
              </w:rPr>
              <w:t>无</w:t>
            </w:r>
          </w:p>
        </w:tc>
        <w:tc>
          <w:tcPr>
            <w:tcW w:w="3325" w:type="dxa"/>
            <w:gridSpan w:val="6"/>
            <w:vAlign w:val="center"/>
          </w:tcPr>
          <w:p w:rsidR="00F621A5" w:rsidRPr="000D6EB7" w:rsidRDefault="00F621A5" w:rsidP="00B1253C">
            <w:pPr>
              <w:widowControl/>
              <w:jc w:val="center"/>
              <w:rPr>
                <w:rFonts w:ascii="仿宋" w:eastAsia="仿宋" w:hAnsi="仿宋"/>
                <w:kern w:val="2"/>
                <w:sz w:val="18"/>
                <w:szCs w:val="18"/>
                <w:lang w:eastAsia="zh-CN"/>
              </w:rPr>
            </w:pPr>
          </w:p>
        </w:tc>
        <w:tc>
          <w:tcPr>
            <w:tcW w:w="1092" w:type="dxa"/>
            <w:gridSpan w:val="2"/>
            <w:vAlign w:val="center"/>
          </w:tcPr>
          <w:p w:rsidR="00F621A5" w:rsidRPr="000D6EB7" w:rsidRDefault="00F621A5" w:rsidP="00B1253C">
            <w:pPr>
              <w:widowControl/>
              <w:jc w:val="center"/>
              <w:rPr>
                <w:rFonts w:ascii="仿宋" w:eastAsia="仿宋" w:hAnsi="仿宋"/>
                <w:kern w:val="2"/>
                <w:sz w:val="18"/>
                <w:szCs w:val="18"/>
                <w:lang w:eastAsia="zh-CN"/>
              </w:rPr>
            </w:pPr>
          </w:p>
        </w:tc>
        <w:tc>
          <w:tcPr>
            <w:tcW w:w="1911" w:type="dxa"/>
            <w:gridSpan w:val="2"/>
            <w:vAlign w:val="center"/>
          </w:tcPr>
          <w:p w:rsidR="00F621A5" w:rsidRPr="000D6EB7" w:rsidRDefault="00F621A5" w:rsidP="00B1253C">
            <w:pPr>
              <w:widowControl/>
              <w:jc w:val="center"/>
              <w:rPr>
                <w:rFonts w:ascii="仿宋" w:eastAsia="仿宋" w:hAnsi="仿宋"/>
                <w:kern w:val="2"/>
                <w:sz w:val="18"/>
                <w:szCs w:val="18"/>
                <w:lang w:eastAsia="zh-CN"/>
              </w:rPr>
            </w:pPr>
          </w:p>
        </w:tc>
      </w:tr>
      <w:tr w:rsidR="00F621A5" w:rsidTr="00B1253C">
        <w:trPr>
          <w:trHeight w:val="755"/>
          <w:jc w:val="center"/>
        </w:trPr>
        <w:tc>
          <w:tcPr>
            <w:tcW w:w="1030" w:type="dxa"/>
            <w:vMerge w:val="restart"/>
            <w:vAlign w:val="center"/>
          </w:tcPr>
          <w:p w:rsidR="00F621A5" w:rsidRPr="000D6EB7" w:rsidRDefault="00F621A5" w:rsidP="00B1253C">
            <w:pPr>
              <w:widowControl/>
              <w:jc w:val="center"/>
              <w:rPr>
                <w:rFonts w:ascii="仿宋" w:eastAsia="仿宋" w:hAnsi="仿宋"/>
                <w:kern w:val="2"/>
                <w:sz w:val="18"/>
                <w:szCs w:val="18"/>
                <w:lang w:eastAsia="zh-CN"/>
              </w:rPr>
            </w:pPr>
            <w:r w:rsidRPr="000D6EB7">
              <w:rPr>
                <w:rFonts w:ascii="仿宋" w:eastAsia="仿宋" w:hAnsi="仿宋" w:cs="仿宋_GB2312" w:hint="eastAsia"/>
                <w:kern w:val="2"/>
                <w:sz w:val="18"/>
                <w:szCs w:val="18"/>
                <w:lang w:eastAsia="zh-CN"/>
              </w:rPr>
              <w:t>近五年主讲课程情况（限</w:t>
            </w:r>
            <w:r w:rsidRPr="000D6EB7">
              <w:rPr>
                <w:rFonts w:ascii="仿宋" w:eastAsia="仿宋" w:hAnsi="仿宋" w:cs="仿宋_GB2312"/>
                <w:kern w:val="2"/>
                <w:sz w:val="18"/>
                <w:szCs w:val="18"/>
                <w:lang w:eastAsia="zh-CN"/>
              </w:rPr>
              <w:t>3</w:t>
            </w:r>
            <w:r w:rsidRPr="000D6EB7">
              <w:rPr>
                <w:rFonts w:ascii="仿宋" w:eastAsia="仿宋" w:hAnsi="仿宋" w:cs="仿宋_GB2312" w:hint="eastAsia"/>
                <w:kern w:val="2"/>
                <w:sz w:val="18"/>
                <w:szCs w:val="18"/>
                <w:lang w:eastAsia="zh-CN"/>
              </w:rPr>
              <w:t>门）</w:t>
            </w:r>
          </w:p>
        </w:tc>
        <w:tc>
          <w:tcPr>
            <w:tcW w:w="2575" w:type="dxa"/>
            <w:gridSpan w:val="4"/>
            <w:vAlign w:val="center"/>
          </w:tcPr>
          <w:p w:rsidR="00F621A5" w:rsidRPr="000D6EB7" w:rsidRDefault="00F621A5" w:rsidP="00B1253C">
            <w:pPr>
              <w:widowControl/>
              <w:jc w:val="center"/>
              <w:rPr>
                <w:rFonts w:ascii="仿宋" w:eastAsia="仿宋" w:hAnsi="仿宋"/>
                <w:kern w:val="2"/>
                <w:sz w:val="18"/>
                <w:szCs w:val="18"/>
                <w:lang w:eastAsia="zh-CN"/>
              </w:rPr>
            </w:pPr>
            <w:r w:rsidRPr="000D6EB7">
              <w:rPr>
                <w:rFonts w:ascii="仿宋" w:eastAsia="仿宋" w:hAnsi="仿宋" w:cs="仿宋_GB2312" w:hint="eastAsia"/>
                <w:kern w:val="2"/>
                <w:sz w:val="18"/>
                <w:szCs w:val="18"/>
                <w:lang w:eastAsia="zh-CN"/>
              </w:rPr>
              <w:t>时</w:t>
            </w:r>
            <w:r w:rsidRPr="000D6EB7">
              <w:rPr>
                <w:rFonts w:ascii="仿宋" w:eastAsia="仿宋" w:hAnsi="仿宋" w:cs="仿宋_GB2312"/>
                <w:kern w:val="2"/>
                <w:sz w:val="18"/>
                <w:szCs w:val="18"/>
                <w:lang w:eastAsia="zh-CN"/>
              </w:rPr>
              <w:tab/>
            </w:r>
            <w:r w:rsidRPr="000D6EB7">
              <w:rPr>
                <w:rFonts w:ascii="仿宋" w:eastAsia="仿宋" w:hAnsi="仿宋" w:cs="仿宋_GB2312" w:hint="eastAsia"/>
                <w:kern w:val="2"/>
                <w:sz w:val="18"/>
                <w:szCs w:val="18"/>
                <w:lang w:eastAsia="zh-CN"/>
              </w:rPr>
              <w:t>间</w:t>
            </w:r>
          </w:p>
        </w:tc>
        <w:tc>
          <w:tcPr>
            <w:tcW w:w="3325" w:type="dxa"/>
            <w:gridSpan w:val="6"/>
            <w:vAlign w:val="center"/>
          </w:tcPr>
          <w:p w:rsidR="00F621A5" w:rsidRPr="000D6EB7" w:rsidRDefault="00F621A5" w:rsidP="00B1253C">
            <w:pPr>
              <w:widowControl/>
              <w:jc w:val="center"/>
              <w:rPr>
                <w:rFonts w:ascii="仿宋" w:eastAsia="仿宋" w:hAnsi="仿宋"/>
                <w:kern w:val="2"/>
                <w:sz w:val="18"/>
                <w:szCs w:val="18"/>
                <w:lang w:eastAsia="zh-CN"/>
              </w:rPr>
            </w:pPr>
            <w:r w:rsidRPr="000D6EB7">
              <w:rPr>
                <w:rFonts w:ascii="仿宋" w:eastAsia="仿宋" w:hAnsi="仿宋" w:cs="仿宋_GB2312" w:hint="eastAsia"/>
                <w:spacing w:val="-1"/>
                <w:kern w:val="2"/>
                <w:sz w:val="18"/>
                <w:szCs w:val="18"/>
                <w:lang w:eastAsia="zh-CN"/>
              </w:rPr>
              <w:t>课程名称</w:t>
            </w:r>
          </w:p>
        </w:tc>
        <w:tc>
          <w:tcPr>
            <w:tcW w:w="1092" w:type="dxa"/>
            <w:gridSpan w:val="2"/>
            <w:vAlign w:val="center"/>
          </w:tcPr>
          <w:p w:rsidR="00F621A5" w:rsidRPr="000D6EB7" w:rsidRDefault="00F621A5" w:rsidP="00B1253C">
            <w:pPr>
              <w:widowControl/>
              <w:jc w:val="center"/>
              <w:rPr>
                <w:rFonts w:ascii="仿宋" w:eastAsia="仿宋" w:hAnsi="仿宋"/>
                <w:kern w:val="2"/>
                <w:sz w:val="18"/>
                <w:szCs w:val="18"/>
                <w:lang w:eastAsia="zh-CN"/>
              </w:rPr>
            </w:pPr>
            <w:r w:rsidRPr="000D6EB7">
              <w:rPr>
                <w:rFonts w:ascii="仿宋" w:eastAsia="仿宋" w:hAnsi="仿宋" w:cs="仿宋_GB2312" w:hint="eastAsia"/>
                <w:kern w:val="2"/>
                <w:sz w:val="18"/>
                <w:szCs w:val="18"/>
                <w:lang w:eastAsia="zh-CN"/>
              </w:rPr>
              <w:t>学</w:t>
            </w:r>
            <w:r w:rsidRPr="000D6EB7">
              <w:rPr>
                <w:rFonts w:ascii="仿宋" w:eastAsia="仿宋" w:hAnsi="仿宋" w:cs="仿宋_GB2312"/>
                <w:kern w:val="2"/>
                <w:sz w:val="18"/>
                <w:szCs w:val="18"/>
                <w:lang w:eastAsia="zh-CN"/>
              </w:rPr>
              <w:tab/>
            </w:r>
            <w:r w:rsidRPr="000D6EB7">
              <w:rPr>
                <w:rFonts w:ascii="仿宋" w:eastAsia="仿宋" w:hAnsi="仿宋" w:cs="仿宋_GB2312" w:hint="eastAsia"/>
                <w:kern w:val="2"/>
                <w:sz w:val="18"/>
                <w:szCs w:val="18"/>
                <w:lang w:eastAsia="zh-CN"/>
              </w:rPr>
              <w:t>时</w:t>
            </w:r>
          </w:p>
        </w:tc>
        <w:tc>
          <w:tcPr>
            <w:tcW w:w="1911" w:type="dxa"/>
            <w:gridSpan w:val="2"/>
            <w:vAlign w:val="center"/>
          </w:tcPr>
          <w:p w:rsidR="00F621A5" w:rsidRPr="000D6EB7" w:rsidRDefault="00F621A5" w:rsidP="00B1253C">
            <w:pPr>
              <w:widowControl/>
              <w:jc w:val="center"/>
              <w:rPr>
                <w:rFonts w:ascii="仿宋" w:eastAsia="仿宋" w:hAnsi="仿宋"/>
                <w:kern w:val="2"/>
                <w:sz w:val="18"/>
                <w:szCs w:val="18"/>
                <w:lang w:eastAsia="zh-CN"/>
              </w:rPr>
            </w:pPr>
            <w:r w:rsidRPr="000D6EB7">
              <w:rPr>
                <w:rFonts w:ascii="仿宋" w:eastAsia="仿宋" w:hAnsi="仿宋" w:cs="仿宋_GB2312" w:hint="eastAsia"/>
                <w:spacing w:val="-1"/>
                <w:kern w:val="2"/>
                <w:sz w:val="18"/>
                <w:szCs w:val="18"/>
                <w:lang w:eastAsia="zh-CN"/>
              </w:rPr>
              <w:t>主要授课对象</w:t>
            </w:r>
          </w:p>
        </w:tc>
      </w:tr>
      <w:tr w:rsidR="00F621A5" w:rsidTr="00B1253C">
        <w:trPr>
          <w:trHeight w:val="696"/>
          <w:jc w:val="center"/>
        </w:trPr>
        <w:tc>
          <w:tcPr>
            <w:tcW w:w="1030" w:type="dxa"/>
            <w:vMerge/>
            <w:vAlign w:val="center"/>
          </w:tcPr>
          <w:p w:rsidR="00F621A5" w:rsidRPr="000D6EB7" w:rsidRDefault="00F621A5" w:rsidP="00B1253C">
            <w:pPr>
              <w:widowControl/>
              <w:jc w:val="center"/>
              <w:rPr>
                <w:rFonts w:ascii="仿宋" w:eastAsia="仿宋" w:hAnsi="仿宋"/>
                <w:kern w:val="2"/>
                <w:sz w:val="18"/>
                <w:szCs w:val="18"/>
                <w:lang w:eastAsia="zh-CN"/>
              </w:rPr>
            </w:pPr>
          </w:p>
        </w:tc>
        <w:tc>
          <w:tcPr>
            <w:tcW w:w="2575" w:type="dxa"/>
            <w:gridSpan w:val="4"/>
            <w:vAlign w:val="center"/>
          </w:tcPr>
          <w:p w:rsidR="00F621A5" w:rsidRPr="000D6EB7" w:rsidRDefault="00F621A5" w:rsidP="00B1253C">
            <w:pPr>
              <w:widowControl/>
              <w:jc w:val="center"/>
              <w:rPr>
                <w:rFonts w:asciiTheme="minorEastAsia" w:eastAsiaTheme="minorEastAsia" w:hAnsiTheme="minorEastAsia"/>
                <w:kern w:val="2"/>
                <w:sz w:val="21"/>
                <w:szCs w:val="21"/>
                <w:lang w:eastAsia="zh-CN"/>
              </w:rPr>
            </w:pPr>
            <w:r w:rsidRPr="000D6EB7">
              <w:rPr>
                <w:rFonts w:asciiTheme="minorEastAsia" w:eastAsiaTheme="minorEastAsia" w:hAnsiTheme="minorEastAsia" w:hint="eastAsia"/>
                <w:kern w:val="2"/>
                <w:sz w:val="21"/>
                <w:szCs w:val="21"/>
                <w:lang w:eastAsia="zh-CN"/>
              </w:rPr>
              <w:t>2017、9至今</w:t>
            </w:r>
          </w:p>
        </w:tc>
        <w:tc>
          <w:tcPr>
            <w:tcW w:w="3325" w:type="dxa"/>
            <w:gridSpan w:val="6"/>
            <w:vAlign w:val="center"/>
          </w:tcPr>
          <w:p w:rsidR="00F621A5" w:rsidRPr="000D6EB7" w:rsidRDefault="00F621A5" w:rsidP="00B1253C">
            <w:pPr>
              <w:widowControl/>
              <w:jc w:val="center"/>
              <w:rPr>
                <w:rFonts w:asciiTheme="minorEastAsia" w:eastAsiaTheme="minorEastAsia" w:hAnsiTheme="minorEastAsia"/>
                <w:kern w:val="2"/>
                <w:sz w:val="21"/>
                <w:szCs w:val="21"/>
                <w:lang w:eastAsia="zh-CN"/>
              </w:rPr>
            </w:pPr>
            <w:r w:rsidRPr="000D6EB7">
              <w:rPr>
                <w:rFonts w:asciiTheme="minorEastAsia" w:eastAsiaTheme="minorEastAsia" w:hAnsiTheme="minorEastAsia" w:hint="eastAsia"/>
                <w:kern w:val="2"/>
                <w:sz w:val="21"/>
                <w:szCs w:val="21"/>
                <w:lang w:eastAsia="zh-CN"/>
              </w:rPr>
              <w:t>合唱 指挥</w:t>
            </w:r>
          </w:p>
        </w:tc>
        <w:tc>
          <w:tcPr>
            <w:tcW w:w="1092" w:type="dxa"/>
            <w:gridSpan w:val="2"/>
            <w:vAlign w:val="center"/>
          </w:tcPr>
          <w:p w:rsidR="00F621A5" w:rsidRPr="000D6EB7" w:rsidRDefault="00430F55" w:rsidP="00B1253C">
            <w:pPr>
              <w:widowControl/>
              <w:jc w:val="center"/>
              <w:rPr>
                <w:rFonts w:asciiTheme="minorEastAsia" w:eastAsiaTheme="minorEastAsia" w:hAnsiTheme="minorEastAsia"/>
                <w:kern w:val="2"/>
                <w:sz w:val="21"/>
                <w:szCs w:val="21"/>
                <w:lang w:eastAsia="zh-CN"/>
              </w:rPr>
            </w:pPr>
            <w:r>
              <w:rPr>
                <w:rFonts w:asciiTheme="minorEastAsia" w:eastAsiaTheme="minorEastAsia" w:hAnsiTheme="minorEastAsia"/>
                <w:kern w:val="2"/>
                <w:sz w:val="21"/>
                <w:szCs w:val="21"/>
                <w:lang w:eastAsia="zh-CN"/>
              </w:rPr>
              <w:t>3</w:t>
            </w:r>
            <w:r w:rsidR="0078213D">
              <w:rPr>
                <w:rFonts w:asciiTheme="minorEastAsia" w:eastAsiaTheme="minorEastAsia" w:hAnsiTheme="minorEastAsia" w:hint="eastAsia"/>
                <w:kern w:val="2"/>
                <w:sz w:val="21"/>
                <w:szCs w:val="21"/>
                <w:lang w:eastAsia="zh-CN"/>
              </w:rPr>
              <w:t>6</w:t>
            </w:r>
          </w:p>
        </w:tc>
        <w:tc>
          <w:tcPr>
            <w:tcW w:w="1911" w:type="dxa"/>
            <w:gridSpan w:val="2"/>
            <w:vAlign w:val="center"/>
          </w:tcPr>
          <w:p w:rsidR="00F621A5" w:rsidRPr="000D6EB7" w:rsidRDefault="00F621A5" w:rsidP="00B1253C">
            <w:pPr>
              <w:widowControl/>
              <w:jc w:val="center"/>
              <w:rPr>
                <w:rFonts w:asciiTheme="minorEastAsia" w:eastAsiaTheme="minorEastAsia" w:hAnsiTheme="minorEastAsia"/>
                <w:kern w:val="2"/>
                <w:sz w:val="21"/>
                <w:szCs w:val="21"/>
                <w:lang w:eastAsia="zh-CN"/>
              </w:rPr>
            </w:pPr>
            <w:r w:rsidRPr="000D6EB7">
              <w:rPr>
                <w:rFonts w:asciiTheme="minorEastAsia" w:eastAsiaTheme="minorEastAsia" w:hAnsiTheme="minorEastAsia" w:cs="仿宋_GB2312" w:hint="eastAsia"/>
                <w:sz w:val="21"/>
                <w:szCs w:val="21"/>
              </w:rPr>
              <w:t>研究生</w:t>
            </w:r>
          </w:p>
        </w:tc>
      </w:tr>
      <w:tr w:rsidR="00F621A5" w:rsidTr="00B1253C">
        <w:trPr>
          <w:trHeight w:val="590"/>
          <w:jc w:val="center"/>
        </w:trPr>
        <w:tc>
          <w:tcPr>
            <w:tcW w:w="1030" w:type="dxa"/>
            <w:vMerge/>
            <w:vAlign w:val="center"/>
          </w:tcPr>
          <w:p w:rsidR="00F621A5" w:rsidRPr="000D6EB7" w:rsidRDefault="00F621A5" w:rsidP="00B1253C">
            <w:pPr>
              <w:widowControl/>
              <w:jc w:val="center"/>
              <w:rPr>
                <w:rFonts w:ascii="仿宋" w:eastAsia="仿宋" w:hAnsi="仿宋"/>
                <w:kern w:val="2"/>
                <w:sz w:val="18"/>
                <w:szCs w:val="18"/>
                <w:lang w:eastAsia="zh-CN"/>
              </w:rPr>
            </w:pPr>
          </w:p>
        </w:tc>
        <w:tc>
          <w:tcPr>
            <w:tcW w:w="2575" w:type="dxa"/>
            <w:gridSpan w:val="4"/>
            <w:vAlign w:val="center"/>
          </w:tcPr>
          <w:p w:rsidR="00F621A5" w:rsidRPr="000D6EB7" w:rsidRDefault="00F621A5" w:rsidP="00B1253C">
            <w:pPr>
              <w:widowControl/>
              <w:jc w:val="center"/>
              <w:rPr>
                <w:rFonts w:asciiTheme="minorEastAsia" w:eastAsiaTheme="minorEastAsia" w:hAnsiTheme="minorEastAsia"/>
                <w:kern w:val="2"/>
                <w:sz w:val="21"/>
                <w:szCs w:val="21"/>
                <w:lang w:eastAsia="zh-CN"/>
              </w:rPr>
            </w:pPr>
            <w:r w:rsidRPr="000D6EB7">
              <w:rPr>
                <w:rFonts w:asciiTheme="minorEastAsia" w:eastAsiaTheme="minorEastAsia" w:hAnsiTheme="minorEastAsia" w:hint="eastAsia"/>
                <w:kern w:val="2"/>
                <w:sz w:val="21"/>
                <w:szCs w:val="21"/>
                <w:lang w:eastAsia="zh-CN"/>
              </w:rPr>
              <w:t>2014、9</w:t>
            </w:r>
          </w:p>
        </w:tc>
        <w:tc>
          <w:tcPr>
            <w:tcW w:w="3325" w:type="dxa"/>
            <w:gridSpan w:val="6"/>
            <w:vAlign w:val="center"/>
          </w:tcPr>
          <w:p w:rsidR="00F621A5" w:rsidRPr="000D6EB7" w:rsidRDefault="00F621A5" w:rsidP="00B1253C">
            <w:pPr>
              <w:widowControl/>
              <w:jc w:val="center"/>
              <w:rPr>
                <w:rFonts w:asciiTheme="minorEastAsia" w:eastAsiaTheme="minorEastAsia" w:hAnsiTheme="minorEastAsia"/>
                <w:kern w:val="2"/>
                <w:sz w:val="21"/>
                <w:szCs w:val="21"/>
                <w:lang w:eastAsia="zh-CN"/>
              </w:rPr>
            </w:pPr>
            <w:r w:rsidRPr="000D6EB7">
              <w:rPr>
                <w:rFonts w:asciiTheme="minorEastAsia" w:eastAsiaTheme="minorEastAsia" w:hAnsiTheme="minorEastAsia" w:hint="eastAsia"/>
                <w:kern w:val="2"/>
                <w:sz w:val="21"/>
                <w:szCs w:val="21"/>
                <w:lang w:eastAsia="zh-CN"/>
              </w:rPr>
              <w:t>合唱 指挥</w:t>
            </w:r>
          </w:p>
        </w:tc>
        <w:tc>
          <w:tcPr>
            <w:tcW w:w="1092" w:type="dxa"/>
            <w:gridSpan w:val="2"/>
            <w:vAlign w:val="center"/>
          </w:tcPr>
          <w:p w:rsidR="00F621A5" w:rsidRPr="000D6EB7" w:rsidRDefault="00430F55" w:rsidP="00B1253C">
            <w:pPr>
              <w:widowControl/>
              <w:jc w:val="center"/>
              <w:rPr>
                <w:rFonts w:asciiTheme="minorEastAsia" w:eastAsiaTheme="minorEastAsia" w:hAnsiTheme="minorEastAsia"/>
                <w:kern w:val="2"/>
                <w:sz w:val="21"/>
                <w:szCs w:val="21"/>
                <w:lang w:eastAsia="zh-CN"/>
              </w:rPr>
            </w:pPr>
            <w:r>
              <w:rPr>
                <w:rFonts w:asciiTheme="minorEastAsia" w:eastAsiaTheme="minorEastAsia" w:hAnsiTheme="minorEastAsia"/>
                <w:kern w:val="2"/>
                <w:sz w:val="21"/>
                <w:szCs w:val="21"/>
                <w:lang w:eastAsia="zh-CN"/>
              </w:rPr>
              <w:t>3</w:t>
            </w:r>
            <w:r w:rsidR="0078213D">
              <w:rPr>
                <w:rFonts w:asciiTheme="minorEastAsia" w:eastAsiaTheme="minorEastAsia" w:hAnsiTheme="minorEastAsia" w:hint="eastAsia"/>
                <w:kern w:val="2"/>
                <w:sz w:val="21"/>
                <w:szCs w:val="21"/>
                <w:lang w:eastAsia="zh-CN"/>
              </w:rPr>
              <w:t>2</w:t>
            </w:r>
          </w:p>
        </w:tc>
        <w:tc>
          <w:tcPr>
            <w:tcW w:w="1911" w:type="dxa"/>
            <w:gridSpan w:val="2"/>
            <w:vAlign w:val="center"/>
          </w:tcPr>
          <w:p w:rsidR="00F621A5" w:rsidRPr="000D6EB7" w:rsidRDefault="00F621A5" w:rsidP="00B1253C">
            <w:pPr>
              <w:widowControl/>
              <w:jc w:val="center"/>
              <w:rPr>
                <w:rFonts w:asciiTheme="minorEastAsia" w:eastAsiaTheme="minorEastAsia" w:hAnsiTheme="minorEastAsia"/>
                <w:kern w:val="2"/>
                <w:sz w:val="21"/>
                <w:szCs w:val="21"/>
                <w:lang w:eastAsia="zh-CN"/>
              </w:rPr>
            </w:pPr>
            <w:r w:rsidRPr="000D6EB7">
              <w:rPr>
                <w:rFonts w:asciiTheme="minorEastAsia" w:eastAsiaTheme="minorEastAsia" w:hAnsiTheme="minorEastAsia" w:cs="仿宋_GB2312" w:hint="eastAsia"/>
                <w:sz w:val="21"/>
                <w:szCs w:val="21"/>
              </w:rPr>
              <w:t>本科生</w:t>
            </w:r>
          </w:p>
        </w:tc>
      </w:tr>
      <w:tr w:rsidR="00F621A5" w:rsidTr="00B1253C">
        <w:trPr>
          <w:trHeight w:val="553"/>
          <w:jc w:val="center"/>
        </w:trPr>
        <w:tc>
          <w:tcPr>
            <w:tcW w:w="1030" w:type="dxa"/>
            <w:vMerge/>
            <w:vAlign w:val="center"/>
          </w:tcPr>
          <w:p w:rsidR="00F621A5" w:rsidRPr="000D6EB7" w:rsidRDefault="00F621A5" w:rsidP="00B1253C">
            <w:pPr>
              <w:widowControl/>
              <w:jc w:val="center"/>
              <w:rPr>
                <w:rFonts w:ascii="仿宋" w:eastAsia="仿宋" w:hAnsi="仿宋"/>
                <w:kern w:val="2"/>
                <w:sz w:val="18"/>
                <w:szCs w:val="18"/>
                <w:lang w:eastAsia="zh-CN"/>
              </w:rPr>
            </w:pPr>
          </w:p>
        </w:tc>
        <w:tc>
          <w:tcPr>
            <w:tcW w:w="2575" w:type="dxa"/>
            <w:gridSpan w:val="4"/>
            <w:vAlign w:val="center"/>
          </w:tcPr>
          <w:p w:rsidR="00F621A5" w:rsidRPr="000D6EB7" w:rsidRDefault="00F621A5" w:rsidP="00B1253C">
            <w:pPr>
              <w:widowControl/>
              <w:jc w:val="center"/>
              <w:rPr>
                <w:rFonts w:asciiTheme="minorEastAsia" w:eastAsiaTheme="minorEastAsia" w:hAnsiTheme="minorEastAsia"/>
                <w:kern w:val="2"/>
                <w:sz w:val="21"/>
                <w:szCs w:val="21"/>
                <w:lang w:eastAsia="zh-CN"/>
              </w:rPr>
            </w:pPr>
            <w:r w:rsidRPr="000D6EB7">
              <w:rPr>
                <w:rFonts w:asciiTheme="minorEastAsia" w:eastAsiaTheme="minorEastAsia" w:hAnsiTheme="minorEastAsia" w:hint="eastAsia"/>
                <w:kern w:val="2"/>
                <w:sz w:val="21"/>
                <w:szCs w:val="21"/>
                <w:lang w:eastAsia="zh-CN"/>
              </w:rPr>
              <w:t>2014-1016</w:t>
            </w:r>
          </w:p>
        </w:tc>
        <w:tc>
          <w:tcPr>
            <w:tcW w:w="3325" w:type="dxa"/>
            <w:gridSpan w:val="6"/>
            <w:vAlign w:val="center"/>
          </w:tcPr>
          <w:p w:rsidR="00F621A5" w:rsidRPr="000D6EB7" w:rsidRDefault="00F621A5" w:rsidP="00B1253C">
            <w:pPr>
              <w:widowControl/>
              <w:jc w:val="center"/>
              <w:rPr>
                <w:rFonts w:asciiTheme="minorEastAsia" w:eastAsiaTheme="minorEastAsia" w:hAnsiTheme="minorEastAsia"/>
                <w:kern w:val="2"/>
                <w:sz w:val="21"/>
                <w:szCs w:val="21"/>
                <w:lang w:eastAsia="zh-CN"/>
              </w:rPr>
            </w:pPr>
            <w:r w:rsidRPr="000D6EB7">
              <w:rPr>
                <w:rFonts w:asciiTheme="minorEastAsia" w:eastAsiaTheme="minorEastAsia" w:hAnsiTheme="minorEastAsia" w:hint="eastAsia"/>
                <w:kern w:val="2"/>
                <w:sz w:val="21"/>
                <w:szCs w:val="21"/>
                <w:lang w:eastAsia="zh-CN"/>
              </w:rPr>
              <w:t>室内乐合唱</w:t>
            </w:r>
          </w:p>
        </w:tc>
        <w:tc>
          <w:tcPr>
            <w:tcW w:w="1092" w:type="dxa"/>
            <w:gridSpan w:val="2"/>
            <w:vAlign w:val="center"/>
          </w:tcPr>
          <w:p w:rsidR="00F621A5" w:rsidRPr="000D6EB7" w:rsidRDefault="0078213D" w:rsidP="00B1253C">
            <w:pPr>
              <w:widowControl/>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32</w:t>
            </w:r>
          </w:p>
        </w:tc>
        <w:tc>
          <w:tcPr>
            <w:tcW w:w="1911" w:type="dxa"/>
            <w:gridSpan w:val="2"/>
            <w:vAlign w:val="center"/>
          </w:tcPr>
          <w:p w:rsidR="00F621A5" w:rsidRPr="000D6EB7" w:rsidRDefault="00F621A5" w:rsidP="00B1253C">
            <w:pPr>
              <w:widowControl/>
              <w:jc w:val="center"/>
              <w:rPr>
                <w:rFonts w:asciiTheme="minorEastAsia" w:eastAsiaTheme="minorEastAsia" w:hAnsiTheme="minorEastAsia" w:cs="仿宋_GB2312"/>
                <w:sz w:val="21"/>
                <w:szCs w:val="21"/>
              </w:rPr>
            </w:pPr>
            <w:r w:rsidRPr="000D6EB7">
              <w:rPr>
                <w:rFonts w:asciiTheme="minorEastAsia" w:eastAsiaTheme="minorEastAsia" w:hAnsiTheme="minorEastAsia" w:cs="仿宋_GB2312" w:hint="eastAsia"/>
                <w:sz w:val="21"/>
                <w:szCs w:val="21"/>
              </w:rPr>
              <w:t>本科生</w:t>
            </w:r>
          </w:p>
        </w:tc>
      </w:tr>
    </w:tbl>
    <w:p w:rsidR="00F621A5" w:rsidRDefault="00F621A5" w:rsidP="00F621A5">
      <w:pPr>
        <w:rPr>
          <w:lang w:eastAsia="zh-CN"/>
        </w:rPr>
      </w:pPr>
    </w:p>
    <w:tbl>
      <w:tblPr>
        <w:tblW w:w="99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30"/>
        <w:gridCol w:w="990"/>
        <w:gridCol w:w="560"/>
        <w:gridCol w:w="224"/>
        <w:gridCol w:w="801"/>
        <w:gridCol w:w="846"/>
        <w:gridCol w:w="334"/>
        <w:gridCol w:w="381"/>
        <w:gridCol w:w="713"/>
        <w:gridCol w:w="487"/>
        <w:gridCol w:w="564"/>
        <w:gridCol w:w="522"/>
        <w:gridCol w:w="570"/>
        <w:gridCol w:w="550"/>
        <w:gridCol w:w="1361"/>
      </w:tblGrid>
      <w:tr w:rsidR="00F621A5" w:rsidTr="00B1253C">
        <w:trPr>
          <w:trHeight w:val="491"/>
          <w:jc w:val="center"/>
        </w:trPr>
        <w:tc>
          <w:tcPr>
            <w:tcW w:w="9933" w:type="dxa"/>
            <w:gridSpan w:val="15"/>
            <w:tcBorders>
              <w:top w:val="single" w:sz="12" w:space="0" w:color="auto"/>
              <w:bottom w:val="single" w:sz="12" w:space="0" w:color="auto"/>
            </w:tcBorders>
            <w:vAlign w:val="center"/>
          </w:tcPr>
          <w:p w:rsidR="00F621A5" w:rsidRDefault="00F621A5" w:rsidP="00B1253C">
            <w:pPr>
              <w:pStyle w:val="8"/>
              <w:widowControl/>
              <w:tabs>
                <w:tab w:val="left" w:pos="454"/>
              </w:tabs>
              <w:ind w:left="29"/>
              <w:rPr>
                <w:kern w:val="2"/>
                <w:lang w:eastAsia="zh-CN"/>
              </w:rPr>
            </w:pPr>
            <w:r>
              <w:rPr>
                <w:lang w:eastAsia="zh-CN"/>
              </w:rPr>
              <w:br w:type="page"/>
            </w:r>
            <w:r>
              <w:rPr>
                <w:lang w:eastAsia="zh-CN"/>
              </w:rPr>
              <w:br w:type="page"/>
            </w:r>
            <w:r>
              <w:rPr>
                <w:lang w:eastAsia="zh-CN"/>
              </w:rPr>
              <w:br w:type="page"/>
            </w:r>
            <w:r>
              <w:rPr>
                <w:lang w:eastAsia="zh-CN"/>
              </w:rPr>
              <w:br w:type="page"/>
            </w:r>
            <w:r>
              <w:rPr>
                <w:rFonts w:hAnsi="Times New Roman"/>
                <w:spacing w:val="-1"/>
                <w:kern w:val="2"/>
                <w:lang w:eastAsia="zh-CN"/>
              </w:rPr>
              <w:t>II-4</w:t>
            </w:r>
            <w:r>
              <w:rPr>
                <w:rFonts w:hint="eastAsia"/>
                <w:spacing w:val="-1"/>
                <w:kern w:val="2"/>
                <w:lang w:eastAsia="zh-CN"/>
              </w:rPr>
              <w:t xml:space="preserve">　骨干教师简况</w:t>
            </w:r>
          </w:p>
        </w:tc>
      </w:tr>
      <w:tr w:rsidR="00F621A5" w:rsidTr="00B1253C">
        <w:trPr>
          <w:trHeight w:val="688"/>
          <w:jc w:val="center"/>
        </w:trPr>
        <w:tc>
          <w:tcPr>
            <w:tcW w:w="1030" w:type="dxa"/>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姓名</w:t>
            </w:r>
          </w:p>
        </w:tc>
        <w:tc>
          <w:tcPr>
            <w:tcW w:w="990" w:type="dxa"/>
            <w:vAlign w:val="center"/>
          </w:tcPr>
          <w:p w:rsidR="00F621A5" w:rsidRPr="00E67C6A" w:rsidRDefault="00F621A5" w:rsidP="00B1253C">
            <w:pPr>
              <w:widowControl/>
              <w:jc w:val="center"/>
              <w:rPr>
                <w:rFonts w:asciiTheme="minorEastAsia" w:eastAsiaTheme="minorEastAsia" w:hAnsiTheme="minorEastAsia"/>
                <w:kern w:val="2"/>
                <w:sz w:val="21"/>
                <w:szCs w:val="21"/>
                <w:lang w:eastAsia="zh-CN"/>
              </w:rPr>
            </w:pPr>
            <w:r w:rsidRPr="00E67C6A">
              <w:rPr>
                <w:rFonts w:asciiTheme="minorEastAsia" w:eastAsiaTheme="minorEastAsia" w:hAnsiTheme="minorEastAsia" w:hint="eastAsia"/>
                <w:kern w:val="2"/>
                <w:sz w:val="21"/>
                <w:szCs w:val="21"/>
                <w:lang w:eastAsia="zh-CN"/>
              </w:rPr>
              <w:t>尹鹰</w:t>
            </w:r>
          </w:p>
        </w:tc>
        <w:tc>
          <w:tcPr>
            <w:tcW w:w="560" w:type="dxa"/>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性别</w:t>
            </w:r>
          </w:p>
        </w:tc>
        <w:tc>
          <w:tcPr>
            <w:tcW w:w="1025" w:type="dxa"/>
            <w:gridSpan w:val="2"/>
            <w:vAlign w:val="center"/>
          </w:tcPr>
          <w:p w:rsidR="00F621A5" w:rsidRPr="006304A7" w:rsidRDefault="00F621A5" w:rsidP="00B1253C">
            <w:pPr>
              <w:widowControl/>
              <w:jc w:val="center"/>
              <w:rPr>
                <w:rFonts w:asciiTheme="minorEastAsia" w:eastAsiaTheme="minorEastAsia" w:hAnsiTheme="minorEastAsia"/>
                <w:kern w:val="2"/>
                <w:sz w:val="21"/>
                <w:szCs w:val="21"/>
                <w:lang w:eastAsia="zh-CN"/>
              </w:rPr>
            </w:pPr>
            <w:r w:rsidRPr="006304A7">
              <w:rPr>
                <w:rFonts w:asciiTheme="minorEastAsia" w:eastAsiaTheme="minorEastAsia" w:hAnsiTheme="minorEastAsia" w:hint="eastAsia"/>
                <w:kern w:val="2"/>
                <w:sz w:val="21"/>
                <w:szCs w:val="21"/>
                <w:lang w:eastAsia="zh-CN"/>
              </w:rPr>
              <w:t>男</w:t>
            </w:r>
          </w:p>
        </w:tc>
        <w:tc>
          <w:tcPr>
            <w:tcW w:w="846" w:type="dxa"/>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年龄（岁）</w:t>
            </w:r>
          </w:p>
        </w:tc>
        <w:tc>
          <w:tcPr>
            <w:tcW w:w="715" w:type="dxa"/>
            <w:gridSpan w:val="2"/>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55</w:t>
            </w:r>
          </w:p>
        </w:tc>
        <w:tc>
          <w:tcPr>
            <w:tcW w:w="1200" w:type="dxa"/>
            <w:gridSpan w:val="2"/>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专业技术</w:t>
            </w:r>
          </w:p>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职务</w:t>
            </w:r>
          </w:p>
        </w:tc>
        <w:tc>
          <w:tcPr>
            <w:tcW w:w="1086" w:type="dxa"/>
            <w:gridSpan w:val="2"/>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kern w:val="2"/>
                <w:sz w:val="21"/>
                <w:szCs w:val="21"/>
                <w:lang w:eastAsia="zh-CN"/>
              </w:rPr>
              <w:t>教授</w:t>
            </w:r>
          </w:p>
        </w:tc>
        <w:tc>
          <w:tcPr>
            <w:tcW w:w="1120" w:type="dxa"/>
            <w:gridSpan w:val="2"/>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学术头衔</w:t>
            </w:r>
          </w:p>
        </w:tc>
        <w:tc>
          <w:tcPr>
            <w:tcW w:w="1361" w:type="dxa"/>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kern w:val="2"/>
                <w:sz w:val="21"/>
                <w:szCs w:val="21"/>
                <w:lang w:eastAsia="zh-CN"/>
              </w:rPr>
              <w:t>学术带头人</w:t>
            </w:r>
          </w:p>
        </w:tc>
      </w:tr>
      <w:tr w:rsidR="00F621A5" w:rsidTr="00B1253C">
        <w:trPr>
          <w:trHeight w:val="855"/>
          <w:jc w:val="center"/>
        </w:trPr>
        <w:tc>
          <w:tcPr>
            <w:tcW w:w="2804" w:type="dxa"/>
            <w:gridSpan w:val="4"/>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最终学位或最后学历</w:t>
            </w:r>
          </w:p>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（包括学校、专业、时间）</w:t>
            </w:r>
          </w:p>
        </w:tc>
        <w:tc>
          <w:tcPr>
            <w:tcW w:w="1981" w:type="dxa"/>
            <w:gridSpan w:val="3"/>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kern w:val="2"/>
                <w:sz w:val="21"/>
                <w:szCs w:val="21"/>
                <w:lang w:eastAsia="zh-CN"/>
              </w:rPr>
              <w:t>山东艺术学院</w:t>
            </w:r>
          </w:p>
          <w:p w:rsidR="00F621A5" w:rsidRDefault="00F621A5" w:rsidP="00B1253C">
            <w:pPr>
              <w:widowControl/>
              <w:jc w:val="center"/>
              <w:rPr>
                <w:rFonts w:ascii="仿宋_GB2312" w:eastAsia="仿宋_GB2312"/>
                <w:kern w:val="2"/>
                <w:sz w:val="21"/>
                <w:szCs w:val="21"/>
                <w:lang w:eastAsia="zh-CN"/>
              </w:rPr>
            </w:pPr>
            <w:r w:rsidRPr="00A349BB">
              <w:rPr>
                <w:rFonts w:asciiTheme="minorEastAsia" w:eastAsiaTheme="minorEastAsia" w:hAnsiTheme="minorEastAsia" w:hint="eastAsia"/>
                <w:kern w:val="2"/>
                <w:sz w:val="21"/>
                <w:szCs w:val="21"/>
                <w:lang w:eastAsia="zh-CN"/>
              </w:rPr>
              <w:t>钢琴演奏方向硕士研究生</w:t>
            </w:r>
          </w:p>
        </w:tc>
        <w:tc>
          <w:tcPr>
            <w:tcW w:w="1094" w:type="dxa"/>
            <w:gridSpan w:val="2"/>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招生领域</w:t>
            </w:r>
          </w:p>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（方向）</w:t>
            </w:r>
          </w:p>
        </w:tc>
        <w:tc>
          <w:tcPr>
            <w:tcW w:w="1573" w:type="dxa"/>
            <w:gridSpan w:val="3"/>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钢琴方向</w:t>
            </w:r>
          </w:p>
        </w:tc>
        <w:tc>
          <w:tcPr>
            <w:tcW w:w="1120" w:type="dxa"/>
            <w:gridSpan w:val="2"/>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所在院系</w:t>
            </w:r>
          </w:p>
        </w:tc>
        <w:tc>
          <w:tcPr>
            <w:tcW w:w="1361" w:type="dxa"/>
            <w:vAlign w:val="center"/>
          </w:tcPr>
          <w:p w:rsidR="00F621A5" w:rsidRPr="00A349BB" w:rsidRDefault="00F621A5" w:rsidP="00B1253C">
            <w:pPr>
              <w:widowControl/>
              <w:jc w:val="both"/>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kern w:val="2"/>
                <w:sz w:val="21"/>
                <w:szCs w:val="21"/>
                <w:lang w:eastAsia="zh-CN"/>
              </w:rPr>
              <w:t>艺术系</w:t>
            </w:r>
          </w:p>
        </w:tc>
      </w:tr>
      <w:tr w:rsidR="00F621A5" w:rsidTr="00B1253C">
        <w:trPr>
          <w:trHeight w:val="3391"/>
          <w:jc w:val="center"/>
        </w:trPr>
        <w:tc>
          <w:tcPr>
            <w:tcW w:w="1030" w:type="dxa"/>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骨干教师简介</w:t>
            </w:r>
          </w:p>
        </w:tc>
        <w:tc>
          <w:tcPr>
            <w:tcW w:w="8903" w:type="dxa"/>
            <w:gridSpan w:val="14"/>
          </w:tcPr>
          <w:p w:rsidR="00F621A5" w:rsidRPr="00E67C6A" w:rsidRDefault="00F621A5" w:rsidP="00B1253C">
            <w:pPr>
              <w:ind w:firstLineChars="195" w:firstLine="409"/>
              <w:outlineLvl w:val="6"/>
              <w:rPr>
                <w:rFonts w:asciiTheme="minorEastAsia" w:eastAsiaTheme="minorEastAsia" w:hAnsiTheme="minorEastAsia" w:cs="SimSun"/>
                <w:bCs/>
                <w:sz w:val="21"/>
                <w:szCs w:val="21"/>
                <w:lang w:eastAsia="zh-CN"/>
              </w:rPr>
            </w:pPr>
            <w:r w:rsidRPr="00E67C6A">
              <w:rPr>
                <w:rFonts w:asciiTheme="minorEastAsia" w:eastAsiaTheme="minorEastAsia" w:hAnsiTheme="minorEastAsia" w:hint="eastAsia"/>
                <w:bCs/>
                <w:sz w:val="21"/>
                <w:szCs w:val="21"/>
                <w:lang w:eastAsia="zh-CN"/>
              </w:rPr>
              <w:t>尹鹰教授，中国海洋大学艺术系副主任，钢琴演奏方向硕士研究生导师，青岛钢琴专业委员会会长，山东钢琴专业委员会副会长，</w:t>
            </w:r>
            <w:r w:rsidRPr="00E67C6A">
              <w:rPr>
                <w:rFonts w:asciiTheme="minorEastAsia" w:eastAsiaTheme="minorEastAsia" w:hAnsiTheme="minorEastAsia" w:hint="eastAsia"/>
                <w:sz w:val="21"/>
                <w:szCs w:val="21"/>
                <w:lang w:eastAsia="zh-CN"/>
              </w:rPr>
              <w:t>中国钢琴学会理事，青岛高校钢琴教育委员会主任，青岛高校联盟副主席。</w:t>
            </w:r>
          </w:p>
          <w:p w:rsidR="00F621A5" w:rsidRPr="00E67C6A" w:rsidRDefault="00F621A5" w:rsidP="00B1253C">
            <w:pPr>
              <w:outlineLvl w:val="6"/>
              <w:rPr>
                <w:rFonts w:asciiTheme="minorEastAsia" w:eastAsiaTheme="minorEastAsia" w:hAnsiTheme="minorEastAsia" w:cs="SimSun"/>
                <w:bCs/>
                <w:sz w:val="21"/>
                <w:szCs w:val="21"/>
                <w:lang w:eastAsia="zh-CN"/>
              </w:rPr>
            </w:pPr>
            <w:r w:rsidRPr="00E67C6A">
              <w:rPr>
                <w:rFonts w:asciiTheme="minorEastAsia" w:eastAsiaTheme="minorEastAsia" w:hAnsiTheme="minorEastAsia" w:hint="eastAsia"/>
                <w:sz w:val="21"/>
                <w:szCs w:val="21"/>
                <w:lang w:eastAsia="zh-CN"/>
              </w:rPr>
              <w:t>曾与国内外众多的艺术家们合作，排演了李斯特、莫扎特、贝多芬、格什温、拉赫曼尼诺夫、格里格、黄河及我省作曲家创作的多部钢琴协奏曲、交响乐，十余部歌剧，为无数场独奏（唱）音乐会伴奏，获得了极高的声誉。</w:t>
            </w:r>
          </w:p>
          <w:p w:rsidR="00F621A5" w:rsidRPr="00E67C6A" w:rsidRDefault="00F621A5" w:rsidP="00B1253C">
            <w:pPr>
              <w:ind w:firstLineChars="200" w:firstLine="420"/>
              <w:rPr>
                <w:rFonts w:asciiTheme="minorEastAsia" w:eastAsiaTheme="minorEastAsia" w:hAnsiTheme="minorEastAsia" w:cs="SimSun"/>
                <w:sz w:val="21"/>
                <w:szCs w:val="21"/>
                <w:lang w:eastAsia="zh-CN"/>
              </w:rPr>
            </w:pPr>
            <w:r w:rsidRPr="00E67C6A">
              <w:rPr>
                <w:rFonts w:asciiTheme="minorEastAsia" w:eastAsiaTheme="minorEastAsia" w:hAnsiTheme="minorEastAsia" w:cs="SimSun" w:hint="eastAsia"/>
                <w:sz w:val="21"/>
                <w:szCs w:val="21"/>
                <w:lang w:eastAsia="zh-CN"/>
              </w:rPr>
              <w:t>2004年5月在济南历山剧院举办独奏音乐会。</w:t>
            </w:r>
          </w:p>
          <w:p w:rsidR="00F621A5" w:rsidRPr="00E67C6A" w:rsidRDefault="00F621A5" w:rsidP="00B1253C">
            <w:pPr>
              <w:ind w:firstLineChars="200" w:firstLine="420"/>
              <w:rPr>
                <w:rFonts w:asciiTheme="minorEastAsia" w:eastAsiaTheme="minorEastAsia" w:hAnsiTheme="minorEastAsia" w:cs="SimSun"/>
                <w:sz w:val="21"/>
                <w:szCs w:val="21"/>
                <w:lang w:eastAsia="zh-CN"/>
              </w:rPr>
            </w:pPr>
            <w:r w:rsidRPr="00E67C6A">
              <w:rPr>
                <w:rFonts w:asciiTheme="minorEastAsia" w:eastAsiaTheme="minorEastAsia" w:hAnsiTheme="minorEastAsia" w:cs="SimSun" w:hint="eastAsia"/>
                <w:sz w:val="21"/>
                <w:szCs w:val="21"/>
                <w:lang w:eastAsia="zh-CN"/>
              </w:rPr>
              <w:t>2009年10月年成功举行“红色回忆——庆祝建国60周年个人钢琴独奏音乐会”，演奏全部“红灯记”主要唱段和钢琴协奏曲“黄河”。</w:t>
            </w:r>
          </w:p>
          <w:p w:rsidR="00F621A5" w:rsidRPr="00E67C6A" w:rsidRDefault="00F621A5" w:rsidP="00B1253C">
            <w:pPr>
              <w:ind w:firstLineChars="200" w:firstLine="420"/>
              <w:rPr>
                <w:rFonts w:asciiTheme="minorEastAsia" w:eastAsiaTheme="minorEastAsia" w:hAnsiTheme="minorEastAsia" w:cs="SimSun"/>
                <w:sz w:val="21"/>
                <w:szCs w:val="21"/>
                <w:lang w:eastAsia="zh-CN"/>
              </w:rPr>
            </w:pPr>
            <w:r w:rsidRPr="00E67C6A">
              <w:rPr>
                <w:rFonts w:asciiTheme="minorEastAsia" w:eastAsiaTheme="minorEastAsia" w:hAnsiTheme="minorEastAsia" w:cs="SimSun"/>
                <w:sz w:val="21"/>
                <w:szCs w:val="21"/>
                <w:lang w:eastAsia="zh-CN"/>
              </w:rPr>
              <w:t>201</w:t>
            </w:r>
            <w:r w:rsidRPr="00E67C6A">
              <w:rPr>
                <w:rFonts w:asciiTheme="minorEastAsia" w:eastAsiaTheme="minorEastAsia" w:hAnsiTheme="minorEastAsia" w:cs="SimSun" w:hint="eastAsia"/>
                <w:sz w:val="21"/>
                <w:szCs w:val="21"/>
                <w:lang w:eastAsia="zh-CN"/>
              </w:rPr>
              <w:t>5</w:t>
            </w:r>
            <w:r w:rsidRPr="00E67C6A">
              <w:rPr>
                <w:rFonts w:asciiTheme="minorEastAsia" w:eastAsiaTheme="minorEastAsia" w:hAnsiTheme="minorEastAsia" w:cs="SimSun"/>
                <w:sz w:val="21"/>
                <w:szCs w:val="21"/>
                <w:lang w:eastAsia="zh-CN"/>
              </w:rPr>
              <w:t>年</w:t>
            </w:r>
            <w:r w:rsidRPr="00E67C6A">
              <w:rPr>
                <w:rFonts w:asciiTheme="minorEastAsia" w:eastAsiaTheme="minorEastAsia" w:hAnsiTheme="minorEastAsia" w:cs="SimSun" w:hint="eastAsia"/>
                <w:sz w:val="21"/>
                <w:szCs w:val="21"/>
                <w:lang w:eastAsia="zh-CN"/>
              </w:rPr>
              <w:t>10月</w:t>
            </w:r>
            <w:r w:rsidRPr="00E67C6A">
              <w:rPr>
                <w:rFonts w:asciiTheme="minorEastAsia" w:eastAsiaTheme="minorEastAsia" w:hAnsiTheme="minorEastAsia" w:cs="SimSun"/>
                <w:sz w:val="21"/>
                <w:szCs w:val="21"/>
                <w:lang w:eastAsia="zh-CN"/>
              </w:rPr>
              <w:t>应日本邀请参加北九州文化交流活动中独奏</w:t>
            </w:r>
            <w:r w:rsidRPr="00E67C6A">
              <w:rPr>
                <w:rFonts w:asciiTheme="minorEastAsia" w:eastAsiaTheme="minorEastAsia" w:hAnsiTheme="minorEastAsia" w:cs="SimSun" w:hint="eastAsia"/>
                <w:sz w:val="21"/>
                <w:szCs w:val="21"/>
                <w:lang w:eastAsia="zh-CN"/>
              </w:rPr>
              <w:t>，</w:t>
            </w:r>
            <w:r w:rsidRPr="00E67C6A">
              <w:rPr>
                <w:rFonts w:asciiTheme="minorEastAsia" w:eastAsiaTheme="minorEastAsia" w:hAnsiTheme="minorEastAsia" w:cs="SimSun"/>
                <w:sz w:val="21"/>
                <w:szCs w:val="21"/>
                <w:lang w:eastAsia="zh-CN"/>
              </w:rPr>
              <w:t>同年</w:t>
            </w:r>
            <w:r w:rsidRPr="00E67C6A">
              <w:rPr>
                <w:rFonts w:asciiTheme="minorEastAsia" w:eastAsiaTheme="minorEastAsia" w:hAnsiTheme="minorEastAsia" w:cs="SimSun" w:hint="eastAsia"/>
                <w:sz w:val="21"/>
                <w:szCs w:val="21"/>
                <w:lang w:eastAsia="zh-CN"/>
              </w:rPr>
              <w:t>11月</w:t>
            </w:r>
            <w:r w:rsidRPr="00E67C6A">
              <w:rPr>
                <w:rFonts w:asciiTheme="minorEastAsia" w:eastAsiaTheme="minorEastAsia" w:hAnsiTheme="minorEastAsia" w:cs="SimSun"/>
                <w:sz w:val="21"/>
                <w:szCs w:val="21"/>
                <w:lang w:eastAsia="zh-CN"/>
              </w:rPr>
              <w:t>在青岛大剧院成功举办个人独奏</w:t>
            </w:r>
            <w:r w:rsidRPr="00E67C6A">
              <w:rPr>
                <w:rFonts w:asciiTheme="minorEastAsia" w:eastAsiaTheme="minorEastAsia" w:hAnsiTheme="minorEastAsia" w:cs="SimSun" w:hint="eastAsia"/>
                <w:sz w:val="21"/>
                <w:szCs w:val="21"/>
                <w:lang w:eastAsia="zh-CN"/>
              </w:rPr>
              <w:t>、</w:t>
            </w:r>
            <w:r w:rsidRPr="00E67C6A">
              <w:rPr>
                <w:rFonts w:asciiTheme="minorEastAsia" w:eastAsiaTheme="minorEastAsia" w:hAnsiTheme="minorEastAsia" w:cs="SimSun"/>
                <w:sz w:val="21"/>
                <w:szCs w:val="21"/>
                <w:lang w:eastAsia="zh-CN"/>
              </w:rPr>
              <w:t>伴奏音乐会</w:t>
            </w:r>
            <w:r w:rsidRPr="00E67C6A">
              <w:rPr>
                <w:rFonts w:asciiTheme="minorEastAsia" w:eastAsiaTheme="minorEastAsia" w:hAnsiTheme="minorEastAsia" w:cs="SimSun" w:hint="eastAsia"/>
                <w:sz w:val="21"/>
                <w:szCs w:val="21"/>
                <w:lang w:eastAsia="zh-CN"/>
              </w:rPr>
              <w:t>，</w:t>
            </w:r>
            <w:r w:rsidRPr="00E67C6A">
              <w:rPr>
                <w:rFonts w:asciiTheme="minorEastAsia" w:eastAsiaTheme="minorEastAsia" w:hAnsiTheme="minorEastAsia" w:cs="SimSun"/>
                <w:sz w:val="21"/>
                <w:szCs w:val="21"/>
                <w:lang w:eastAsia="zh-CN"/>
              </w:rPr>
              <w:t>演奏柴可夫斯基</w:t>
            </w:r>
            <w:r w:rsidRPr="00E67C6A">
              <w:rPr>
                <w:rFonts w:asciiTheme="minorEastAsia" w:eastAsiaTheme="minorEastAsia" w:hAnsiTheme="minorEastAsia" w:cs="SimSun" w:hint="eastAsia"/>
                <w:sz w:val="21"/>
                <w:szCs w:val="21"/>
                <w:lang w:eastAsia="zh-CN"/>
              </w:rPr>
              <w:t>《四季》，获得业界好评。</w:t>
            </w:r>
          </w:p>
          <w:p w:rsidR="00F621A5" w:rsidRPr="00E67C6A" w:rsidRDefault="00F621A5" w:rsidP="00B1253C">
            <w:pPr>
              <w:ind w:firstLineChars="200" w:firstLine="420"/>
              <w:rPr>
                <w:rFonts w:asciiTheme="minorEastAsia" w:eastAsiaTheme="minorEastAsia" w:hAnsiTheme="minorEastAsia" w:cs="SimSun"/>
                <w:sz w:val="21"/>
                <w:szCs w:val="21"/>
                <w:lang w:eastAsia="zh-CN"/>
              </w:rPr>
            </w:pPr>
            <w:r w:rsidRPr="00E67C6A">
              <w:rPr>
                <w:rFonts w:asciiTheme="minorEastAsia" w:eastAsiaTheme="minorEastAsia" w:hAnsiTheme="minorEastAsia" w:cs="SimSun" w:hint="eastAsia"/>
                <w:sz w:val="21"/>
                <w:szCs w:val="21"/>
                <w:lang w:eastAsia="zh-CN"/>
              </w:rPr>
              <w:t>2016年8月年应美国田纳西大学和山东大学威海分校邀请参加East-West国际钢琴音乐节并举行独奏会及大师班讲座。</w:t>
            </w:r>
          </w:p>
          <w:p w:rsidR="00F621A5" w:rsidRPr="00E67C6A" w:rsidRDefault="00F621A5" w:rsidP="00B1253C">
            <w:pPr>
              <w:ind w:firstLineChars="200" w:firstLine="420"/>
              <w:rPr>
                <w:rFonts w:asciiTheme="minorEastAsia" w:eastAsiaTheme="minorEastAsia" w:hAnsiTheme="minorEastAsia" w:cs="SimSun"/>
                <w:sz w:val="21"/>
                <w:szCs w:val="21"/>
                <w:lang w:eastAsia="zh-CN"/>
              </w:rPr>
            </w:pPr>
            <w:r w:rsidRPr="00E67C6A">
              <w:rPr>
                <w:rFonts w:asciiTheme="minorEastAsia" w:eastAsiaTheme="minorEastAsia" w:hAnsiTheme="minorEastAsia" w:cs="SimSun" w:hint="eastAsia"/>
                <w:sz w:val="21"/>
                <w:szCs w:val="21"/>
                <w:lang w:eastAsia="zh-CN"/>
              </w:rPr>
              <w:t>2017年5月应邀举办教堂音乐会。</w:t>
            </w:r>
          </w:p>
          <w:p w:rsidR="00F621A5" w:rsidRDefault="00F621A5" w:rsidP="00B1253C">
            <w:pPr>
              <w:ind w:firstLineChars="200" w:firstLine="420"/>
              <w:rPr>
                <w:rFonts w:ascii="FangSong" w:eastAsia="FangSong" w:hAnsi="FangSong" w:cs="SimSun"/>
                <w:sz w:val="21"/>
                <w:szCs w:val="21"/>
                <w:lang w:eastAsia="zh-CN"/>
              </w:rPr>
            </w:pPr>
            <w:r w:rsidRPr="00E67C6A">
              <w:rPr>
                <w:rFonts w:asciiTheme="minorEastAsia" w:eastAsiaTheme="minorEastAsia" w:hAnsiTheme="minorEastAsia" w:cs="SimSun" w:hint="eastAsia"/>
                <w:sz w:val="21"/>
                <w:szCs w:val="21"/>
                <w:lang w:eastAsia="zh-CN"/>
              </w:rPr>
              <w:t>2018年8月将在即墨古城举办中国作品音乐会。</w:t>
            </w:r>
          </w:p>
          <w:p w:rsidR="00F621A5" w:rsidRDefault="00F621A5" w:rsidP="00B1253C">
            <w:pPr>
              <w:widowControl/>
              <w:jc w:val="both"/>
              <w:rPr>
                <w:rFonts w:ascii="仿宋_GB2312" w:eastAsia="仿宋_GB2312" w:hAnsi="仿宋_GB2312" w:cs="仿宋_GB2312"/>
                <w:spacing w:val="-2"/>
                <w:kern w:val="2"/>
                <w:sz w:val="21"/>
                <w:szCs w:val="21"/>
                <w:lang w:eastAsia="zh-CN"/>
              </w:rPr>
            </w:pPr>
          </w:p>
        </w:tc>
      </w:tr>
      <w:tr w:rsidR="00F621A5" w:rsidTr="00B1253C">
        <w:trPr>
          <w:trHeight w:val="832"/>
          <w:jc w:val="center"/>
        </w:trPr>
        <w:tc>
          <w:tcPr>
            <w:tcW w:w="1030" w:type="dxa"/>
            <w:vMerge w:val="restart"/>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近五年代表性成果（限</w:t>
            </w:r>
            <w:r>
              <w:rPr>
                <w:rFonts w:ascii="仿宋_GB2312" w:eastAsia="仿宋_GB2312"/>
                <w:kern w:val="2"/>
                <w:sz w:val="21"/>
                <w:szCs w:val="21"/>
                <w:lang w:eastAsia="zh-CN"/>
              </w:rPr>
              <w:t>3</w:t>
            </w:r>
            <w:r>
              <w:rPr>
                <w:rFonts w:ascii="仿宋_GB2312" w:eastAsia="仿宋_GB2312" w:hint="eastAsia"/>
                <w:kern w:val="2"/>
                <w:sz w:val="21"/>
                <w:szCs w:val="21"/>
                <w:lang w:eastAsia="zh-CN"/>
              </w:rPr>
              <w:t>项）</w:t>
            </w:r>
          </w:p>
        </w:tc>
        <w:tc>
          <w:tcPr>
            <w:tcW w:w="2575" w:type="dxa"/>
            <w:gridSpan w:val="4"/>
            <w:vAlign w:val="center"/>
          </w:tcPr>
          <w:p w:rsidR="00F621A5" w:rsidRDefault="00F621A5" w:rsidP="00B1253C">
            <w:pPr>
              <w:widowControl/>
              <w:jc w:val="center"/>
              <w:rPr>
                <w:rFonts w:ascii="仿宋_GB2312" w:eastAsia="仿宋_GB2312" w:hAnsi="仿宋_GB2312" w:cs="仿宋_GB2312"/>
                <w:spacing w:val="-1"/>
                <w:kern w:val="2"/>
                <w:sz w:val="21"/>
                <w:szCs w:val="21"/>
                <w:lang w:eastAsia="zh-CN"/>
              </w:rPr>
            </w:pPr>
            <w:r>
              <w:rPr>
                <w:rFonts w:ascii="仿宋_GB2312" w:eastAsia="仿宋_GB2312" w:hAnsi="仿宋_GB2312" w:cs="仿宋_GB2312" w:hint="eastAsia"/>
                <w:spacing w:val="-1"/>
                <w:kern w:val="2"/>
                <w:sz w:val="21"/>
                <w:szCs w:val="21"/>
                <w:lang w:eastAsia="zh-CN"/>
              </w:rPr>
              <w:t>成果名称</w:t>
            </w:r>
          </w:p>
          <w:p w:rsidR="00F621A5" w:rsidRDefault="00F621A5" w:rsidP="00B1253C">
            <w:pPr>
              <w:widowControl/>
              <w:ind w:leftChars="-32" w:left="-1" w:rightChars="-45" w:right="-99" w:hangingChars="33" w:hanging="69"/>
              <w:jc w:val="center"/>
              <w:rPr>
                <w:rFonts w:ascii="仿宋_GB2312" w:eastAsia="仿宋_GB2312"/>
                <w:kern w:val="2"/>
                <w:sz w:val="21"/>
                <w:szCs w:val="21"/>
                <w:lang w:eastAsia="zh-CN"/>
              </w:rPr>
            </w:pPr>
            <w:r>
              <w:rPr>
                <w:rFonts w:ascii="仿宋_GB2312" w:eastAsia="仿宋_GB2312" w:hint="eastAsia"/>
                <w:kern w:val="2"/>
                <w:sz w:val="21"/>
                <w:szCs w:val="21"/>
                <w:lang w:eastAsia="zh-CN"/>
              </w:rPr>
              <w:t>（</w:t>
            </w:r>
            <w:r>
              <w:rPr>
                <w:rFonts w:ascii="仿宋_GB2312" w:eastAsia="仿宋_GB2312" w:hAnsi="仿宋_GB2312" w:cs="仿宋_GB2312" w:hint="eastAsia"/>
                <w:kern w:val="2"/>
                <w:sz w:val="21"/>
                <w:szCs w:val="21"/>
                <w:lang w:eastAsia="zh-CN"/>
              </w:rPr>
              <w:t>获</w:t>
            </w:r>
            <w:r>
              <w:rPr>
                <w:rFonts w:ascii="仿宋_GB2312" w:eastAsia="仿宋_GB2312" w:hAnsi="仿宋_GB2312" w:cs="仿宋_GB2312" w:hint="eastAsia"/>
                <w:spacing w:val="-3"/>
                <w:kern w:val="2"/>
                <w:sz w:val="21"/>
                <w:szCs w:val="21"/>
                <w:lang w:eastAsia="zh-CN"/>
              </w:rPr>
              <w:t>奖</w:t>
            </w:r>
            <w:r>
              <w:rPr>
                <w:rFonts w:ascii="仿宋_GB2312" w:eastAsia="仿宋_GB2312" w:hAnsi="仿宋_GB2312" w:cs="仿宋_GB2312" w:hint="eastAsia"/>
                <w:spacing w:val="-15"/>
                <w:kern w:val="2"/>
                <w:sz w:val="21"/>
                <w:szCs w:val="21"/>
                <w:lang w:eastAsia="zh-CN"/>
              </w:rPr>
              <w:t>、</w:t>
            </w:r>
            <w:r>
              <w:rPr>
                <w:rFonts w:ascii="仿宋_GB2312" w:eastAsia="仿宋_GB2312" w:hAnsi="仿宋_GB2312" w:cs="仿宋_GB2312" w:hint="eastAsia"/>
                <w:spacing w:val="-3"/>
                <w:kern w:val="2"/>
                <w:sz w:val="21"/>
                <w:szCs w:val="21"/>
                <w:lang w:eastAsia="zh-CN"/>
              </w:rPr>
              <w:t>论</w:t>
            </w:r>
            <w:r>
              <w:rPr>
                <w:rFonts w:ascii="仿宋_GB2312" w:eastAsia="仿宋_GB2312" w:hAnsi="仿宋_GB2312" w:cs="仿宋_GB2312" w:hint="eastAsia"/>
                <w:kern w:val="2"/>
                <w:sz w:val="21"/>
                <w:szCs w:val="21"/>
                <w:lang w:eastAsia="zh-CN"/>
              </w:rPr>
              <w:t>文</w:t>
            </w:r>
            <w:r>
              <w:rPr>
                <w:rFonts w:ascii="仿宋_GB2312" w:eastAsia="仿宋_GB2312" w:hAnsi="仿宋_GB2312" w:cs="仿宋_GB2312" w:hint="eastAsia"/>
                <w:spacing w:val="-17"/>
                <w:kern w:val="2"/>
                <w:sz w:val="21"/>
                <w:szCs w:val="21"/>
                <w:lang w:eastAsia="zh-CN"/>
              </w:rPr>
              <w:t>、</w:t>
            </w:r>
            <w:r>
              <w:rPr>
                <w:rFonts w:ascii="仿宋_GB2312" w:eastAsia="仿宋_GB2312" w:hAnsi="仿宋_GB2312" w:cs="仿宋_GB2312" w:hint="eastAsia"/>
                <w:spacing w:val="-1"/>
                <w:kern w:val="2"/>
                <w:sz w:val="21"/>
                <w:szCs w:val="21"/>
                <w:lang w:eastAsia="zh-CN"/>
              </w:rPr>
              <w:t>专</w:t>
            </w:r>
            <w:r>
              <w:rPr>
                <w:rFonts w:ascii="仿宋_GB2312" w:eastAsia="仿宋_GB2312" w:hAnsi="仿宋_GB2312" w:cs="仿宋_GB2312" w:hint="eastAsia"/>
                <w:spacing w:val="-3"/>
                <w:kern w:val="2"/>
                <w:sz w:val="21"/>
                <w:szCs w:val="21"/>
                <w:lang w:eastAsia="zh-CN"/>
              </w:rPr>
              <w:t>著</w:t>
            </w:r>
            <w:r>
              <w:rPr>
                <w:rFonts w:ascii="仿宋_GB2312" w:eastAsia="仿宋_GB2312" w:hAnsi="仿宋_GB2312" w:cs="仿宋_GB2312" w:hint="eastAsia"/>
                <w:spacing w:val="-15"/>
                <w:kern w:val="2"/>
                <w:sz w:val="21"/>
                <w:szCs w:val="21"/>
                <w:lang w:eastAsia="zh-CN"/>
              </w:rPr>
              <w:t>、</w:t>
            </w:r>
            <w:r>
              <w:rPr>
                <w:rFonts w:ascii="仿宋_GB2312" w:eastAsia="仿宋_GB2312" w:hAnsi="仿宋_GB2312" w:cs="仿宋_GB2312" w:hint="eastAsia"/>
                <w:spacing w:val="-3"/>
                <w:kern w:val="2"/>
                <w:sz w:val="21"/>
                <w:szCs w:val="21"/>
                <w:lang w:eastAsia="zh-CN"/>
              </w:rPr>
              <w:t>专</w:t>
            </w:r>
            <w:r>
              <w:rPr>
                <w:rFonts w:ascii="仿宋_GB2312" w:eastAsia="仿宋_GB2312" w:hAnsi="仿宋_GB2312" w:cs="仿宋_GB2312" w:hint="eastAsia"/>
                <w:spacing w:val="-1"/>
                <w:kern w:val="2"/>
                <w:sz w:val="21"/>
                <w:szCs w:val="21"/>
                <w:lang w:eastAsia="zh-CN"/>
              </w:rPr>
              <w:t>利</w:t>
            </w:r>
            <w:r>
              <w:rPr>
                <w:rFonts w:ascii="仿宋_GB2312" w:eastAsia="仿宋_GB2312" w:hAnsi="仿宋_GB2312" w:cs="仿宋_GB2312" w:hint="eastAsia"/>
                <w:spacing w:val="-41"/>
                <w:kern w:val="2"/>
                <w:sz w:val="21"/>
                <w:szCs w:val="21"/>
                <w:lang w:eastAsia="zh-CN"/>
              </w:rPr>
              <w:t>、</w:t>
            </w:r>
            <w:r>
              <w:rPr>
                <w:rFonts w:ascii="仿宋_GB2312" w:eastAsia="仿宋_GB2312" w:hAnsi="仿宋_GB2312" w:cs="仿宋_GB2312" w:hint="eastAsia"/>
                <w:spacing w:val="-2"/>
                <w:kern w:val="2"/>
                <w:sz w:val="21"/>
                <w:szCs w:val="21"/>
                <w:lang w:eastAsia="zh-CN"/>
              </w:rPr>
              <w:t>咨询报告等名称</w:t>
            </w:r>
            <w:r>
              <w:rPr>
                <w:rFonts w:ascii="仿宋_GB2312" w:eastAsia="仿宋_GB2312" w:hint="eastAsia"/>
                <w:kern w:val="2"/>
                <w:sz w:val="21"/>
                <w:szCs w:val="21"/>
                <w:lang w:eastAsia="zh-CN"/>
              </w:rPr>
              <w:t>）</w:t>
            </w:r>
          </w:p>
        </w:tc>
        <w:tc>
          <w:tcPr>
            <w:tcW w:w="3325" w:type="dxa"/>
            <w:gridSpan w:val="6"/>
            <w:vAlign w:val="center"/>
          </w:tcPr>
          <w:p w:rsidR="00F621A5" w:rsidRDefault="00F621A5" w:rsidP="00B1253C">
            <w:pPr>
              <w:widowControl/>
              <w:ind w:leftChars="-55" w:left="-121" w:rightChars="-45" w:right="-99" w:firstLineChars="6" w:firstLine="12"/>
              <w:jc w:val="center"/>
              <w:rPr>
                <w:rFonts w:ascii="仿宋_GB2312" w:eastAsia="仿宋_GB2312"/>
                <w:kern w:val="2"/>
                <w:sz w:val="21"/>
                <w:szCs w:val="21"/>
                <w:lang w:eastAsia="zh-CN"/>
              </w:rPr>
            </w:pPr>
            <w:r>
              <w:rPr>
                <w:rFonts w:ascii="仿宋_GB2312" w:eastAsia="仿宋_GB2312" w:hAnsi="仿宋_GB2312" w:cs="仿宋_GB2312" w:hint="eastAsia"/>
                <w:spacing w:val="-2"/>
                <w:kern w:val="2"/>
                <w:sz w:val="21"/>
                <w:szCs w:val="21"/>
                <w:lang w:eastAsia="zh-CN"/>
              </w:rPr>
              <w:t>获奖类别及等级，发表刊物、</w:t>
            </w:r>
            <w:r>
              <w:rPr>
                <w:rFonts w:ascii="仿宋_GB2312" w:eastAsia="仿宋_GB2312" w:hAnsi="仿宋_GB2312" w:cs="仿宋_GB2312" w:hint="eastAsia"/>
                <w:spacing w:val="-17"/>
                <w:kern w:val="2"/>
                <w:sz w:val="21"/>
                <w:szCs w:val="21"/>
                <w:lang w:eastAsia="zh-CN"/>
              </w:rPr>
              <w:t>页码及引用次数</w:t>
            </w:r>
            <w:r>
              <w:rPr>
                <w:rFonts w:ascii="仿宋_GB2312" w:eastAsia="仿宋_GB2312" w:hAnsi="仿宋_GB2312" w:cs="仿宋_GB2312" w:hint="eastAsia"/>
                <w:spacing w:val="-3"/>
                <w:kern w:val="2"/>
                <w:sz w:val="21"/>
                <w:szCs w:val="21"/>
                <w:lang w:eastAsia="zh-CN"/>
              </w:rPr>
              <w:t>，</w:t>
            </w:r>
            <w:r>
              <w:rPr>
                <w:rFonts w:ascii="仿宋_GB2312" w:eastAsia="仿宋_GB2312" w:hAnsi="仿宋_GB2312" w:cs="仿宋_GB2312" w:hint="eastAsia"/>
                <w:kern w:val="2"/>
                <w:sz w:val="21"/>
                <w:szCs w:val="21"/>
                <w:lang w:eastAsia="zh-CN"/>
              </w:rPr>
              <w:t>出</w:t>
            </w:r>
            <w:r>
              <w:rPr>
                <w:rFonts w:ascii="仿宋_GB2312" w:eastAsia="仿宋_GB2312" w:hAnsi="仿宋_GB2312" w:cs="仿宋_GB2312" w:hint="eastAsia"/>
                <w:spacing w:val="-3"/>
                <w:kern w:val="2"/>
                <w:sz w:val="21"/>
                <w:szCs w:val="21"/>
                <w:lang w:eastAsia="zh-CN"/>
              </w:rPr>
              <w:t>版</w:t>
            </w:r>
            <w:r>
              <w:rPr>
                <w:rFonts w:ascii="仿宋_GB2312" w:eastAsia="仿宋_GB2312" w:hAnsi="仿宋_GB2312" w:cs="仿宋_GB2312" w:hint="eastAsia"/>
                <w:kern w:val="2"/>
                <w:sz w:val="21"/>
                <w:szCs w:val="21"/>
                <w:lang w:eastAsia="zh-CN"/>
              </w:rPr>
              <w:t>单</w:t>
            </w:r>
            <w:r>
              <w:rPr>
                <w:rFonts w:ascii="仿宋_GB2312" w:eastAsia="仿宋_GB2312" w:hAnsi="仿宋_GB2312" w:cs="仿宋_GB2312" w:hint="eastAsia"/>
                <w:spacing w:val="-3"/>
                <w:kern w:val="2"/>
                <w:sz w:val="21"/>
                <w:szCs w:val="21"/>
                <w:lang w:eastAsia="zh-CN"/>
              </w:rPr>
              <w:t>位</w:t>
            </w:r>
            <w:r>
              <w:rPr>
                <w:rFonts w:ascii="仿宋_GB2312" w:eastAsia="仿宋_GB2312" w:hAnsi="仿宋_GB2312" w:cs="仿宋_GB2312" w:hint="eastAsia"/>
                <w:kern w:val="2"/>
                <w:sz w:val="21"/>
                <w:szCs w:val="21"/>
                <w:lang w:eastAsia="zh-CN"/>
              </w:rPr>
              <w:t>及</w:t>
            </w:r>
            <w:r>
              <w:rPr>
                <w:rFonts w:ascii="仿宋_GB2312" w:eastAsia="仿宋_GB2312" w:hAnsi="仿宋_GB2312" w:cs="仿宋_GB2312" w:hint="eastAsia"/>
                <w:spacing w:val="-3"/>
                <w:kern w:val="2"/>
                <w:sz w:val="21"/>
                <w:szCs w:val="21"/>
                <w:lang w:eastAsia="zh-CN"/>
              </w:rPr>
              <w:t>总</w:t>
            </w:r>
            <w:r>
              <w:rPr>
                <w:rFonts w:ascii="仿宋_GB2312" w:eastAsia="仿宋_GB2312" w:hAnsi="仿宋_GB2312" w:cs="仿宋_GB2312" w:hint="eastAsia"/>
                <w:kern w:val="2"/>
                <w:sz w:val="21"/>
                <w:szCs w:val="21"/>
                <w:lang w:eastAsia="zh-CN"/>
              </w:rPr>
              <w:t>印数</w:t>
            </w:r>
            <w:r>
              <w:rPr>
                <w:rFonts w:ascii="仿宋_GB2312" w:eastAsia="仿宋_GB2312" w:hAnsi="仿宋_GB2312" w:cs="仿宋_GB2312" w:hint="eastAsia"/>
                <w:spacing w:val="-3"/>
                <w:kern w:val="2"/>
                <w:sz w:val="21"/>
                <w:szCs w:val="21"/>
                <w:lang w:eastAsia="zh-CN"/>
              </w:rPr>
              <w:t>，</w:t>
            </w:r>
            <w:r>
              <w:rPr>
                <w:rFonts w:ascii="仿宋_GB2312" w:eastAsia="仿宋_GB2312" w:hAnsi="仿宋_GB2312" w:cs="仿宋_GB2312" w:hint="eastAsia"/>
                <w:kern w:val="2"/>
                <w:sz w:val="21"/>
                <w:szCs w:val="21"/>
                <w:lang w:eastAsia="zh-CN"/>
              </w:rPr>
              <w:t>专利</w:t>
            </w:r>
            <w:r>
              <w:rPr>
                <w:rFonts w:ascii="仿宋_GB2312" w:eastAsia="仿宋_GB2312" w:hAnsi="仿宋_GB2312" w:cs="仿宋_GB2312" w:hint="eastAsia"/>
                <w:spacing w:val="-1"/>
                <w:kern w:val="2"/>
                <w:sz w:val="21"/>
                <w:szCs w:val="21"/>
                <w:lang w:eastAsia="zh-CN"/>
              </w:rPr>
              <w:t>类型及专利号</w:t>
            </w:r>
          </w:p>
        </w:tc>
        <w:tc>
          <w:tcPr>
            <w:tcW w:w="1092" w:type="dxa"/>
            <w:gridSpan w:val="2"/>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时间</w:t>
            </w:r>
          </w:p>
        </w:tc>
        <w:tc>
          <w:tcPr>
            <w:tcW w:w="1911" w:type="dxa"/>
            <w:gridSpan w:val="2"/>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署名情况</w:t>
            </w:r>
          </w:p>
        </w:tc>
      </w:tr>
      <w:tr w:rsidR="00F621A5" w:rsidTr="00B1253C">
        <w:trPr>
          <w:trHeight w:val="604"/>
          <w:jc w:val="center"/>
        </w:trPr>
        <w:tc>
          <w:tcPr>
            <w:tcW w:w="1030" w:type="dxa"/>
            <w:vMerge/>
            <w:vAlign w:val="center"/>
          </w:tcPr>
          <w:p w:rsidR="00F621A5" w:rsidRDefault="00F621A5" w:rsidP="00B1253C">
            <w:pPr>
              <w:widowControl/>
              <w:jc w:val="center"/>
              <w:rPr>
                <w:rFonts w:ascii="仿宋_GB2312" w:eastAsia="仿宋_GB2312"/>
                <w:kern w:val="2"/>
                <w:sz w:val="21"/>
                <w:szCs w:val="21"/>
                <w:lang w:eastAsia="zh-CN"/>
              </w:rPr>
            </w:pPr>
          </w:p>
        </w:tc>
        <w:tc>
          <w:tcPr>
            <w:tcW w:w="2575" w:type="dxa"/>
            <w:gridSpan w:val="4"/>
            <w:vAlign w:val="center"/>
          </w:tcPr>
          <w:p w:rsidR="00F621A5" w:rsidRPr="00A349BB" w:rsidRDefault="00F621A5" w:rsidP="00B1253C">
            <w:pPr>
              <w:pStyle w:val="TableParagraph"/>
              <w:tabs>
                <w:tab w:val="left" w:pos="2673"/>
              </w:tabs>
              <w:spacing w:line="247" w:lineRule="exact"/>
              <w:ind w:left="-15" w:rightChars="-89" w:right="-196" w:hanging="14"/>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sz w:val="21"/>
                <w:szCs w:val="21"/>
                <w:lang w:eastAsia="zh-CN"/>
              </w:rPr>
              <w:t>《科研――高校艺术表演专业之殇》</w:t>
            </w:r>
          </w:p>
        </w:tc>
        <w:tc>
          <w:tcPr>
            <w:tcW w:w="3325" w:type="dxa"/>
            <w:gridSpan w:val="6"/>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bCs/>
                <w:sz w:val="21"/>
                <w:szCs w:val="21"/>
              </w:rPr>
              <w:t>艺术教育</w:t>
            </w:r>
          </w:p>
        </w:tc>
        <w:tc>
          <w:tcPr>
            <w:tcW w:w="1092" w:type="dxa"/>
            <w:gridSpan w:val="2"/>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bCs/>
                <w:sz w:val="21"/>
                <w:szCs w:val="21"/>
              </w:rPr>
              <w:t>2014,11</w:t>
            </w:r>
          </w:p>
        </w:tc>
        <w:tc>
          <w:tcPr>
            <w:tcW w:w="1911" w:type="dxa"/>
            <w:gridSpan w:val="2"/>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cs="仿宋_GB2312" w:hint="eastAsia"/>
                <w:spacing w:val="-1"/>
                <w:kern w:val="2"/>
                <w:position w:val="1"/>
                <w:sz w:val="21"/>
                <w:szCs w:val="21"/>
                <w:lang w:eastAsia="zh-CN"/>
              </w:rPr>
              <w:t>第一通讯作者</w:t>
            </w:r>
          </w:p>
        </w:tc>
      </w:tr>
      <w:tr w:rsidR="00F621A5" w:rsidTr="00B1253C">
        <w:trPr>
          <w:trHeight w:val="528"/>
          <w:jc w:val="center"/>
        </w:trPr>
        <w:tc>
          <w:tcPr>
            <w:tcW w:w="1030" w:type="dxa"/>
            <w:vMerge/>
            <w:vAlign w:val="center"/>
          </w:tcPr>
          <w:p w:rsidR="00F621A5" w:rsidRDefault="00F621A5" w:rsidP="00B1253C">
            <w:pPr>
              <w:widowControl/>
              <w:jc w:val="center"/>
              <w:rPr>
                <w:rFonts w:ascii="仿宋_GB2312" w:eastAsia="仿宋_GB2312"/>
                <w:kern w:val="2"/>
                <w:sz w:val="21"/>
                <w:szCs w:val="21"/>
                <w:lang w:eastAsia="zh-CN"/>
              </w:rPr>
            </w:pPr>
          </w:p>
        </w:tc>
        <w:tc>
          <w:tcPr>
            <w:tcW w:w="2575" w:type="dxa"/>
            <w:gridSpan w:val="4"/>
            <w:vAlign w:val="center"/>
          </w:tcPr>
          <w:p w:rsidR="00F621A5" w:rsidRPr="00A349BB" w:rsidRDefault="00F621A5" w:rsidP="00B1253C">
            <w:pPr>
              <w:pStyle w:val="TableParagraph"/>
              <w:tabs>
                <w:tab w:val="left" w:pos="2673"/>
              </w:tabs>
              <w:spacing w:line="247" w:lineRule="exact"/>
              <w:ind w:left="-15" w:rightChars="-89" w:right="-196" w:hanging="14"/>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cs="仿宋_GB2312" w:hint="eastAsia"/>
                <w:spacing w:val="-3"/>
                <w:sz w:val="21"/>
                <w:szCs w:val="21"/>
                <w:lang w:eastAsia="zh-CN"/>
              </w:rPr>
              <w:t>2018年第12届新加坡国际音乐比赛</w:t>
            </w:r>
          </w:p>
        </w:tc>
        <w:tc>
          <w:tcPr>
            <w:tcW w:w="3325" w:type="dxa"/>
            <w:gridSpan w:val="6"/>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cs="仿宋_GB2312" w:hint="eastAsia"/>
                <w:spacing w:val="-3"/>
                <w:sz w:val="21"/>
                <w:szCs w:val="21"/>
                <w:lang w:eastAsia="zh-CN"/>
              </w:rPr>
              <w:t>优秀指导教师</w:t>
            </w:r>
          </w:p>
        </w:tc>
        <w:tc>
          <w:tcPr>
            <w:tcW w:w="1092" w:type="dxa"/>
            <w:gridSpan w:val="2"/>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kern w:val="2"/>
                <w:sz w:val="21"/>
                <w:szCs w:val="21"/>
                <w:lang w:eastAsia="zh-CN"/>
              </w:rPr>
              <w:t>2018,1</w:t>
            </w:r>
          </w:p>
        </w:tc>
        <w:tc>
          <w:tcPr>
            <w:tcW w:w="1911" w:type="dxa"/>
            <w:gridSpan w:val="2"/>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cs="仿宋_GB2312" w:hint="eastAsia"/>
                <w:spacing w:val="-1"/>
                <w:kern w:val="2"/>
                <w:position w:val="1"/>
                <w:sz w:val="21"/>
                <w:szCs w:val="21"/>
                <w:lang w:eastAsia="zh-CN"/>
              </w:rPr>
              <w:t>第一</w:t>
            </w:r>
          </w:p>
        </w:tc>
      </w:tr>
      <w:tr w:rsidR="00F621A5" w:rsidTr="00B1253C">
        <w:trPr>
          <w:trHeight w:val="595"/>
          <w:jc w:val="center"/>
        </w:trPr>
        <w:tc>
          <w:tcPr>
            <w:tcW w:w="1030" w:type="dxa"/>
            <w:vMerge/>
            <w:vAlign w:val="center"/>
          </w:tcPr>
          <w:p w:rsidR="00F621A5" w:rsidRDefault="00F621A5" w:rsidP="00B1253C">
            <w:pPr>
              <w:widowControl/>
              <w:jc w:val="center"/>
              <w:rPr>
                <w:rFonts w:ascii="仿宋_GB2312" w:eastAsia="仿宋_GB2312"/>
                <w:kern w:val="2"/>
                <w:sz w:val="21"/>
                <w:szCs w:val="21"/>
                <w:lang w:eastAsia="zh-CN"/>
              </w:rPr>
            </w:pPr>
          </w:p>
        </w:tc>
        <w:tc>
          <w:tcPr>
            <w:tcW w:w="2575" w:type="dxa"/>
            <w:gridSpan w:val="4"/>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bCs/>
                <w:sz w:val="21"/>
                <w:szCs w:val="21"/>
                <w:lang w:eastAsia="zh-CN"/>
              </w:rPr>
              <w:t xml:space="preserve"> 2016肖邦国际青少年钢琴（中国组）公开赛</w:t>
            </w:r>
          </w:p>
        </w:tc>
        <w:tc>
          <w:tcPr>
            <w:tcW w:w="3325" w:type="dxa"/>
            <w:gridSpan w:val="6"/>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bCs/>
                <w:sz w:val="21"/>
                <w:szCs w:val="21"/>
              </w:rPr>
              <w:t>优秀指导教师奖</w:t>
            </w:r>
          </w:p>
        </w:tc>
        <w:tc>
          <w:tcPr>
            <w:tcW w:w="1092" w:type="dxa"/>
            <w:gridSpan w:val="2"/>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kern w:val="2"/>
                <w:sz w:val="21"/>
                <w:szCs w:val="21"/>
                <w:lang w:eastAsia="zh-CN"/>
              </w:rPr>
              <w:t>2016</w:t>
            </w:r>
          </w:p>
        </w:tc>
        <w:tc>
          <w:tcPr>
            <w:tcW w:w="1911" w:type="dxa"/>
            <w:gridSpan w:val="2"/>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cs="仿宋_GB2312" w:hint="eastAsia"/>
                <w:spacing w:val="-1"/>
                <w:kern w:val="2"/>
                <w:position w:val="1"/>
                <w:sz w:val="21"/>
                <w:szCs w:val="21"/>
                <w:lang w:eastAsia="zh-CN"/>
              </w:rPr>
              <w:t>第一</w:t>
            </w:r>
          </w:p>
        </w:tc>
      </w:tr>
      <w:tr w:rsidR="00F621A5" w:rsidTr="00B1253C">
        <w:trPr>
          <w:trHeight w:val="623"/>
          <w:jc w:val="center"/>
        </w:trPr>
        <w:tc>
          <w:tcPr>
            <w:tcW w:w="1030" w:type="dxa"/>
            <w:vMerge w:val="restart"/>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目前主持的行业应用背景较强的科研项目（限</w:t>
            </w:r>
            <w:r>
              <w:rPr>
                <w:rFonts w:ascii="仿宋_GB2312" w:eastAsia="仿宋_GB2312"/>
                <w:kern w:val="2"/>
                <w:sz w:val="21"/>
                <w:szCs w:val="21"/>
                <w:lang w:eastAsia="zh-CN"/>
              </w:rPr>
              <w:t>3</w:t>
            </w:r>
            <w:r>
              <w:rPr>
                <w:rFonts w:ascii="仿宋_GB2312" w:eastAsia="仿宋_GB2312" w:hint="eastAsia"/>
                <w:kern w:val="2"/>
                <w:sz w:val="21"/>
                <w:szCs w:val="21"/>
                <w:lang w:eastAsia="zh-CN"/>
              </w:rPr>
              <w:t>项）</w:t>
            </w:r>
          </w:p>
        </w:tc>
        <w:tc>
          <w:tcPr>
            <w:tcW w:w="2575" w:type="dxa"/>
            <w:gridSpan w:val="4"/>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项目来源与项目类别</w:t>
            </w:r>
          </w:p>
        </w:tc>
        <w:tc>
          <w:tcPr>
            <w:tcW w:w="3325" w:type="dxa"/>
            <w:gridSpan w:val="6"/>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项目名称</w:t>
            </w:r>
          </w:p>
        </w:tc>
        <w:tc>
          <w:tcPr>
            <w:tcW w:w="1092" w:type="dxa"/>
            <w:gridSpan w:val="2"/>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起讫时间</w:t>
            </w:r>
          </w:p>
        </w:tc>
        <w:tc>
          <w:tcPr>
            <w:tcW w:w="1911" w:type="dxa"/>
            <w:gridSpan w:val="2"/>
            <w:vAlign w:val="center"/>
          </w:tcPr>
          <w:p w:rsidR="00F621A5" w:rsidRDefault="00F621A5" w:rsidP="00B1253C">
            <w:pPr>
              <w:widowControl/>
              <w:ind w:leftChars="-32" w:left="-1" w:hangingChars="33" w:hanging="69"/>
              <w:jc w:val="center"/>
              <w:rPr>
                <w:rFonts w:ascii="仿宋_GB2312" w:eastAsia="仿宋_GB2312"/>
                <w:kern w:val="2"/>
                <w:sz w:val="21"/>
                <w:szCs w:val="21"/>
                <w:lang w:eastAsia="zh-CN"/>
              </w:rPr>
            </w:pPr>
            <w:r>
              <w:rPr>
                <w:rFonts w:ascii="仿宋_GB2312" w:eastAsia="仿宋_GB2312" w:hint="eastAsia"/>
                <w:kern w:val="2"/>
                <w:sz w:val="21"/>
                <w:szCs w:val="21"/>
                <w:lang w:eastAsia="zh-CN"/>
              </w:rPr>
              <w:t>到账经费</w:t>
            </w:r>
          </w:p>
          <w:p w:rsidR="00F621A5" w:rsidRDefault="00F621A5" w:rsidP="00B1253C">
            <w:pPr>
              <w:widowControl/>
              <w:ind w:leftChars="-32" w:left="-1" w:hangingChars="33" w:hanging="69"/>
              <w:jc w:val="center"/>
              <w:rPr>
                <w:rFonts w:ascii="仿宋_GB2312" w:eastAsia="仿宋_GB2312"/>
                <w:kern w:val="2"/>
                <w:sz w:val="21"/>
                <w:szCs w:val="21"/>
                <w:lang w:eastAsia="zh-CN"/>
              </w:rPr>
            </w:pPr>
            <w:r>
              <w:rPr>
                <w:rFonts w:ascii="仿宋_GB2312" w:eastAsia="仿宋_GB2312" w:hint="eastAsia"/>
                <w:kern w:val="2"/>
                <w:sz w:val="21"/>
                <w:szCs w:val="21"/>
                <w:lang w:eastAsia="zh-CN"/>
              </w:rPr>
              <w:t>（万元）</w:t>
            </w:r>
          </w:p>
        </w:tc>
      </w:tr>
      <w:tr w:rsidR="00F621A5" w:rsidTr="00B1253C">
        <w:trPr>
          <w:trHeight w:val="560"/>
          <w:jc w:val="center"/>
        </w:trPr>
        <w:tc>
          <w:tcPr>
            <w:tcW w:w="1030" w:type="dxa"/>
            <w:vMerge/>
            <w:vAlign w:val="center"/>
          </w:tcPr>
          <w:p w:rsidR="00F621A5" w:rsidRDefault="00F621A5" w:rsidP="00B1253C">
            <w:pPr>
              <w:widowControl/>
              <w:jc w:val="center"/>
              <w:rPr>
                <w:rFonts w:ascii="仿宋_GB2312" w:eastAsia="仿宋_GB2312"/>
                <w:kern w:val="2"/>
                <w:sz w:val="21"/>
                <w:szCs w:val="21"/>
                <w:lang w:eastAsia="zh-CN"/>
              </w:rPr>
            </w:pPr>
          </w:p>
        </w:tc>
        <w:tc>
          <w:tcPr>
            <w:tcW w:w="2575" w:type="dxa"/>
            <w:gridSpan w:val="4"/>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kern w:val="2"/>
                <w:sz w:val="21"/>
                <w:szCs w:val="21"/>
                <w:lang w:eastAsia="zh-CN"/>
              </w:rPr>
              <w:t>山东省艺术科学重点课题</w:t>
            </w:r>
          </w:p>
        </w:tc>
        <w:tc>
          <w:tcPr>
            <w:tcW w:w="3325" w:type="dxa"/>
            <w:gridSpan w:val="6"/>
            <w:vAlign w:val="center"/>
          </w:tcPr>
          <w:p w:rsidR="00F621A5" w:rsidRPr="00A349BB" w:rsidRDefault="00F621A5" w:rsidP="00B1253C">
            <w:pPr>
              <w:rPr>
                <w:rFonts w:asciiTheme="minorEastAsia" w:eastAsiaTheme="minorEastAsia" w:hAnsiTheme="minorEastAsia"/>
                <w:bCs/>
                <w:sz w:val="21"/>
                <w:szCs w:val="21"/>
                <w:lang w:eastAsia="zh-CN"/>
              </w:rPr>
            </w:pPr>
            <w:r w:rsidRPr="00A349BB">
              <w:rPr>
                <w:rFonts w:asciiTheme="minorEastAsia" w:eastAsiaTheme="minorEastAsia" w:hAnsiTheme="minorEastAsia" w:hint="eastAsia"/>
                <w:bCs/>
                <w:sz w:val="21"/>
                <w:szCs w:val="21"/>
                <w:lang w:eastAsia="zh-CN"/>
              </w:rPr>
              <w:t>《图画展览会》双钢琴版中的管弦乐色彩思维与演奏</w:t>
            </w:r>
          </w:p>
          <w:p w:rsidR="00F621A5" w:rsidRPr="00A349BB" w:rsidRDefault="00F621A5" w:rsidP="00B1253C">
            <w:pPr>
              <w:widowControl/>
              <w:jc w:val="center"/>
              <w:rPr>
                <w:rFonts w:asciiTheme="minorEastAsia" w:eastAsiaTheme="minorEastAsia" w:hAnsiTheme="minorEastAsia"/>
                <w:bCs/>
                <w:kern w:val="2"/>
                <w:sz w:val="21"/>
                <w:szCs w:val="21"/>
                <w:lang w:eastAsia="zh-CN"/>
              </w:rPr>
            </w:pPr>
          </w:p>
        </w:tc>
        <w:tc>
          <w:tcPr>
            <w:tcW w:w="1092" w:type="dxa"/>
            <w:gridSpan w:val="2"/>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kern w:val="2"/>
                <w:sz w:val="21"/>
                <w:szCs w:val="21"/>
                <w:lang w:eastAsia="zh-CN"/>
              </w:rPr>
              <w:t>2014-2016</w:t>
            </w:r>
          </w:p>
        </w:tc>
        <w:tc>
          <w:tcPr>
            <w:tcW w:w="1911" w:type="dxa"/>
            <w:gridSpan w:val="2"/>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kern w:val="2"/>
                <w:sz w:val="21"/>
                <w:szCs w:val="21"/>
                <w:lang w:eastAsia="zh-CN"/>
              </w:rPr>
              <w:t>无</w:t>
            </w:r>
          </w:p>
        </w:tc>
      </w:tr>
      <w:tr w:rsidR="00F621A5" w:rsidTr="00B1253C">
        <w:trPr>
          <w:trHeight w:val="565"/>
          <w:jc w:val="center"/>
        </w:trPr>
        <w:tc>
          <w:tcPr>
            <w:tcW w:w="1030" w:type="dxa"/>
            <w:vMerge/>
            <w:vAlign w:val="center"/>
          </w:tcPr>
          <w:p w:rsidR="00F621A5" w:rsidRDefault="00F621A5" w:rsidP="00B1253C">
            <w:pPr>
              <w:widowControl/>
              <w:jc w:val="center"/>
              <w:rPr>
                <w:rFonts w:ascii="仿宋_GB2312" w:eastAsia="仿宋_GB2312"/>
                <w:kern w:val="2"/>
                <w:sz w:val="21"/>
                <w:szCs w:val="21"/>
                <w:lang w:eastAsia="zh-CN"/>
              </w:rPr>
            </w:pPr>
          </w:p>
        </w:tc>
        <w:tc>
          <w:tcPr>
            <w:tcW w:w="2575" w:type="dxa"/>
            <w:gridSpan w:val="4"/>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kern w:val="2"/>
                <w:sz w:val="21"/>
                <w:szCs w:val="21"/>
                <w:lang w:eastAsia="zh-CN"/>
              </w:rPr>
              <w:t>山东省艺术科学重点课题</w:t>
            </w:r>
          </w:p>
        </w:tc>
        <w:tc>
          <w:tcPr>
            <w:tcW w:w="3325" w:type="dxa"/>
            <w:gridSpan w:val="6"/>
            <w:vAlign w:val="center"/>
          </w:tcPr>
          <w:p w:rsidR="00F621A5" w:rsidRPr="00A349BB" w:rsidRDefault="00F621A5" w:rsidP="00B1253C">
            <w:pPr>
              <w:outlineLvl w:val="6"/>
              <w:rPr>
                <w:rFonts w:asciiTheme="minorEastAsia" w:eastAsiaTheme="minorEastAsia" w:hAnsiTheme="minorEastAsia"/>
                <w:bCs/>
                <w:sz w:val="21"/>
                <w:szCs w:val="21"/>
                <w:lang w:eastAsia="zh-CN"/>
              </w:rPr>
            </w:pPr>
            <w:r w:rsidRPr="00A349BB">
              <w:rPr>
                <w:rFonts w:asciiTheme="minorEastAsia" w:eastAsiaTheme="minorEastAsia" w:hAnsiTheme="minorEastAsia" w:hint="eastAsia"/>
                <w:bCs/>
                <w:sz w:val="21"/>
                <w:szCs w:val="21"/>
                <w:lang w:eastAsia="zh-CN"/>
              </w:rPr>
              <w:t>山东社会钢琴教育现状之调查研究</w:t>
            </w:r>
          </w:p>
          <w:p w:rsidR="00F621A5" w:rsidRPr="00A349BB" w:rsidRDefault="00F621A5" w:rsidP="00B1253C">
            <w:pPr>
              <w:widowControl/>
              <w:jc w:val="center"/>
              <w:rPr>
                <w:rFonts w:asciiTheme="minorEastAsia" w:eastAsiaTheme="minorEastAsia" w:hAnsiTheme="minorEastAsia"/>
                <w:bCs/>
                <w:kern w:val="2"/>
                <w:sz w:val="21"/>
                <w:szCs w:val="21"/>
                <w:lang w:eastAsia="zh-CN"/>
              </w:rPr>
            </w:pPr>
          </w:p>
        </w:tc>
        <w:tc>
          <w:tcPr>
            <w:tcW w:w="1092" w:type="dxa"/>
            <w:gridSpan w:val="2"/>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kern w:val="2"/>
                <w:sz w:val="21"/>
                <w:szCs w:val="21"/>
                <w:lang w:eastAsia="zh-CN"/>
              </w:rPr>
              <w:t>2016-2018</w:t>
            </w:r>
          </w:p>
        </w:tc>
        <w:tc>
          <w:tcPr>
            <w:tcW w:w="1911" w:type="dxa"/>
            <w:gridSpan w:val="2"/>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kern w:val="2"/>
                <w:sz w:val="21"/>
                <w:szCs w:val="21"/>
                <w:lang w:eastAsia="zh-CN"/>
              </w:rPr>
              <w:t>无</w:t>
            </w:r>
          </w:p>
        </w:tc>
      </w:tr>
      <w:tr w:rsidR="00F621A5" w:rsidTr="00B1253C">
        <w:trPr>
          <w:trHeight w:val="755"/>
          <w:jc w:val="center"/>
        </w:trPr>
        <w:tc>
          <w:tcPr>
            <w:tcW w:w="1030" w:type="dxa"/>
            <w:vMerge w:val="restart"/>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近五年主讲课程情况（限</w:t>
            </w:r>
            <w:r>
              <w:rPr>
                <w:rFonts w:ascii="仿宋_GB2312" w:eastAsia="仿宋_GB2312" w:hAnsi="仿宋_GB2312" w:cs="仿宋_GB2312"/>
                <w:kern w:val="2"/>
                <w:sz w:val="21"/>
                <w:szCs w:val="21"/>
                <w:lang w:eastAsia="zh-CN"/>
              </w:rPr>
              <w:t>3</w:t>
            </w:r>
            <w:r>
              <w:rPr>
                <w:rFonts w:ascii="仿宋_GB2312" w:eastAsia="仿宋_GB2312" w:hAnsi="仿宋_GB2312" w:cs="仿宋_GB2312" w:hint="eastAsia"/>
                <w:kern w:val="2"/>
                <w:sz w:val="21"/>
                <w:szCs w:val="21"/>
                <w:lang w:eastAsia="zh-CN"/>
              </w:rPr>
              <w:t>门）</w:t>
            </w:r>
          </w:p>
        </w:tc>
        <w:tc>
          <w:tcPr>
            <w:tcW w:w="2575" w:type="dxa"/>
            <w:gridSpan w:val="4"/>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时</w:t>
            </w:r>
            <w:r>
              <w:rPr>
                <w:rFonts w:ascii="仿宋_GB2312" w:eastAsia="仿宋_GB2312" w:hAnsi="仿宋_GB2312" w:cs="仿宋_GB2312"/>
                <w:kern w:val="2"/>
                <w:sz w:val="21"/>
                <w:szCs w:val="21"/>
                <w:lang w:eastAsia="zh-CN"/>
              </w:rPr>
              <w:tab/>
            </w:r>
            <w:r>
              <w:rPr>
                <w:rFonts w:ascii="仿宋_GB2312" w:eastAsia="仿宋_GB2312" w:hAnsi="仿宋_GB2312" w:cs="仿宋_GB2312" w:hint="eastAsia"/>
                <w:kern w:val="2"/>
                <w:sz w:val="21"/>
                <w:szCs w:val="21"/>
                <w:lang w:eastAsia="zh-CN"/>
              </w:rPr>
              <w:t>间</w:t>
            </w:r>
          </w:p>
        </w:tc>
        <w:tc>
          <w:tcPr>
            <w:tcW w:w="3325" w:type="dxa"/>
            <w:gridSpan w:val="6"/>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课程名称</w:t>
            </w:r>
          </w:p>
        </w:tc>
        <w:tc>
          <w:tcPr>
            <w:tcW w:w="1092" w:type="dxa"/>
            <w:gridSpan w:val="2"/>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kern w:val="2"/>
                <w:sz w:val="21"/>
                <w:szCs w:val="21"/>
                <w:lang w:eastAsia="zh-CN"/>
              </w:rPr>
              <w:t>学</w:t>
            </w:r>
            <w:r>
              <w:rPr>
                <w:rFonts w:ascii="仿宋_GB2312" w:eastAsia="仿宋_GB2312" w:hAnsi="仿宋_GB2312" w:cs="仿宋_GB2312"/>
                <w:kern w:val="2"/>
                <w:sz w:val="21"/>
                <w:szCs w:val="21"/>
                <w:lang w:eastAsia="zh-CN"/>
              </w:rPr>
              <w:tab/>
            </w:r>
            <w:r>
              <w:rPr>
                <w:rFonts w:ascii="仿宋_GB2312" w:eastAsia="仿宋_GB2312" w:hAnsi="仿宋_GB2312" w:cs="仿宋_GB2312" w:hint="eastAsia"/>
                <w:kern w:val="2"/>
                <w:sz w:val="21"/>
                <w:szCs w:val="21"/>
                <w:lang w:eastAsia="zh-CN"/>
              </w:rPr>
              <w:t>时</w:t>
            </w:r>
          </w:p>
        </w:tc>
        <w:tc>
          <w:tcPr>
            <w:tcW w:w="1911" w:type="dxa"/>
            <w:gridSpan w:val="2"/>
            <w:vAlign w:val="center"/>
          </w:tcPr>
          <w:p w:rsidR="00F621A5" w:rsidRDefault="00F621A5" w:rsidP="00B1253C">
            <w:pPr>
              <w:widowControl/>
              <w:jc w:val="center"/>
              <w:rPr>
                <w:rFonts w:ascii="仿宋_GB2312" w:eastAsia="仿宋_GB2312"/>
                <w:kern w:val="2"/>
                <w:sz w:val="21"/>
                <w:szCs w:val="21"/>
                <w:lang w:eastAsia="zh-CN"/>
              </w:rPr>
            </w:pPr>
            <w:r>
              <w:rPr>
                <w:rFonts w:ascii="仿宋_GB2312" w:eastAsia="仿宋_GB2312" w:hAnsi="仿宋_GB2312" w:cs="仿宋_GB2312" w:hint="eastAsia"/>
                <w:spacing w:val="-1"/>
                <w:kern w:val="2"/>
                <w:sz w:val="21"/>
                <w:szCs w:val="21"/>
                <w:lang w:eastAsia="zh-CN"/>
              </w:rPr>
              <w:t>主要授课对象</w:t>
            </w:r>
          </w:p>
        </w:tc>
      </w:tr>
      <w:tr w:rsidR="00F621A5" w:rsidTr="00B1253C">
        <w:trPr>
          <w:trHeight w:val="696"/>
          <w:jc w:val="center"/>
        </w:trPr>
        <w:tc>
          <w:tcPr>
            <w:tcW w:w="1030" w:type="dxa"/>
            <w:vMerge/>
            <w:vAlign w:val="center"/>
          </w:tcPr>
          <w:p w:rsidR="00F621A5" w:rsidRDefault="00F621A5" w:rsidP="00B1253C">
            <w:pPr>
              <w:widowControl/>
              <w:jc w:val="center"/>
              <w:rPr>
                <w:rFonts w:ascii="仿宋_GB2312" w:eastAsia="仿宋_GB2312"/>
                <w:kern w:val="2"/>
                <w:sz w:val="21"/>
                <w:szCs w:val="21"/>
                <w:lang w:eastAsia="zh-CN"/>
              </w:rPr>
            </w:pPr>
          </w:p>
        </w:tc>
        <w:tc>
          <w:tcPr>
            <w:tcW w:w="2575" w:type="dxa"/>
            <w:gridSpan w:val="4"/>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spacing w:val="-1"/>
                <w:kern w:val="2"/>
                <w:sz w:val="21"/>
                <w:szCs w:val="21"/>
                <w:lang w:eastAsia="zh-CN"/>
              </w:rPr>
              <w:t>201</w:t>
            </w:r>
            <w:r w:rsidRPr="00A349BB">
              <w:rPr>
                <w:rFonts w:asciiTheme="minorEastAsia" w:eastAsiaTheme="minorEastAsia" w:hAnsiTheme="minorEastAsia" w:hint="eastAsia"/>
                <w:spacing w:val="-1"/>
                <w:kern w:val="2"/>
                <w:sz w:val="21"/>
                <w:szCs w:val="21"/>
                <w:lang w:eastAsia="zh-CN"/>
              </w:rPr>
              <w:t>3</w:t>
            </w:r>
            <w:r w:rsidRPr="00A349BB">
              <w:rPr>
                <w:rFonts w:asciiTheme="minorEastAsia" w:eastAsiaTheme="minorEastAsia" w:hAnsiTheme="minorEastAsia"/>
                <w:spacing w:val="-1"/>
                <w:kern w:val="2"/>
                <w:sz w:val="21"/>
                <w:szCs w:val="21"/>
                <w:lang w:eastAsia="zh-CN"/>
              </w:rPr>
              <w:t>-201</w:t>
            </w:r>
            <w:r w:rsidRPr="00A349BB">
              <w:rPr>
                <w:rFonts w:asciiTheme="minorEastAsia" w:eastAsiaTheme="minorEastAsia" w:hAnsiTheme="minorEastAsia" w:hint="eastAsia"/>
                <w:spacing w:val="-1"/>
                <w:kern w:val="2"/>
                <w:sz w:val="21"/>
                <w:szCs w:val="21"/>
                <w:lang w:eastAsia="zh-CN"/>
              </w:rPr>
              <w:t>8</w:t>
            </w:r>
          </w:p>
        </w:tc>
        <w:tc>
          <w:tcPr>
            <w:tcW w:w="3325" w:type="dxa"/>
            <w:gridSpan w:val="6"/>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spacing w:val="-2"/>
                <w:kern w:val="2"/>
                <w:sz w:val="21"/>
                <w:szCs w:val="21"/>
                <w:lang w:eastAsia="zh-CN"/>
              </w:rPr>
              <w:t>音乐表演理论实践</w:t>
            </w:r>
          </w:p>
        </w:tc>
        <w:tc>
          <w:tcPr>
            <w:tcW w:w="1092" w:type="dxa"/>
            <w:gridSpan w:val="2"/>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36</w:t>
            </w:r>
          </w:p>
        </w:tc>
        <w:tc>
          <w:tcPr>
            <w:tcW w:w="1911" w:type="dxa"/>
            <w:gridSpan w:val="2"/>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cs="仿宋_GB2312" w:hint="eastAsia"/>
                <w:spacing w:val="-1"/>
                <w:kern w:val="2"/>
                <w:sz w:val="21"/>
                <w:szCs w:val="21"/>
                <w:lang w:eastAsia="zh-CN"/>
              </w:rPr>
              <w:t>硕士研究生</w:t>
            </w:r>
          </w:p>
        </w:tc>
      </w:tr>
      <w:tr w:rsidR="00F621A5" w:rsidTr="00B1253C">
        <w:trPr>
          <w:trHeight w:val="590"/>
          <w:jc w:val="center"/>
        </w:trPr>
        <w:tc>
          <w:tcPr>
            <w:tcW w:w="1030" w:type="dxa"/>
            <w:vMerge/>
            <w:vAlign w:val="center"/>
          </w:tcPr>
          <w:p w:rsidR="00F621A5" w:rsidRDefault="00F621A5" w:rsidP="00B1253C">
            <w:pPr>
              <w:widowControl/>
              <w:jc w:val="center"/>
              <w:rPr>
                <w:rFonts w:ascii="仿宋_GB2312" w:eastAsia="仿宋_GB2312"/>
                <w:kern w:val="2"/>
                <w:sz w:val="21"/>
                <w:szCs w:val="21"/>
                <w:lang w:eastAsia="zh-CN"/>
              </w:rPr>
            </w:pPr>
          </w:p>
        </w:tc>
        <w:tc>
          <w:tcPr>
            <w:tcW w:w="2575" w:type="dxa"/>
            <w:gridSpan w:val="4"/>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kern w:val="2"/>
                <w:sz w:val="21"/>
                <w:szCs w:val="21"/>
                <w:lang w:eastAsia="zh-CN"/>
              </w:rPr>
              <w:t>2013-2018</w:t>
            </w:r>
          </w:p>
        </w:tc>
        <w:tc>
          <w:tcPr>
            <w:tcW w:w="3325" w:type="dxa"/>
            <w:gridSpan w:val="6"/>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kern w:val="2"/>
                <w:sz w:val="21"/>
                <w:szCs w:val="21"/>
                <w:lang w:eastAsia="zh-CN"/>
              </w:rPr>
              <w:t>钢琴</w:t>
            </w:r>
            <w:r>
              <w:rPr>
                <w:rFonts w:asciiTheme="minorEastAsia" w:eastAsiaTheme="minorEastAsia" w:hAnsiTheme="minorEastAsia" w:hint="eastAsia"/>
                <w:kern w:val="2"/>
                <w:sz w:val="21"/>
                <w:szCs w:val="21"/>
                <w:lang w:eastAsia="zh-CN"/>
              </w:rPr>
              <w:t>演奏</w:t>
            </w:r>
          </w:p>
        </w:tc>
        <w:tc>
          <w:tcPr>
            <w:tcW w:w="1092" w:type="dxa"/>
            <w:gridSpan w:val="2"/>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36</w:t>
            </w:r>
          </w:p>
        </w:tc>
        <w:tc>
          <w:tcPr>
            <w:tcW w:w="1911" w:type="dxa"/>
            <w:gridSpan w:val="2"/>
            <w:vAlign w:val="center"/>
          </w:tcPr>
          <w:p w:rsidR="00F621A5" w:rsidRPr="00A349BB" w:rsidRDefault="00F621A5" w:rsidP="00B1253C">
            <w:pPr>
              <w:widowControl/>
              <w:jc w:val="center"/>
              <w:rPr>
                <w:rFonts w:asciiTheme="minorEastAsia" w:eastAsiaTheme="minorEastAsia" w:hAnsiTheme="minorEastAsia"/>
                <w:kern w:val="2"/>
                <w:sz w:val="21"/>
                <w:szCs w:val="21"/>
                <w:lang w:eastAsia="zh-CN"/>
              </w:rPr>
            </w:pPr>
            <w:r w:rsidRPr="00A349BB">
              <w:rPr>
                <w:rFonts w:asciiTheme="minorEastAsia" w:eastAsiaTheme="minorEastAsia" w:hAnsiTheme="minorEastAsia" w:hint="eastAsia"/>
                <w:kern w:val="2"/>
                <w:sz w:val="21"/>
                <w:szCs w:val="21"/>
                <w:lang w:eastAsia="zh-CN"/>
              </w:rPr>
              <w:t>本科生</w:t>
            </w:r>
          </w:p>
        </w:tc>
      </w:tr>
    </w:tbl>
    <w:p w:rsidR="003166C4" w:rsidRPr="00F621A5" w:rsidRDefault="003166C4">
      <w:pPr>
        <w:spacing w:before="4"/>
        <w:rPr>
          <w:rFonts w:ascii="仿宋_GB2312" w:eastAsia="仿宋_GB2312" w:hAnsi="仿宋_GB2312" w:cs="仿宋_GB2312"/>
          <w:sz w:val="29"/>
          <w:szCs w:val="29"/>
          <w:lang w:eastAsia="zh-CN"/>
        </w:rPr>
      </w:pPr>
    </w:p>
    <w:tbl>
      <w:tblPr>
        <w:tblW w:w="99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30"/>
        <w:gridCol w:w="990"/>
        <w:gridCol w:w="560"/>
        <w:gridCol w:w="224"/>
        <w:gridCol w:w="801"/>
        <w:gridCol w:w="846"/>
        <w:gridCol w:w="334"/>
        <w:gridCol w:w="381"/>
        <w:gridCol w:w="713"/>
        <w:gridCol w:w="487"/>
        <w:gridCol w:w="564"/>
        <w:gridCol w:w="522"/>
        <w:gridCol w:w="570"/>
        <w:gridCol w:w="550"/>
        <w:gridCol w:w="1361"/>
      </w:tblGrid>
      <w:tr w:rsidR="0094094A">
        <w:trPr>
          <w:trHeight w:val="491"/>
          <w:jc w:val="center"/>
        </w:trPr>
        <w:tc>
          <w:tcPr>
            <w:tcW w:w="9933" w:type="dxa"/>
            <w:gridSpan w:val="15"/>
            <w:tcBorders>
              <w:top w:val="single" w:sz="12" w:space="0" w:color="auto"/>
              <w:bottom w:val="single" w:sz="12" w:space="0" w:color="auto"/>
            </w:tcBorders>
            <w:vAlign w:val="center"/>
          </w:tcPr>
          <w:p w:rsidR="0094094A" w:rsidRDefault="002228FC">
            <w:pPr>
              <w:pStyle w:val="8"/>
              <w:widowControl/>
              <w:tabs>
                <w:tab w:val="left" w:pos="454"/>
              </w:tabs>
              <w:ind w:left="29"/>
              <w:rPr>
                <w:kern w:val="2"/>
                <w:lang w:eastAsia="zh-CN"/>
              </w:rPr>
            </w:pPr>
            <w:r>
              <w:rPr>
                <w:lang w:eastAsia="zh-CN"/>
              </w:rPr>
              <w:lastRenderedPageBreak/>
              <w:br w:type="page"/>
            </w:r>
            <w:r>
              <w:rPr>
                <w:lang w:eastAsia="zh-CN"/>
              </w:rPr>
              <w:br w:type="page"/>
            </w:r>
            <w:r>
              <w:rPr>
                <w:lang w:eastAsia="zh-CN"/>
              </w:rPr>
              <w:br w:type="page"/>
            </w:r>
            <w:r>
              <w:rPr>
                <w:lang w:eastAsia="zh-CN"/>
              </w:rPr>
              <w:br w:type="page"/>
            </w:r>
            <w:r>
              <w:rPr>
                <w:rFonts w:hAnsi="Times New Roman"/>
                <w:spacing w:val="-1"/>
                <w:kern w:val="2"/>
                <w:lang w:eastAsia="zh-CN"/>
              </w:rPr>
              <w:t>II-4</w:t>
            </w:r>
            <w:r>
              <w:rPr>
                <w:rFonts w:hint="eastAsia"/>
                <w:spacing w:val="-1"/>
                <w:kern w:val="2"/>
                <w:lang w:eastAsia="zh-CN"/>
              </w:rPr>
              <w:t xml:space="preserve">　骨干教师简况</w:t>
            </w:r>
          </w:p>
        </w:tc>
      </w:tr>
      <w:tr w:rsidR="0094094A">
        <w:trPr>
          <w:trHeight w:val="688"/>
          <w:jc w:val="center"/>
        </w:trPr>
        <w:tc>
          <w:tcPr>
            <w:tcW w:w="1030" w:type="dxa"/>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姓名</w:t>
            </w:r>
          </w:p>
        </w:tc>
        <w:tc>
          <w:tcPr>
            <w:tcW w:w="990" w:type="dxa"/>
            <w:vAlign w:val="center"/>
          </w:tcPr>
          <w:p w:rsidR="0094094A" w:rsidRPr="00CC2E73" w:rsidRDefault="002228FC" w:rsidP="00CC2E73">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徐平</w:t>
            </w:r>
          </w:p>
        </w:tc>
        <w:tc>
          <w:tcPr>
            <w:tcW w:w="560" w:type="dxa"/>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性别</w:t>
            </w:r>
          </w:p>
        </w:tc>
        <w:tc>
          <w:tcPr>
            <w:tcW w:w="1025" w:type="dxa"/>
            <w:gridSpan w:val="2"/>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Theme="minorEastAsia" w:eastAsiaTheme="minorEastAsia" w:hAnsiTheme="minorEastAsia" w:hint="eastAsia"/>
                <w:kern w:val="2"/>
                <w:sz w:val="21"/>
                <w:szCs w:val="21"/>
                <w:lang w:eastAsia="zh-CN"/>
              </w:rPr>
              <w:t>女</w:t>
            </w:r>
          </w:p>
        </w:tc>
        <w:tc>
          <w:tcPr>
            <w:tcW w:w="846" w:type="dxa"/>
            <w:vAlign w:val="center"/>
          </w:tcPr>
          <w:p w:rsidR="0094094A" w:rsidRPr="00CC2E73" w:rsidRDefault="00CC2E73"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年龄</w:t>
            </w:r>
          </w:p>
        </w:tc>
        <w:tc>
          <w:tcPr>
            <w:tcW w:w="715" w:type="dxa"/>
            <w:gridSpan w:val="2"/>
            <w:vAlign w:val="center"/>
          </w:tcPr>
          <w:p w:rsidR="0094094A" w:rsidRPr="00CC2E73" w:rsidRDefault="00CC2E73" w:rsidP="00CC2E73">
            <w:pPr>
              <w:widowControl/>
              <w:jc w:val="center"/>
              <w:rPr>
                <w:rFonts w:ascii="仿宋_GB2312" w:eastAsia="仿宋_GB2312"/>
                <w:kern w:val="2"/>
                <w:sz w:val="21"/>
                <w:szCs w:val="21"/>
                <w:lang w:eastAsia="zh-CN"/>
              </w:rPr>
            </w:pPr>
            <w:r w:rsidRPr="00CC2E73">
              <w:rPr>
                <w:rFonts w:asciiTheme="minorEastAsia" w:eastAsiaTheme="minorEastAsia" w:hAnsiTheme="minorEastAsia" w:hint="eastAsia"/>
                <w:kern w:val="2"/>
                <w:sz w:val="21"/>
                <w:szCs w:val="21"/>
                <w:lang w:eastAsia="zh-CN"/>
              </w:rPr>
              <w:t>57</w:t>
            </w:r>
          </w:p>
        </w:tc>
        <w:tc>
          <w:tcPr>
            <w:tcW w:w="1200" w:type="dxa"/>
            <w:gridSpan w:val="2"/>
            <w:vAlign w:val="center"/>
          </w:tcPr>
          <w:p w:rsidR="0094094A" w:rsidRPr="00CC2E73" w:rsidRDefault="00CC2E73"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专业技术职务</w:t>
            </w:r>
          </w:p>
        </w:tc>
        <w:tc>
          <w:tcPr>
            <w:tcW w:w="1086" w:type="dxa"/>
            <w:gridSpan w:val="2"/>
            <w:vAlign w:val="center"/>
          </w:tcPr>
          <w:p w:rsidR="0094094A" w:rsidRPr="00CC2E73" w:rsidRDefault="002228FC" w:rsidP="00CC2E73">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教授</w:t>
            </w:r>
          </w:p>
        </w:tc>
        <w:tc>
          <w:tcPr>
            <w:tcW w:w="1120" w:type="dxa"/>
            <w:gridSpan w:val="2"/>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学术头衔</w:t>
            </w:r>
          </w:p>
        </w:tc>
        <w:tc>
          <w:tcPr>
            <w:tcW w:w="1361" w:type="dxa"/>
            <w:vAlign w:val="center"/>
          </w:tcPr>
          <w:p w:rsidR="0094094A" w:rsidRPr="00CC2E73" w:rsidRDefault="00C228EA" w:rsidP="00CC2E73">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kern w:val="2"/>
                <w:sz w:val="21"/>
                <w:szCs w:val="21"/>
                <w:lang w:eastAsia="zh-CN"/>
              </w:rPr>
              <w:t>中国高教音乐学会理事</w:t>
            </w:r>
          </w:p>
        </w:tc>
      </w:tr>
      <w:tr w:rsidR="0094094A">
        <w:trPr>
          <w:trHeight w:val="855"/>
          <w:jc w:val="center"/>
        </w:trPr>
        <w:tc>
          <w:tcPr>
            <w:tcW w:w="2804" w:type="dxa"/>
            <w:gridSpan w:val="4"/>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kern w:val="2"/>
                <w:sz w:val="21"/>
                <w:szCs w:val="21"/>
                <w:lang w:eastAsia="zh-CN"/>
              </w:rPr>
              <w:t>最终学位或最后学历</w:t>
            </w:r>
          </w:p>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kern w:val="2"/>
                <w:sz w:val="21"/>
                <w:szCs w:val="21"/>
                <w:lang w:eastAsia="zh-CN"/>
              </w:rPr>
              <w:t>（包括学校、专业、时间）</w:t>
            </w:r>
          </w:p>
        </w:tc>
        <w:tc>
          <w:tcPr>
            <w:tcW w:w="1981" w:type="dxa"/>
            <w:gridSpan w:val="3"/>
            <w:vAlign w:val="center"/>
          </w:tcPr>
          <w:p w:rsidR="0094094A" w:rsidRPr="00CC2E73" w:rsidRDefault="006470C8" w:rsidP="006470C8">
            <w:pPr>
              <w:widowControl/>
              <w:jc w:val="center"/>
              <w:rPr>
                <w:rFonts w:asciiTheme="minorEastAsia" w:eastAsiaTheme="minorEastAsia" w:hAnsiTheme="minorEastAsia"/>
                <w:kern w:val="2"/>
                <w:sz w:val="21"/>
                <w:szCs w:val="21"/>
                <w:lang w:eastAsia="zh-CN"/>
              </w:rPr>
            </w:pPr>
            <w:r w:rsidRPr="00CC2E73">
              <w:rPr>
                <w:rFonts w:asciiTheme="minorEastAsia" w:eastAsiaTheme="minorEastAsia" w:hAnsiTheme="minorEastAsia" w:hint="eastAsia"/>
                <w:kern w:val="2"/>
                <w:sz w:val="21"/>
                <w:szCs w:val="21"/>
                <w:lang w:eastAsia="zh-CN"/>
              </w:rPr>
              <w:t>曲阜师范学院音乐系</w:t>
            </w:r>
            <w:r>
              <w:rPr>
                <w:rFonts w:asciiTheme="minorEastAsia" w:eastAsiaTheme="minorEastAsia" w:hAnsiTheme="minorEastAsia" w:hint="eastAsia"/>
                <w:kern w:val="2"/>
                <w:sz w:val="21"/>
                <w:szCs w:val="21"/>
                <w:lang w:eastAsia="zh-CN"/>
              </w:rPr>
              <w:t>、学士学位、</w:t>
            </w:r>
            <w:r w:rsidR="002228FC" w:rsidRPr="00CC2E73">
              <w:rPr>
                <w:rFonts w:asciiTheme="minorEastAsia" w:eastAsiaTheme="minorEastAsia" w:hAnsiTheme="minorEastAsia" w:hint="eastAsia"/>
                <w:kern w:val="2"/>
                <w:sz w:val="21"/>
                <w:szCs w:val="21"/>
                <w:lang w:eastAsia="zh-CN"/>
              </w:rPr>
              <w:t>学历研究生</w:t>
            </w:r>
          </w:p>
        </w:tc>
        <w:tc>
          <w:tcPr>
            <w:tcW w:w="1094" w:type="dxa"/>
            <w:gridSpan w:val="2"/>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招生领域（方向）</w:t>
            </w:r>
          </w:p>
        </w:tc>
        <w:tc>
          <w:tcPr>
            <w:tcW w:w="1573" w:type="dxa"/>
            <w:gridSpan w:val="3"/>
            <w:vAlign w:val="center"/>
          </w:tcPr>
          <w:p w:rsidR="0094094A" w:rsidRPr="006304A7" w:rsidRDefault="002228FC" w:rsidP="00CC2E73">
            <w:pPr>
              <w:widowControl/>
              <w:jc w:val="center"/>
              <w:rPr>
                <w:rFonts w:asciiTheme="minorEastAsia" w:eastAsiaTheme="minorEastAsia" w:hAnsiTheme="minorEastAsia"/>
                <w:kern w:val="2"/>
                <w:sz w:val="21"/>
                <w:szCs w:val="21"/>
                <w:lang w:eastAsia="zh-CN"/>
              </w:rPr>
            </w:pPr>
            <w:r w:rsidRPr="006304A7">
              <w:rPr>
                <w:rFonts w:asciiTheme="minorEastAsia" w:eastAsiaTheme="minorEastAsia" w:hAnsiTheme="minorEastAsia" w:hint="eastAsia"/>
                <w:kern w:val="2"/>
                <w:sz w:val="21"/>
                <w:szCs w:val="21"/>
                <w:lang w:eastAsia="zh-CN"/>
              </w:rPr>
              <w:t>声乐</w:t>
            </w:r>
            <w:r w:rsidR="00F621A5" w:rsidRPr="006304A7">
              <w:rPr>
                <w:rFonts w:asciiTheme="minorEastAsia" w:eastAsiaTheme="minorEastAsia" w:hAnsiTheme="minorEastAsia" w:hint="eastAsia"/>
                <w:kern w:val="2"/>
                <w:sz w:val="21"/>
                <w:szCs w:val="21"/>
                <w:lang w:eastAsia="zh-CN"/>
              </w:rPr>
              <w:t>方向</w:t>
            </w:r>
          </w:p>
        </w:tc>
        <w:tc>
          <w:tcPr>
            <w:tcW w:w="1120" w:type="dxa"/>
            <w:gridSpan w:val="2"/>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所在院系</w:t>
            </w:r>
          </w:p>
        </w:tc>
        <w:tc>
          <w:tcPr>
            <w:tcW w:w="1361" w:type="dxa"/>
            <w:vAlign w:val="center"/>
          </w:tcPr>
          <w:p w:rsidR="0094094A" w:rsidRPr="006304A7" w:rsidRDefault="002228FC" w:rsidP="00CC2E73">
            <w:pPr>
              <w:widowControl/>
              <w:jc w:val="center"/>
              <w:rPr>
                <w:rFonts w:asciiTheme="minorEastAsia" w:eastAsiaTheme="minorEastAsia" w:hAnsiTheme="minorEastAsia"/>
                <w:kern w:val="2"/>
                <w:sz w:val="21"/>
                <w:szCs w:val="21"/>
                <w:lang w:eastAsia="zh-CN"/>
              </w:rPr>
            </w:pPr>
            <w:r w:rsidRPr="006304A7">
              <w:rPr>
                <w:rFonts w:asciiTheme="minorEastAsia" w:eastAsiaTheme="minorEastAsia" w:hAnsiTheme="minorEastAsia" w:hint="eastAsia"/>
                <w:kern w:val="2"/>
                <w:sz w:val="21"/>
                <w:szCs w:val="21"/>
                <w:lang w:eastAsia="zh-CN"/>
              </w:rPr>
              <w:t>艺术系</w:t>
            </w:r>
          </w:p>
        </w:tc>
      </w:tr>
      <w:tr w:rsidR="0094094A">
        <w:trPr>
          <w:trHeight w:val="3391"/>
          <w:jc w:val="center"/>
        </w:trPr>
        <w:tc>
          <w:tcPr>
            <w:tcW w:w="1030" w:type="dxa"/>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骨干教师简介</w:t>
            </w:r>
          </w:p>
        </w:tc>
        <w:tc>
          <w:tcPr>
            <w:tcW w:w="8903" w:type="dxa"/>
            <w:gridSpan w:val="14"/>
            <w:vAlign w:val="center"/>
          </w:tcPr>
          <w:p w:rsidR="006470C8" w:rsidRDefault="002228FC" w:rsidP="00CC2E73">
            <w:pPr>
              <w:widowControl/>
              <w:ind w:firstLineChars="200" w:firstLine="420"/>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徐平，中国海洋大学艺术系教授，艺术系副主任。曾参加山东省《泉城之秋》音乐展演并获奖，所演唱的《家乡美》中央人民广播电台每周一歌联播，并由中国唱片社录制唱片，从事高校音乐教育30余年，2002到2004</w:t>
            </w:r>
            <w:r w:rsidR="006470C8">
              <w:rPr>
                <w:rFonts w:asciiTheme="minorEastAsia" w:eastAsiaTheme="minorEastAsia" w:hAnsiTheme="minorEastAsia" w:hint="eastAsia"/>
                <w:kern w:val="2"/>
                <w:sz w:val="21"/>
                <w:szCs w:val="21"/>
                <w:lang w:eastAsia="zh-CN"/>
              </w:rPr>
              <w:t>入选国家公派留学基金赴俄罗斯留学项目，在莫斯科国立师范大学留学。</w:t>
            </w:r>
          </w:p>
          <w:p w:rsidR="0094094A" w:rsidRPr="006470C8" w:rsidRDefault="002228FC" w:rsidP="00CC2E73">
            <w:pPr>
              <w:widowControl/>
              <w:ind w:firstLineChars="200" w:firstLine="420"/>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发表论文及核心刊物篇30余篇，其中人民音乐《音乐语言刍议》</w:t>
            </w:r>
            <w:r w:rsidR="006470C8">
              <w:rPr>
                <w:rFonts w:asciiTheme="minorEastAsia" w:eastAsiaTheme="minorEastAsia" w:hAnsiTheme="minorEastAsia" w:hint="eastAsia"/>
                <w:kern w:val="2"/>
                <w:sz w:val="21"/>
                <w:szCs w:val="21"/>
                <w:lang w:eastAsia="zh-CN"/>
              </w:rPr>
              <w:t>、</w:t>
            </w:r>
            <w:r w:rsidRPr="006470C8">
              <w:rPr>
                <w:rFonts w:asciiTheme="minorEastAsia" w:eastAsiaTheme="minorEastAsia" w:hAnsiTheme="minorEastAsia" w:hint="eastAsia"/>
                <w:kern w:val="2"/>
                <w:sz w:val="21"/>
                <w:szCs w:val="21"/>
                <w:lang w:eastAsia="zh-CN"/>
              </w:rPr>
              <w:t>民俗研究《民歌与方言刍议》、山东大学文科学报《中国歌剧走出低谷的几点思考》等核心期刊文章多次被引用获得行业好评，出版论著多部，《音乐审美与欣赏》专著获中国高教音乐学会论著二等奖。其演唱歌曲多次获奖：其中1996年获中国高教音乐学会教师基本功大赛歌剧演唱一等奖，1998</w:t>
            </w:r>
            <w:r w:rsidR="00C228EA" w:rsidRPr="006470C8">
              <w:rPr>
                <w:rFonts w:asciiTheme="minorEastAsia" w:eastAsiaTheme="minorEastAsia" w:hAnsiTheme="minorEastAsia" w:hint="eastAsia"/>
                <w:kern w:val="2"/>
                <w:sz w:val="21"/>
                <w:szCs w:val="21"/>
                <w:lang w:eastAsia="zh-CN"/>
              </w:rPr>
              <w:t>年获得同类赛事艺术歌曲演唱一等奖，所教学生获维也纳、意大利、德国国际声乐比赛一等奖，全国民歌大赛一等奖、新加坡国际声乐比赛一等奖，</w:t>
            </w:r>
            <w:r w:rsidRPr="006470C8">
              <w:rPr>
                <w:rFonts w:asciiTheme="minorEastAsia" w:eastAsiaTheme="minorEastAsia" w:hAnsiTheme="minorEastAsia" w:hint="eastAsia"/>
                <w:kern w:val="2"/>
                <w:sz w:val="21"/>
                <w:szCs w:val="21"/>
                <w:lang w:eastAsia="zh-CN"/>
              </w:rPr>
              <w:t>山东省教育厅基本功大赛民族组</w:t>
            </w:r>
            <w:r w:rsidR="00C228EA" w:rsidRPr="006470C8">
              <w:rPr>
                <w:rFonts w:asciiTheme="minorEastAsia" w:eastAsiaTheme="minorEastAsia" w:hAnsiTheme="minorEastAsia" w:hint="eastAsia"/>
                <w:kern w:val="2"/>
                <w:sz w:val="21"/>
                <w:szCs w:val="21"/>
                <w:lang w:eastAsia="zh-CN"/>
              </w:rPr>
              <w:t>、美声组一等奖等国内外顶级奖项</w:t>
            </w:r>
            <w:r w:rsidRPr="006470C8">
              <w:rPr>
                <w:rFonts w:asciiTheme="minorEastAsia" w:eastAsiaTheme="minorEastAsia" w:hAnsiTheme="minorEastAsia" w:hint="eastAsia"/>
                <w:kern w:val="2"/>
                <w:sz w:val="21"/>
                <w:szCs w:val="21"/>
                <w:lang w:eastAsia="zh-CN"/>
              </w:rPr>
              <w:t>等，所教授的学生多人考入中外知名院校。</w:t>
            </w:r>
          </w:p>
        </w:tc>
      </w:tr>
      <w:tr w:rsidR="0094094A">
        <w:trPr>
          <w:trHeight w:val="832"/>
          <w:jc w:val="center"/>
        </w:trPr>
        <w:tc>
          <w:tcPr>
            <w:tcW w:w="1030" w:type="dxa"/>
            <w:vMerge w:val="restart"/>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近五年代表性成果（限3项）</w:t>
            </w:r>
          </w:p>
        </w:tc>
        <w:tc>
          <w:tcPr>
            <w:tcW w:w="2575" w:type="dxa"/>
            <w:gridSpan w:val="4"/>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成果名称</w:t>
            </w:r>
          </w:p>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（获奖、论文、专著、专利、咨询报告等名称）</w:t>
            </w:r>
          </w:p>
        </w:tc>
        <w:tc>
          <w:tcPr>
            <w:tcW w:w="3325" w:type="dxa"/>
            <w:gridSpan w:val="6"/>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获奖级别及等级，发表刊物、页码及引用次数，出版单位及总印数，专利类型及专利号</w:t>
            </w:r>
          </w:p>
        </w:tc>
        <w:tc>
          <w:tcPr>
            <w:tcW w:w="1092" w:type="dxa"/>
            <w:gridSpan w:val="2"/>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时间</w:t>
            </w:r>
          </w:p>
        </w:tc>
        <w:tc>
          <w:tcPr>
            <w:tcW w:w="1911" w:type="dxa"/>
            <w:gridSpan w:val="2"/>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署名情况</w:t>
            </w:r>
          </w:p>
        </w:tc>
      </w:tr>
      <w:tr w:rsidR="0094094A">
        <w:trPr>
          <w:trHeight w:val="604"/>
          <w:jc w:val="center"/>
        </w:trPr>
        <w:tc>
          <w:tcPr>
            <w:tcW w:w="1030" w:type="dxa"/>
            <w:vMerge/>
            <w:vAlign w:val="center"/>
          </w:tcPr>
          <w:p w:rsidR="0094094A" w:rsidRPr="00CC2E73" w:rsidRDefault="0094094A">
            <w:pPr>
              <w:widowControl/>
              <w:jc w:val="center"/>
              <w:rPr>
                <w:rFonts w:ascii="仿宋_GB2312" w:eastAsia="仿宋_GB2312"/>
                <w:kern w:val="2"/>
                <w:sz w:val="21"/>
                <w:szCs w:val="21"/>
                <w:lang w:eastAsia="zh-CN"/>
              </w:rPr>
            </w:pPr>
          </w:p>
        </w:tc>
        <w:tc>
          <w:tcPr>
            <w:tcW w:w="2575" w:type="dxa"/>
            <w:gridSpan w:val="4"/>
            <w:vAlign w:val="center"/>
          </w:tcPr>
          <w:p w:rsidR="0094094A" w:rsidRPr="006470C8" w:rsidRDefault="002228FC">
            <w:pPr>
              <w:pStyle w:val="TableParagraph"/>
              <w:tabs>
                <w:tab w:val="left" w:pos="2673"/>
              </w:tabs>
              <w:spacing w:line="247" w:lineRule="exact"/>
              <w:ind w:left="-15" w:rightChars="-89" w:right="-196" w:hanging="14"/>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《论音乐审美欣赏课中发散思维的的启迪与培养》</w:t>
            </w:r>
          </w:p>
        </w:tc>
        <w:tc>
          <w:tcPr>
            <w:tcW w:w="3325" w:type="dxa"/>
            <w:gridSpan w:val="6"/>
            <w:vAlign w:val="center"/>
          </w:tcPr>
          <w:p w:rsidR="0094094A" w:rsidRPr="006470C8" w:rsidRDefault="002228FC">
            <w:pPr>
              <w:widowControl/>
              <w:jc w:val="center"/>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中国高等教育学会音乐教育专业委员会会议论文一等奖</w:t>
            </w:r>
          </w:p>
        </w:tc>
        <w:tc>
          <w:tcPr>
            <w:tcW w:w="1092" w:type="dxa"/>
            <w:gridSpan w:val="2"/>
            <w:vAlign w:val="center"/>
          </w:tcPr>
          <w:p w:rsidR="0094094A" w:rsidRPr="006470C8" w:rsidRDefault="002228FC">
            <w:pPr>
              <w:widowControl/>
              <w:jc w:val="center"/>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2014、7</w:t>
            </w:r>
          </w:p>
        </w:tc>
        <w:tc>
          <w:tcPr>
            <w:tcW w:w="1911" w:type="dxa"/>
            <w:gridSpan w:val="2"/>
            <w:vAlign w:val="center"/>
          </w:tcPr>
          <w:p w:rsidR="0094094A" w:rsidRPr="006470C8" w:rsidRDefault="00C228EA">
            <w:pPr>
              <w:widowControl/>
              <w:jc w:val="center"/>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1</w:t>
            </w:r>
          </w:p>
        </w:tc>
      </w:tr>
      <w:tr w:rsidR="0094094A">
        <w:trPr>
          <w:trHeight w:val="528"/>
          <w:jc w:val="center"/>
        </w:trPr>
        <w:tc>
          <w:tcPr>
            <w:tcW w:w="1030" w:type="dxa"/>
            <w:vMerge/>
            <w:vAlign w:val="center"/>
          </w:tcPr>
          <w:p w:rsidR="0094094A" w:rsidRPr="00CC2E73" w:rsidRDefault="0094094A">
            <w:pPr>
              <w:widowControl/>
              <w:jc w:val="center"/>
              <w:rPr>
                <w:rFonts w:ascii="仿宋_GB2312" w:eastAsia="仿宋_GB2312"/>
                <w:kern w:val="2"/>
                <w:sz w:val="21"/>
                <w:szCs w:val="21"/>
                <w:lang w:eastAsia="zh-CN"/>
              </w:rPr>
            </w:pPr>
          </w:p>
        </w:tc>
        <w:tc>
          <w:tcPr>
            <w:tcW w:w="2575" w:type="dxa"/>
            <w:gridSpan w:val="4"/>
            <w:vAlign w:val="center"/>
          </w:tcPr>
          <w:p w:rsidR="0094094A" w:rsidRPr="006470C8" w:rsidRDefault="002228FC">
            <w:pPr>
              <w:pStyle w:val="TableParagraph"/>
              <w:tabs>
                <w:tab w:val="left" w:pos="2673"/>
              </w:tabs>
              <w:spacing w:line="247" w:lineRule="exact"/>
              <w:ind w:left="-15" w:rightChars="-89" w:right="-196" w:hanging="14"/>
              <w:jc w:val="center"/>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《论音乐审美教育与创新人才培养》</w:t>
            </w:r>
          </w:p>
        </w:tc>
        <w:tc>
          <w:tcPr>
            <w:tcW w:w="3325" w:type="dxa"/>
            <w:gridSpan w:val="6"/>
            <w:vAlign w:val="center"/>
          </w:tcPr>
          <w:p w:rsidR="0094094A" w:rsidRPr="006470C8" w:rsidRDefault="002228FC">
            <w:pPr>
              <w:widowControl/>
              <w:jc w:val="center"/>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山东省教委</w:t>
            </w:r>
            <w:r w:rsidR="00C228EA" w:rsidRPr="006470C8">
              <w:rPr>
                <w:rFonts w:asciiTheme="minorEastAsia" w:eastAsiaTheme="minorEastAsia" w:hAnsiTheme="minorEastAsia" w:hint="eastAsia"/>
                <w:kern w:val="2"/>
                <w:sz w:val="21"/>
                <w:szCs w:val="21"/>
                <w:lang w:eastAsia="zh-CN"/>
              </w:rPr>
              <w:t>第四届大学生展演论文</w:t>
            </w:r>
            <w:r w:rsidRPr="006470C8">
              <w:rPr>
                <w:rFonts w:asciiTheme="minorEastAsia" w:eastAsiaTheme="minorEastAsia" w:hAnsiTheme="minorEastAsia" w:hint="eastAsia"/>
                <w:kern w:val="2"/>
                <w:sz w:val="21"/>
                <w:szCs w:val="21"/>
                <w:lang w:eastAsia="zh-CN"/>
              </w:rPr>
              <w:t>一等奖</w:t>
            </w:r>
          </w:p>
        </w:tc>
        <w:tc>
          <w:tcPr>
            <w:tcW w:w="1092" w:type="dxa"/>
            <w:gridSpan w:val="2"/>
            <w:vAlign w:val="center"/>
          </w:tcPr>
          <w:p w:rsidR="0094094A" w:rsidRPr="006470C8" w:rsidRDefault="002228FC">
            <w:pPr>
              <w:widowControl/>
              <w:jc w:val="center"/>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2014、4</w:t>
            </w:r>
          </w:p>
        </w:tc>
        <w:tc>
          <w:tcPr>
            <w:tcW w:w="1911" w:type="dxa"/>
            <w:gridSpan w:val="2"/>
            <w:vAlign w:val="center"/>
          </w:tcPr>
          <w:p w:rsidR="0094094A" w:rsidRPr="006470C8" w:rsidRDefault="00C228EA">
            <w:pPr>
              <w:widowControl/>
              <w:jc w:val="center"/>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1</w:t>
            </w:r>
          </w:p>
        </w:tc>
      </w:tr>
      <w:tr w:rsidR="0094094A">
        <w:trPr>
          <w:trHeight w:val="595"/>
          <w:jc w:val="center"/>
        </w:trPr>
        <w:tc>
          <w:tcPr>
            <w:tcW w:w="1030" w:type="dxa"/>
            <w:vMerge/>
            <w:vAlign w:val="center"/>
          </w:tcPr>
          <w:p w:rsidR="0094094A" w:rsidRPr="00CC2E73" w:rsidRDefault="0094094A">
            <w:pPr>
              <w:widowControl/>
              <w:jc w:val="center"/>
              <w:rPr>
                <w:rFonts w:ascii="仿宋_GB2312" w:eastAsia="仿宋_GB2312"/>
                <w:kern w:val="2"/>
                <w:sz w:val="21"/>
                <w:szCs w:val="21"/>
                <w:lang w:eastAsia="zh-CN"/>
              </w:rPr>
            </w:pPr>
          </w:p>
        </w:tc>
        <w:tc>
          <w:tcPr>
            <w:tcW w:w="2575" w:type="dxa"/>
            <w:gridSpan w:val="4"/>
            <w:vAlign w:val="center"/>
          </w:tcPr>
          <w:p w:rsidR="0094094A" w:rsidRPr="006470C8" w:rsidRDefault="002228FC">
            <w:pPr>
              <w:widowControl/>
              <w:jc w:val="center"/>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《内蒙古文化在音乐元素的体现形成》</w:t>
            </w:r>
          </w:p>
        </w:tc>
        <w:tc>
          <w:tcPr>
            <w:tcW w:w="3325" w:type="dxa"/>
            <w:gridSpan w:val="6"/>
            <w:vAlign w:val="center"/>
          </w:tcPr>
          <w:p w:rsidR="0094094A" w:rsidRPr="006470C8" w:rsidRDefault="002228FC">
            <w:pPr>
              <w:widowControl/>
              <w:jc w:val="center"/>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正式刊物公开发表</w:t>
            </w:r>
          </w:p>
        </w:tc>
        <w:tc>
          <w:tcPr>
            <w:tcW w:w="1092" w:type="dxa"/>
            <w:gridSpan w:val="2"/>
            <w:vAlign w:val="center"/>
          </w:tcPr>
          <w:p w:rsidR="0094094A" w:rsidRPr="006470C8" w:rsidRDefault="002228FC">
            <w:pPr>
              <w:widowControl/>
              <w:jc w:val="center"/>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2015、6</w:t>
            </w:r>
          </w:p>
        </w:tc>
        <w:tc>
          <w:tcPr>
            <w:tcW w:w="1911" w:type="dxa"/>
            <w:gridSpan w:val="2"/>
            <w:vAlign w:val="center"/>
          </w:tcPr>
          <w:p w:rsidR="0094094A" w:rsidRPr="006470C8" w:rsidRDefault="00C228EA" w:rsidP="006470C8">
            <w:pPr>
              <w:widowControl/>
              <w:ind w:firstLineChars="400" w:firstLine="840"/>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1</w:t>
            </w:r>
          </w:p>
        </w:tc>
      </w:tr>
      <w:tr w:rsidR="0094094A">
        <w:trPr>
          <w:trHeight w:val="623"/>
          <w:jc w:val="center"/>
        </w:trPr>
        <w:tc>
          <w:tcPr>
            <w:tcW w:w="1030" w:type="dxa"/>
            <w:vMerge w:val="restart"/>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目前主持的行业应用背景较强的科研项目（限3项）</w:t>
            </w:r>
          </w:p>
        </w:tc>
        <w:tc>
          <w:tcPr>
            <w:tcW w:w="2575" w:type="dxa"/>
            <w:gridSpan w:val="4"/>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项目来源于项目类别</w:t>
            </w:r>
          </w:p>
        </w:tc>
        <w:tc>
          <w:tcPr>
            <w:tcW w:w="3325" w:type="dxa"/>
            <w:gridSpan w:val="6"/>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项目名称</w:t>
            </w:r>
          </w:p>
        </w:tc>
        <w:tc>
          <w:tcPr>
            <w:tcW w:w="1092" w:type="dxa"/>
            <w:gridSpan w:val="2"/>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起讫时间</w:t>
            </w:r>
          </w:p>
        </w:tc>
        <w:tc>
          <w:tcPr>
            <w:tcW w:w="1911" w:type="dxa"/>
            <w:gridSpan w:val="2"/>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到账经费（万元）</w:t>
            </w:r>
          </w:p>
        </w:tc>
      </w:tr>
      <w:tr w:rsidR="0094094A">
        <w:trPr>
          <w:trHeight w:val="560"/>
          <w:jc w:val="center"/>
        </w:trPr>
        <w:tc>
          <w:tcPr>
            <w:tcW w:w="1030" w:type="dxa"/>
            <w:vMerge/>
            <w:vAlign w:val="center"/>
          </w:tcPr>
          <w:p w:rsidR="0094094A" w:rsidRPr="00CC2E73" w:rsidRDefault="0094094A">
            <w:pPr>
              <w:widowControl/>
              <w:jc w:val="center"/>
              <w:rPr>
                <w:rFonts w:ascii="仿宋_GB2312" w:eastAsia="仿宋_GB2312"/>
                <w:kern w:val="2"/>
                <w:sz w:val="21"/>
                <w:szCs w:val="21"/>
                <w:lang w:eastAsia="zh-CN"/>
              </w:rPr>
            </w:pPr>
          </w:p>
        </w:tc>
        <w:tc>
          <w:tcPr>
            <w:tcW w:w="2575" w:type="dxa"/>
            <w:gridSpan w:val="4"/>
            <w:vAlign w:val="center"/>
          </w:tcPr>
          <w:p w:rsidR="0094094A" w:rsidRPr="006470C8" w:rsidRDefault="002228FC">
            <w:pPr>
              <w:widowControl/>
              <w:jc w:val="center"/>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中国海洋大学本科教育教学普通课题</w:t>
            </w:r>
          </w:p>
        </w:tc>
        <w:tc>
          <w:tcPr>
            <w:tcW w:w="3325" w:type="dxa"/>
            <w:gridSpan w:val="6"/>
            <w:vAlign w:val="center"/>
          </w:tcPr>
          <w:p w:rsidR="0094094A" w:rsidRPr="006470C8" w:rsidRDefault="002228FC">
            <w:pPr>
              <w:widowControl/>
              <w:jc w:val="center"/>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《艺术审美欣赏——课程中发散思维培养研究》</w:t>
            </w:r>
          </w:p>
        </w:tc>
        <w:tc>
          <w:tcPr>
            <w:tcW w:w="1092" w:type="dxa"/>
            <w:gridSpan w:val="2"/>
            <w:vAlign w:val="center"/>
          </w:tcPr>
          <w:p w:rsidR="0094094A" w:rsidRPr="006470C8" w:rsidRDefault="002228FC">
            <w:pPr>
              <w:widowControl/>
              <w:jc w:val="center"/>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2014、9——2016、9</w:t>
            </w:r>
          </w:p>
        </w:tc>
        <w:tc>
          <w:tcPr>
            <w:tcW w:w="1911" w:type="dxa"/>
            <w:gridSpan w:val="2"/>
            <w:vAlign w:val="center"/>
          </w:tcPr>
          <w:p w:rsidR="0094094A" w:rsidRPr="006470C8" w:rsidRDefault="002228FC">
            <w:pPr>
              <w:widowControl/>
              <w:jc w:val="center"/>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1万</w:t>
            </w:r>
          </w:p>
        </w:tc>
      </w:tr>
      <w:tr w:rsidR="0094094A">
        <w:trPr>
          <w:trHeight w:val="755"/>
          <w:jc w:val="center"/>
        </w:trPr>
        <w:tc>
          <w:tcPr>
            <w:tcW w:w="1030" w:type="dxa"/>
            <w:vMerge w:val="restart"/>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近五年主讲课程情况（限3门）</w:t>
            </w:r>
          </w:p>
        </w:tc>
        <w:tc>
          <w:tcPr>
            <w:tcW w:w="2575" w:type="dxa"/>
            <w:gridSpan w:val="4"/>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时间</w:t>
            </w:r>
          </w:p>
        </w:tc>
        <w:tc>
          <w:tcPr>
            <w:tcW w:w="3325" w:type="dxa"/>
            <w:gridSpan w:val="6"/>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课程名称</w:t>
            </w:r>
          </w:p>
        </w:tc>
        <w:tc>
          <w:tcPr>
            <w:tcW w:w="1092" w:type="dxa"/>
            <w:gridSpan w:val="2"/>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学时</w:t>
            </w:r>
          </w:p>
        </w:tc>
        <w:tc>
          <w:tcPr>
            <w:tcW w:w="1911" w:type="dxa"/>
            <w:gridSpan w:val="2"/>
            <w:vAlign w:val="center"/>
          </w:tcPr>
          <w:p w:rsidR="0094094A" w:rsidRPr="00CC2E73" w:rsidRDefault="002228FC" w:rsidP="00CC2E73">
            <w:pPr>
              <w:widowControl/>
              <w:jc w:val="center"/>
              <w:rPr>
                <w:rFonts w:ascii="仿宋_GB2312" w:eastAsia="仿宋_GB2312"/>
                <w:kern w:val="2"/>
                <w:sz w:val="21"/>
                <w:szCs w:val="21"/>
                <w:lang w:eastAsia="zh-CN"/>
              </w:rPr>
            </w:pPr>
            <w:r w:rsidRPr="00CC2E73">
              <w:rPr>
                <w:rFonts w:ascii="仿宋_GB2312" w:eastAsia="仿宋_GB2312" w:hint="eastAsia"/>
                <w:kern w:val="2"/>
                <w:sz w:val="21"/>
                <w:szCs w:val="21"/>
                <w:lang w:eastAsia="zh-CN"/>
              </w:rPr>
              <w:t>主要授课对象</w:t>
            </w:r>
          </w:p>
        </w:tc>
      </w:tr>
      <w:tr w:rsidR="0094094A">
        <w:trPr>
          <w:trHeight w:val="696"/>
          <w:jc w:val="center"/>
        </w:trPr>
        <w:tc>
          <w:tcPr>
            <w:tcW w:w="1030" w:type="dxa"/>
            <w:vMerge/>
            <w:vAlign w:val="center"/>
          </w:tcPr>
          <w:p w:rsidR="0094094A" w:rsidRPr="00CC2E73" w:rsidRDefault="0094094A">
            <w:pPr>
              <w:widowControl/>
              <w:jc w:val="center"/>
              <w:rPr>
                <w:rFonts w:ascii="仿宋_GB2312" w:eastAsia="仿宋_GB2312"/>
                <w:kern w:val="2"/>
                <w:sz w:val="21"/>
                <w:szCs w:val="21"/>
                <w:lang w:eastAsia="zh-CN"/>
              </w:rPr>
            </w:pPr>
          </w:p>
        </w:tc>
        <w:tc>
          <w:tcPr>
            <w:tcW w:w="2575" w:type="dxa"/>
            <w:gridSpan w:val="4"/>
            <w:vAlign w:val="center"/>
          </w:tcPr>
          <w:p w:rsidR="0094094A" w:rsidRPr="006470C8" w:rsidRDefault="002228FC">
            <w:pPr>
              <w:widowControl/>
              <w:jc w:val="center"/>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2014、9</w:t>
            </w:r>
            <w:r w:rsidR="00E67C6A">
              <w:rPr>
                <w:rFonts w:asciiTheme="minorEastAsia" w:eastAsiaTheme="minorEastAsia" w:hAnsiTheme="minorEastAsia" w:hint="eastAsia"/>
                <w:kern w:val="2"/>
                <w:sz w:val="21"/>
                <w:szCs w:val="21"/>
                <w:lang w:eastAsia="zh-CN"/>
              </w:rPr>
              <w:t>-</w:t>
            </w:r>
            <w:r w:rsidRPr="006470C8">
              <w:rPr>
                <w:rFonts w:asciiTheme="minorEastAsia" w:eastAsiaTheme="minorEastAsia" w:hAnsiTheme="minorEastAsia" w:hint="eastAsia"/>
                <w:kern w:val="2"/>
                <w:sz w:val="21"/>
                <w:szCs w:val="21"/>
                <w:lang w:eastAsia="zh-CN"/>
              </w:rPr>
              <w:t>2017、9</w:t>
            </w:r>
          </w:p>
        </w:tc>
        <w:tc>
          <w:tcPr>
            <w:tcW w:w="3325" w:type="dxa"/>
            <w:gridSpan w:val="6"/>
            <w:vAlign w:val="center"/>
          </w:tcPr>
          <w:p w:rsidR="0094094A" w:rsidRPr="006470C8" w:rsidRDefault="00E67C6A">
            <w:pPr>
              <w:widowControl/>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音乐表演理论实践</w:t>
            </w:r>
          </w:p>
        </w:tc>
        <w:tc>
          <w:tcPr>
            <w:tcW w:w="1092" w:type="dxa"/>
            <w:gridSpan w:val="2"/>
            <w:vAlign w:val="center"/>
          </w:tcPr>
          <w:p w:rsidR="0094094A" w:rsidRPr="006470C8" w:rsidRDefault="00F46F5D">
            <w:pPr>
              <w:widowControl/>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36</w:t>
            </w:r>
          </w:p>
        </w:tc>
        <w:tc>
          <w:tcPr>
            <w:tcW w:w="1911" w:type="dxa"/>
            <w:gridSpan w:val="2"/>
            <w:vAlign w:val="center"/>
          </w:tcPr>
          <w:p w:rsidR="0094094A" w:rsidRPr="006470C8" w:rsidRDefault="002228FC">
            <w:pPr>
              <w:widowControl/>
              <w:jc w:val="center"/>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研究生</w:t>
            </w:r>
          </w:p>
        </w:tc>
      </w:tr>
      <w:tr w:rsidR="0094094A">
        <w:trPr>
          <w:trHeight w:val="590"/>
          <w:jc w:val="center"/>
        </w:trPr>
        <w:tc>
          <w:tcPr>
            <w:tcW w:w="1030" w:type="dxa"/>
            <w:vMerge/>
            <w:vAlign w:val="center"/>
          </w:tcPr>
          <w:p w:rsidR="0094094A" w:rsidRPr="00CC2E73" w:rsidRDefault="0094094A">
            <w:pPr>
              <w:widowControl/>
              <w:jc w:val="center"/>
              <w:rPr>
                <w:rFonts w:ascii="仿宋_GB2312" w:eastAsia="仿宋_GB2312"/>
                <w:kern w:val="2"/>
                <w:sz w:val="21"/>
                <w:szCs w:val="21"/>
                <w:lang w:eastAsia="zh-CN"/>
              </w:rPr>
            </w:pPr>
          </w:p>
        </w:tc>
        <w:tc>
          <w:tcPr>
            <w:tcW w:w="2575" w:type="dxa"/>
            <w:gridSpan w:val="4"/>
            <w:vAlign w:val="center"/>
          </w:tcPr>
          <w:p w:rsidR="0094094A" w:rsidRPr="006470C8" w:rsidRDefault="00E67C6A">
            <w:pPr>
              <w:widowControl/>
              <w:jc w:val="center"/>
              <w:rPr>
                <w:rFonts w:asciiTheme="minorEastAsia" w:eastAsiaTheme="minorEastAsia" w:hAnsiTheme="minorEastAsia"/>
                <w:kern w:val="2"/>
                <w:sz w:val="21"/>
                <w:szCs w:val="21"/>
                <w:lang w:eastAsia="zh-CN"/>
              </w:rPr>
            </w:pPr>
            <w:r w:rsidRPr="006470C8">
              <w:rPr>
                <w:rFonts w:asciiTheme="minorEastAsia" w:eastAsiaTheme="minorEastAsia" w:hAnsiTheme="minorEastAsia" w:hint="eastAsia"/>
                <w:kern w:val="2"/>
                <w:sz w:val="21"/>
                <w:szCs w:val="21"/>
                <w:lang w:eastAsia="zh-CN"/>
              </w:rPr>
              <w:t>2014、9</w:t>
            </w:r>
            <w:r>
              <w:rPr>
                <w:rFonts w:asciiTheme="minorEastAsia" w:eastAsiaTheme="minorEastAsia" w:hAnsiTheme="minorEastAsia" w:hint="eastAsia"/>
                <w:kern w:val="2"/>
                <w:sz w:val="21"/>
                <w:szCs w:val="21"/>
                <w:lang w:eastAsia="zh-CN"/>
              </w:rPr>
              <w:t>-</w:t>
            </w:r>
            <w:r w:rsidRPr="006470C8">
              <w:rPr>
                <w:rFonts w:asciiTheme="minorEastAsia" w:eastAsiaTheme="minorEastAsia" w:hAnsiTheme="minorEastAsia" w:hint="eastAsia"/>
                <w:kern w:val="2"/>
                <w:sz w:val="21"/>
                <w:szCs w:val="21"/>
                <w:lang w:eastAsia="zh-CN"/>
              </w:rPr>
              <w:t>2017、9</w:t>
            </w:r>
          </w:p>
        </w:tc>
        <w:tc>
          <w:tcPr>
            <w:tcW w:w="3325" w:type="dxa"/>
            <w:gridSpan w:val="6"/>
            <w:vAlign w:val="center"/>
          </w:tcPr>
          <w:p w:rsidR="0094094A" w:rsidRPr="006470C8" w:rsidRDefault="00E67C6A">
            <w:pPr>
              <w:widowControl/>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音乐表演理论基础</w:t>
            </w:r>
          </w:p>
        </w:tc>
        <w:tc>
          <w:tcPr>
            <w:tcW w:w="1092" w:type="dxa"/>
            <w:gridSpan w:val="2"/>
            <w:vAlign w:val="center"/>
          </w:tcPr>
          <w:p w:rsidR="0094094A" w:rsidRPr="006470C8" w:rsidRDefault="00F46F5D">
            <w:pPr>
              <w:widowControl/>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36</w:t>
            </w:r>
          </w:p>
        </w:tc>
        <w:tc>
          <w:tcPr>
            <w:tcW w:w="1911" w:type="dxa"/>
            <w:gridSpan w:val="2"/>
            <w:vAlign w:val="center"/>
          </w:tcPr>
          <w:p w:rsidR="0094094A" w:rsidRPr="006470C8" w:rsidRDefault="00E67C6A">
            <w:pPr>
              <w:widowControl/>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研究</w:t>
            </w:r>
            <w:r w:rsidR="002228FC" w:rsidRPr="006470C8">
              <w:rPr>
                <w:rFonts w:asciiTheme="minorEastAsia" w:eastAsiaTheme="minorEastAsia" w:hAnsiTheme="minorEastAsia" w:hint="eastAsia"/>
                <w:kern w:val="2"/>
                <w:sz w:val="21"/>
                <w:szCs w:val="21"/>
                <w:lang w:eastAsia="zh-CN"/>
              </w:rPr>
              <w:t>生</w:t>
            </w:r>
          </w:p>
        </w:tc>
      </w:tr>
      <w:tr w:rsidR="0094094A">
        <w:trPr>
          <w:trHeight w:val="553"/>
          <w:jc w:val="center"/>
        </w:trPr>
        <w:tc>
          <w:tcPr>
            <w:tcW w:w="1030" w:type="dxa"/>
            <w:vMerge/>
            <w:tcBorders>
              <w:bottom w:val="single" w:sz="12" w:space="0" w:color="auto"/>
            </w:tcBorders>
            <w:vAlign w:val="center"/>
          </w:tcPr>
          <w:p w:rsidR="0094094A" w:rsidRPr="00CC2E73" w:rsidRDefault="0094094A">
            <w:pPr>
              <w:widowControl/>
              <w:jc w:val="center"/>
              <w:rPr>
                <w:rFonts w:ascii="仿宋_GB2312" w:eastAsia="仿宋_GB2312"/>
                <w:kern w:val="2"/>
                <w:sz w:val="21"/>
                <w:szCs w:val="21"/>
                <w:lang w:eastAsia="zh-CN"/>
              </w:rPr>
            </w:pPr>
          </w:p>
        </w:tc>
        <w:tc>
          <w:tcPr>
            <w:tcW w:w="2575" w:type="dxa"/>
            <w:gridSpan w:val="4"/>
            <w:tcBorders>
              <w:bottom w:val="single" w:sz="12" w:space="0" w:color="auto"/>
            </w:tcBorders>
            <w:vAlign w:val="center"/>
          </w:tcPr>
          <w:p w:rsidR="0094094A" w:rsidRPr="00CC2E73" w:rsidRDefault="00E67C6A">
            <w:pPr>
              <w:widowControl/>
              <w:jc w:val="center"/>
              <w:rPr>
                <w:rFonts w:ascii="仿宋_GB2312" w:eastAsia="仿宋_GB2312"/>
                <w:kern w:val="2"/>
                <w:sz w:val="21"/>
                <w:szCs w:val="21"/>
                <w:lang w:eastAsia="zh-CN"/>
              </w:rPr>
            </w:pPr>
            <w:r w:rsidRPr="006470C8">
              <w:rPr>
                <w:rFonts w:asciiTheme="minorEastAsia" w:eastAsiaTheme="minorEastAsia" w:hAnsiTheme="minorEastAsia" w:hint="eastAsia"/>
                <w:kern w:val="2"/>
                <w:sz w:val="21"/>
                <w:szCs w:val="21"/>
                <w:lang w:eastAsia="zh-CN"/>
              </w:rPr>
              <w:t>2014、9</w:t>
            </w:r>
            <w:r>
              <w:rPr>
                <w:rFonts w:asciiTheme="minorEastAsia" w:eastAsiaTheme="minorEastAsia" w:hAnsiTheme="minorEastAsia" w:hint="eastAsia"/>
                <w:kern w:val="2"/>
                <w:sz w:val="21"/>
                <w:szCs w:val="21"/>
                <w:lang w:eastAsia="zh-CN"/>
              </w:rPr>
              <w:t>-</w:t>
            </w:r>
            <w:r w:rsidRPr="006470C8">
              <w:rPr>
                <w:rFonts w:asciiTheme="minorEastAsia" w:eastAsiaTheme="minorEastAsia" w:hAnsiTheme="minorEastAsia" w:hint="eastAsia"/>
                <w:kern w:val="2"/>
                <w:sz w:val="21"/>
                <w:szCs w:val="21"/>
                <w:lang w:eastAsia="zh-CN"/>
              </w:rPr>
              <w:t>2017、9</w:t>
            </w:r>
          </w:p>
        </w:tc>
        <w:tc>
          <w:tcPr>
            <w:tcW w:w="3325" w:type="dxa"/>
            <w:gridSpan w:val="6"/>
            <w:tcBorders>
              <w:bottom w:val="single" w:sz="12" w:space="0" w:color="auto"/>
            </w:tcBorders>
            <w:vAlign w:val="center"/>
          </w:tcPr>
          <w:p w:rsidR="0094094A" w:rsidRPr="00E67C6A" w:rsidRDefault="00E67C6A">
            <w:pPr>
              <w:widowControl/>
              <w:jc w:val="center"/>
              <w:rPr>
                <w:rFonts w:asciiTheme="minorEastAsia" w:eastAsiaTheme="minorEastAsia" w:hAnsiTheme="minorEastAsia"/>
                <w:kern w:val="2"/>
                <w:sz w:val="21"/>
                <w:szCs w:val="21"/>
                <w:lang w:eastAsia="zh-CN"/>
              </w:rPr>
            </w:pPr>
            <w:r w:rsidRPr="00E67C6A">
              <w:rPr>
                <w:rFonts w:asciiTheme="minorEastAsia" w:eastAsiaTheme="minorEastAsia" w:hAnsiTheme="minorEastAsia"/>
                <w:kern w:val="2"/>
                <w:sz w:val="21"/>
                <w:szCs w:val="21"/>
                <w:lang w:eastAsia="zh-CN"/>
              </w:rPr>
              <w:t>音乐表演理论研究</w:t>
            </w:r>
          </w:p>
        </w:tc>
        <w:tc>
          <w:tcPr>
            <w:tcW w:w="1092" w:type="dxa"/>
            <w:gridSpan w:val="2"/>
            <w:tcBorders>
              <w:bottom w:val="single" w:sz="12" w:space="0" w:color="auto"/>
            </w:tcBorders>
            <w:vAlign w:val="center"/>
          </w:tcPr>
          <w:p w:rsidR="0094094A" w:rsidRPr="00E67C6A" w:rsidRDefault="00E67C6A">
            <w:pPr>
              <w:widowControl/>
              <w:jc w:val="center"/>
              <w:rPr>
                <w:rFonts w:asciiTheme="minorEastAsia" w:eastAsiaTheme="minorEastAsia" w:hAnsiTheme="minorEastAsia"/>
                <w:kern w:val="2"/>
                <w:sz w:val="21"/>
                <w:szCs w:val="21"/>
                <w:lang w:eastAsia="zh-CN"/>
              </w:rPr>
            </w:pPr>
            <w:r w:rsidRPr="00E67C6A">
              <w:rPr>
                <w:rFonts w:asciiTheme="minorEastAsia" w:eastAsiaTheme="minorEastAsia" w:hAnsiTheme="minorEastAsia" w:hint="eastAsia"/>
                <w:kern w:val="2"/>
                <w:sz w:val="21"/>
                <w:szCs w:val="21"/>
                <w:lang w:eastAsia="zh-CN"/>
              </w:rPr>
              <w:t>36</w:t>
            </w:r>
          </w:p>
        </w:tc>
        <w:tc>
          <w:tcPr>
            <w:tcW w:w="1911" w:type="dxa"/>
            <w:gridSpan w:val="2"/>
            <w:tcBorders>
              <w:bottom w:val="single" w:sz="12" w:space="0" w:color="auto"/>
            </w:tcBorders>
            <w:vAlign w:val="center"/>
          </w:tcPr>
          <w:p w:rsidR="0094094A" w:rsidRPr="00E67C6A" w:rsidRDefault="00E67C6A">
            <w:pPr>
              <w:widowControl/>
              <w:jc w:val="center"/>
              <w:rPr>
                <w:rFonts w:asciiTheme="minorEastAsia" w:eastAsiaTheme="minorEastAsia" w:hAnsiTheme="minorEastAsia"/>
                <w:kern w:val="2"/>
                <w:sz w:val="21"/>
                <w:szCs w:val="21"/>
                <w:lang w:eastAsia="zh-CN"/>
              </w:rPr>
            </w:pPr>
            <w:r w:rsidRPr="00E67C6A">
              <w:rPr>
                <w:rFonts w:asciiTheme="minorEastAsia" w:eastAsiaTheme="minorEastAsia" w:hAnsiTheme="minorEastAsia"/>
                <w:kern w:val="2"/>
                <w:sz w:val="21"/>
                <w:szCs w:val="21"/>
                <w:lang w:eastAsia="zh-CN"/>
              </w:rPr>
              <w:t>研究生</w:t>
            </w:r>
          </w:p>
        </w:tc>
      </w:tr>
    </w:tbl>
    <w:p w:rsidR="0094094A" w:rsidRDefault="0094094A">
      <w:pPr>
        <w:rPr>
          <w:rFonts w:eastAsiaTheme="minorEastAsia"/>
          <w:lang w:eastAsia="zh-CN"/>
        </w:rPr>
      </w:pPr>
    </w:p>
    <w:p w:rsidR="00F46F5D" w:rsidRPr="00F46F5D" w:rsidRDefault="00F46F5D">
      <w:pPr>
        <w:rPr>
          <w:rFonts w:eastAsiaTheme="minorEastAsia"/>
          <w:lang w:eastAsia="zh-CN"/>
        </w:rPr>
      </w:pPr>
    </w:p>
    <w:p w:rsidR="0094094A" w:rsidRDefault="0094094A">
      <w:pPr>
        <w:jc w:val="center"/>
        <w:rPr>
          <w:lang w:eastAsia="zh-CN"/>
        </w:rPr>
        <w:sectPr w:rsidR="0094094A">
          <w:type w:val="continuous"/>
          <w:pgSz w:w="11910" w:h="16840"/>
          <w:pgMar w:top="1304" w:right="1021" w:bottom="1021" w:left="1021" w:header="720" w:footer="720" w:gutter="0"/>
          <w:cols w:space="720"/>
        </w:sectPr>
      </w:pPr>
    </w:p>
    <w:p w:rsidR="0094094A" w:rsidRDefault="0094094A">
      <w:pPr>
        <w:spacing w:before="6"/>
        <w:rPr>
          <w:rFonts w:ascii="SimSun" w:cs="SimSun"/>
          <w:sz w:val="11"/>
          <w:szCs w:val="11"/>
          <w:lang w:eastAsia="zh-CN"/>
        </w:rPr>
      </w:pPr>
    </w:p>
    <w:tbl>
      <w:tblPr>
        <w:tblW w:w="14743" w:type="dxa"/>
        <w:tblInd w:w="93" w:type="dxa"/>
        <w:tblLayout w:type="fixed"/>
        <w:tblCellMar>
          <w:left w:w="0" w:type="dxa"/>
          <w:right w:w="0" w:type="dxa"/>
        </w:tblCellMar>
        <w:tblLook w:val="04A0"/>
      </w:tblPr>
      <w:tblGrid>
        <w:gridCol w:w="710"/>
        <w:gridCol w:w="1032"/>
        <w:gridCol w:w="888"/>
        <w:gridCol w:w="1034"/>
        <w:gridCol w:w="1181"/>
        <w:gridCol w:w="1920"/>
        <w:gridCol w:w="1181"/>
        <w:gridCol w:w="6797"/>
      </w:tblGrid>
      <w:tr w:rsidR="0094094A">
        <w:trPr>
          <w:trHeight w:hRule="exact" w:val="569"/>
        </w:trPr>
        <w:tc>
          <w:tcPr>
            <w:tcW w:w="14743" w:type="dxa"/>
            <w:gridSpan w:val="8"/>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690"/>
              </w:tabs>
              <w:spacing w:before="99"/>
              <w:ind w:left="92"/>
              <w:rPr>
                <w:rFonts w:ascii="仿宋_GB2312" w:eastAsia="仿宋_GB2312" w:hAnsi="仿宋_GB2312" w:cs="仿宋_GB2312"/>
                <w:sz w:val="21"/>
                <w:szCs w:val="21"/>
                <w:lang w:eastAsia="zh-CN"/>
              </w:rPr>
            </w:pPr>
            <w:r>
              <w:rPr>
                <w:rFonts w:ascii="SimSun" w:cs="SimSun" w:hint="eastAsia"/>
                <w:b/>
                <w:bCs/>
                <w:sz w:val="21"/>
                <w:szCs w:val="21"/>
                <w:lang w:eastAsia="zh-CN"/>
              </w:rPr>
              <w:t>Ⅱ</w:t>
            </w:r>
            <w:r>
              <w:rPr>
                <w:rFonts w:ascii="Times New Roman" w:hAnsi="Times New Roman"/>
                <w:b/>
                <w:bCs/>
                <w:sz w:val="21"/>
                <w:szCs w:val="21"/>
                <w:lang w:eastAsia="zh-CN"/>
              </w:rPr>
              <w:t>-4</w:t>
            </w:r>
            <w:r>
              <w:rPr>
                <w:rFonts w:ascii="Times New Roman" w:hAnsi="Times New Roman"/>
                <w:b/>
                <w:bCs/>
                <w:sz w:val="21"/>
                <w:szCs w:val="21"/>
                <w:lang w:eastAsia="zh-CN"/>
              </w:rPr>
              <w:tab/>
            </w:r>
            <w:r>
              <w:rPr>
                <w:rFonts w:ascii="仿宋_GB2312" w:eastAsia="仿宋_GB2312" w:hAnsi="仿宋_GB2312" w:cs="仿宋_GB2312" w:hint="eastAsia"/>
                <w:b/>
                <w:bCs/>
                <w:spacing w:val="-1"/>
                <w:sz w:val="21"/>
                <w:szCs w:val="21"/>
                <w:lang w:eastAsia="zh-CN"/>
              </w:rPr>
              <w:t>代表性行业教师</w:t>
            </w:r>
            <w:r>
              <w:rPr>
                <w:rFonts w:ascii="仿宋_GB2312" w:eastAsia="仿宋_GB2312" w:hAnsi="仿宋_GB2312" w:cs="仿宋_GB2312" w:hint="eastAsia"/>
                <w:spacing w:val="-1"/>
                <w:sz w:val="21"/>
                <w:szCs w:val="21"/>
                <w:lang w:eastAsia="zh-CN"/>
              </w:rPr>
              <w:t>（限填</w:t>
            </w:r>
            <w:r>
              <w:rPr>
                <w:rFonts w:ascii="Times New Roman" w:hAnsi="Times New Roman"/>
                <w:spacing w:val="-2"/>
                <w:sz w:val="21"/>
                <w:szCs w:val="21"/>
                <w:lang w:eastAsia="zh-CN"/>
              </w:rPr>
              <w:t>10</w:t>
            </w:r>
            <w:r>
              <w:rPr>
                <w:rFonts w:ascii="仿宋_GB2312" w:eastAsia="仿宋_GB2312" w:hAnsi="仿宋_GB2312" w:cs="仿宋_GB2312" w:hint="eastAsia"/>
                <w:spacing w:val="-2"/>
                <w:sz w:val="21"/>
                <w:szCs w:val="21"/>
                <w:lang w:eastAsia="zh-CN"/>
              </w:rPr>
              <w:t>人，医学相关专业学位限填</w:t>
            </w:r>
            <w:r>
              <w:rPr>
                <w:rFonts w:ascii="Times New Roman" w:hAnsi="Times New Roman"/>
                <w:spacing w:val="-2"/>
                <w:sz w:val="21"/>
                <w:szCs w:val="21"/>
                <w:lang w:eastAsia="zh-CN"/>
              </w:rPr>
              <w:t>20</w:t>
            </w:r>
            <w:r>
              <w:rPr>
                <w:rFonts w:ascii="仿宋_GB2312" w:eastAsia="仿宋_GB2312" w:hAnsi="仿宋_GB2312" w:cs="仿宋_GB2312" w:hint="eastAsia"/>
                <w:spacing w:val="-3"/>
                <w:sz w:val="21"/>
                <w:szCs w:val="21"/>
                <w:lang w:eastAsia="zh-CN"/>
              </w:rPr>
              <w:t>人）</w:t>
            </w:r>
          </w:p>
        </w:tc>
      </w:tr>
      <w:tr w:rsidR="0094094A">
        <w:trPr>
          <w:trHeight w:hRule="exact" w:val="943"/>
        </w:trPr>
        <w:tc>
          <w:tcPr>
            <w:tcW w:w="710" w:type="dxa"/>
            <w:tcBorders>
              <w:top w:val="single" w:sz="12"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1032" w:type="dxa"/>
            <w:tcBorders>
              <w:top w:val="single" w:sz="12" w:space="0" w:color="000000"/>
              <w:left w:val="single" w:sz="4" w:space="0" w:color="000000"/>
              <w:bottom w:val="single" w:sz="4" w:space="0" w:color="000000"/>
              <w:right w:val="single" w:sz="4" w:space="0" w:color="000000"/>
            </w:tcBorders>
            <w:vAlign w:val="center"/>
          </w:tcPr>
          <w:p w:rsidR="0094094A" w:rsidRDefault="002228FC">
            <w:pPr>
              <w:pStyle w:val="TableParagraph"/>
              <w:tabs>
                <w:tab w:val="left" w:pos="615"/>
              </w:tabs>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姓</w:t>
            </w:r>
            <w:r>
              <w:rPr>
                <w:rFonts w:ascii="仿宋_GB2312" w:eastAsia="仿宋_GB2312" w:hAnsi="仿宋_GB2312" w:cs="仿宋_GB2312" w:hint="eastAsia"/>
                <w:sz w:val="21"/>
                <w:szCs w:val="21"/>
                <w:lang w:eastAsia="zh-CN"/>
              </w:rPr>
              <w:t xml:space="preserve">　</w:t>
            </w:r>
            <w:r>
              <w:rPr>
                <w:rFonts w:ascii="仿宋_GB2312" w:eastAsia="仿宋_GB2312" w:hAnsi="仿宋_GB2312" w:cs="仿宋_GB2312" w:hint="eastAsia"/>
                <w:sz w:val="21"/>
                <w:szCs w:val="21"/>
              </w:rPr>
              <w:t>名</w:t>
            </w:r>
          </w:p>
        </w:tc>
        <w:tc>
          <w:tcPr>
            <w:tcW w:w="888" w:type="dxa"/>
            <w:tcBorders>
              <w:top w:val="single" w:sz="12" w:space="0" w:color="000000"/>
              <w:left w:val="single" w:sz="4" w:space="0" w:color="000000"/>
              <w:bottom w:val="single" w:sz="4" w:space="0" w:color="000000"/>
              <w:right w:val="single" w:sz="4" w:space="0" w:color="000000"/>
            </w:tcBorders>
            <w:vAlign w:val="center"/>
          </w:tcPr>
          <w:p w:rsidR="0094094A" w:rsidRDefault="002228FC">
            <w:pPr>
              <w:pStyle w:val="TableParagraph"/>
              <w:tabs>
                <w:tab w:val="left" w:pos="422"/>
              </w:tabs>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年</w:t>
            </w:r>
            <w:r>
              <w:rPr>
                <w:rFonts w:ascii="仿宋_GB2312" w:eastAsia="仿宋_GB2312" w:hAnsi="仿宋_GB2312" w:cs="仿宋_GB2312" w:hint="eastAsia"/>
                <w:sz w:val="21"/>
                <w:szCs w:val="21"/>
                <w:lang w:eastAsia="zh-CN"/>
              </w:rPr>
              <w:t xml:space="preserve">　</w:t>
            </w:r>
            <w:r>
              <w:rPr>
                <w:rFonts w:ascii="仿宋_GB2312" w:eastAsia="仿宋_GB2312" w:hAnsi="仿宋_GB2312" w:cs="仿宋_GB2312" w:hint="eastAsia"/>
                <w:sz w:val="21"/>
                <w:szCs w:val="21"/>
              </w:rPr>
              <w:t>龄</w:t>
            </w:r>
          </w:p>
          <w:p w:rsidR="0094094A" w:rsidRDefault="002228FC">
            <w:pPr>
              <w:pStyle w:val="TableParagraph"/>
              <w:jc w:val="center"/>
              <w:rPr>
                <w:rFonts w:ascii="Times New Roman" w:hAnsi="Times New Roman"/>
                <w:sz w:val="21"/>
                <w:szCs w:val="21"/>
              </w:rPr>
            </w:pPr>
            <w:r>
              <w:rPr>
                <w:rFonts w:ascii="Times New Roman" w:hAnsi="Times New Roman"/>
                <w:spacing w:val="-1"/>
                <w:sz w:val="21"/>
                <w:szCs w:val="21"/>
              </w:rPr>
              <w:t>(</w:t>
            </w:r>
            <w:r>
              <w:rPr>
                <w:rFonts w:ascii="仿宋_GB2312" w:eastAsia="仿宋_GB2312" w:hAnsi="仿宋_GB2312" w:cs="仿宋_GB2312" w:hint="eastAsia"/>
                <w:spacing w:val="-1"/>
                <w:sz w:val="21"/>
                <w:szCs w:val="21"/>
              </w:rPr>
              <w:t>岁</w:t>
            </w:r>
            <w:r>
              <w:rPr>
                <w:rFonts w:ascii="Times New Roman" w:hAnsi="Times New Roman"/>
                <w:spacing w:val="-1"/>
                <w:sz w:val="21"/>
                <w:szCs w:val="21"/>
              </w:rPr>
              <w:t>)</w:t>
            </w:r>
          </w:p>
        </w:tc>
        <w:tc>
          <w:tcPr>
            <w:tcW w:w="1034" w:type="dxa"/>
            <w:tcBorders>
              <w:top w:val="single" w:sz="12" w:space="0" w:color="000000"/>
              <w:left w:val="single" w:sz="4" w:space="0" w:color="000000"/>
              <w:bottom w:val="single" w:sz="4" w:space="0" w:color="000000"/>
              <w:right w:val="single" w:sz="4" w:space="0" w:color="000000"/>
            </w:tcBorders>
            <w:vAlign w:val="center"/>
          </w:tcPr>
          <w:p w:rsidR="0094094A" w:rsidRDefault="002228FC">
            <w:pPr>
              <w:pStyle w:val="TableParagraph"/>
              <w:spacing w:line="259"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培养领</w:t>
            </w:r>
          </w:p>
          <w:p w:rsidR="0094094A" w:rsidRDefault="002228FC">
            <w:pPr>
              <w:pStyle w:val="TableParagraph"/>
              <w:spacing w:line="272"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域（方向）</w:t>
            </w:r>
          </w:p>
        </w:tc>
        <w:tc>
          <w:tcPr>
            <w:tcW w:w="1181" w:type="dxa"/>
            <w:tcBorders>
              <w:top w:val="single" w:sz="12" w:space="0" w:color="000000"/>
              <w:left w:val="single" w:sz="4" w:space="0" w:color="000000"/>
              <w:bottom w:val="single" w:sz="4" w:space="0" w:color="000000"/>
              <w:right w:val="single" w:sz="4" w:space="0" w:color="000000"/>
            </w:tcBorders>
            <w:vAlign w:val="center"/>
          </w:tcPr>
          <w:p w:rsidR="0094094A" w:rsidRDefault="002228FC">
            <w:pPr>
              <w:pStyle w:val="TableParagraph"/>
              <w:tabs>
                <w:tab w:val="left" w:pos="690"/>
              </w:tabs>
              <w:spacing w:line="272" w:lineRule="auto"/>
              <w:jc w:val="center"/>
              <w:rPr>
                <w:rFonts w:ascii="仿宋_GB2312" w:eastAsia="仿宋_GB2312" w:hAnsi="仿宋_GB2312" w:cs="仿宋_GB2312"/>
                <w:spacing w:val="-1"/>
                <w:sz w:val="21"/>
                <w:szCs w:val="21"/>
                <w:lang w:eastAsia="zh-CN"/>
              </w:rPr>
            </w:pPr>
            <w:r>
              <w:rPr>
                <w:rFonts w:ascii="仿宋_GB2312" w:eastAsia="仿宋_GB2312" w:hAnsi="仿宋_GB2312" w:cs="仿宋_GB2312" w:hint="eastAsia"/>
                <w:spacing w:val="-1"/>
                <w:sz w:val="21"/>
                <w:szCs w:val="21"/>
              </w:rPr>
              <w:t>专业技术</w:t>
            </w:r>
          </w:p>
          <w:p w:rsidR="0094094A" w:rsidRDefault="002228FC">
            <w:pPr>
              <w:pStyle w:val="TableParagraph"/>
              <w:tabs>
                <w:tab w:val="left" w:pos="690"/>
              </w:tabs>
              <w:spacing w:line="272"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职</w:t>
            </w:r>
            <w:r>
              <w:rPr>
                <w:rFonts w:ascii="仿宋_GB2312" w:eastAsia="仿宋_GB2312" w:hAnsi="仿宋_GB2312" w:cs="仿宋_GB2312" w:hint="eastAsia"/>
                <w:sz w:val="21"/>
                <w:szCs w:val="21"/>
                <w:lang w:eastAsia="zh-CN"/>
              </w:rPr>
              <w:t xml:space="preserve">　</w:t>
            </w:r>
            <w:r>
              <w:rPr>
                <w:rFonts w:ascii="仿宋_GB2312" w:eastAsia="仿宋_GB2312" w:hAnsi="仿宋_GB2312" w:cs="仿宋_GB2312" w:hint="eastAsia"/>
                <w:sz w:val="21"/>
                <w:szCs w:val="21"/>
              </w:rPr>
              <w:t>务</w:t>
            </w:r>
          </w:p>
        </w:tc>
        <w:tc>
          <w:tcPr>
            <w:tcW w:w="1920" w:type="dxa"/>
            <w:tcBorders>
              <w:top w:val="single" w:sz="12"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工作单位及职务</w:t>
            </w:r>
          </w:p>
        </w:tc>
        <w:tc>
          <w:tcPr>
            <w:tcW w:w="1181" w:type="dxa"/>
            <w:tcBorders>
              <w:top w:val="single" w:sz="12"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工作年限</w:t>
            </w:r>
          </w:p>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（年）</w:t>
            </w:r>
          </w:p>
        </w:tc>
        <w:tc>
          <w:tcPr>
            <w:tcW w:w="6797" w:type="dxa"/>
            <w:tcBorders>
              <w:top w:val="single" w:sz="12" w:space="0" w:color="000000"/>
              <w:left w:val="single" w:sz="4" w:space="0" w:color="000000"/>
              <w:bottom w:val="single" w:sz="4" w:space="0" w:color="000000"/>
              <w:right w:val="single" w:sz="12" w:space="0" w:color="000000"/>
            </w:tcBorders>
            <w:vAlign w:val="center"/>
          </w:tcPr>
          <w:p w:rsidR="0094094A" w:rsidRDefault="002228FC">
            <w:pPr>
              <w:pStyle w:val="TableParagraph"/>
              <w:spacing w:line="259" w:lineRule="exact"/>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1"/>
                <w:sz w:val="21"/>
                <w:szCs w:val="21"/>
                <w:lang w:eastAsia="zh-CN"/>
              </w:rPr>
              <w:t>主要情况简介</w:t>
            </w:r>
          </w:p>
          <w:p w:rsidR="0094094A" w:rsidRDefault="002228FC">
            <w:pPr>
              <w:pStyle w:val="TableParagraph"/>
              <w:spacing w:line="272" w:lineRule="auto"/>
              <w:jc w:val="both"/>
              <w:rPr>
                <w:rFonts w:ascii="仿宋_GB2312" w:eastAsia="仿宋_GB2312" w:hAnsi="仿宋_GB2312" w:cs="仿宋_GB2312"/>
                <w:sz w:val="21"/>
                <w:szCs w:val="21"/>
                <w:lang w:eastAsia="zh-CN"/>
              </w:rPr>
            </w:pPr>
            <w:r>
              <w:rPr>
                <w:rFonts w:ascii="仿宋_GB2312" w:eastAsia="仿宋_GB2312" w:hAnsi="仿宋_GB2312" w:cs="仿宋_GB2312" w:hint="eastAsia"/>
                <w:spacing w:val="-2"/>
                <w:sz w:val="21"/>
                <w:szCs w:val="21"/>
                <w:lang w:eastAsia="zh-CN"/>
              </w:rPr>
              <w:t>（教师基本情况、从业经历、代表性行业成果、拟承担培养任务等，限</w:t>
            </w:r>
            <w:r>
              <w:rPr>
                <w:rFonts w:ascii="仿宋_GB2312" w:eastAsia="仿宋_GB2312" w:hAnsi="仿宋_GB2312" w:cs="仿宋_GB2312" w:hint="eastAsia"/>
                <w:sz w:val="21"/>
                <w:szCs w:val="21"/>
                <w:lang w:eastAsia="zh-CN"/>
              </w:rPr>
              <w:t>填</w:t>
            </w:r>
            <w:r>
              <w:rPr>
                <w:rFonts w:ascii="Times New Roman" w:hAnsi="Times New Roman"/>
                <w:sz w:val="21"/>
                <w:szCs w:val="21"/>
                <w:lang w:eastAsia="zh-CN"/>
              </w:rPr>
              <w:t>200</w:t>
            </w:r>
            <w:r>
              <w:rPr>
                <w:rFonts w:ascii="仿宋_GB2312" w:eastAsia="仿宋_GB2312" w:hAnsi="仿宋_GB2312" w:cs="仿宋_GB2312" w:hint="eastAsia"/>
                <w:sz w:val="21"/>
                <w:szCs w:val="21"/>
                <w:lang w:eastAsia="zh-CN"/>
              </w:rPr>
              <w:t>字）</w:t>
            </w:r>
          </w:p>
        </w:tc>
      </w:tr>
      <w:tr w:rsidR="0094094A" w:rsidTr="00F91189">
        <w:trPr>
          <w:trHeight w:hRule="exact" w:val="2623"/>
        </w:trPr>
        <w:tc>
          <w:tcPr>
            <w:tcW w:w="710"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lang w:eastAsia="zh-CN"/>
              </w:rPr>
            </w:pPr>
            <w:r>
              <w:rPr>
                <w:rFonts w:ascii="Times New Roman" w:hint="eastAsia"/>
                <w:sz w:val="21"/>
                <w:lang w:eastAsia="zh-CN"/>
              </w:rPr>
              <w:t>1</w:t>
            </w:r>
          </w:p>
        </w:tc>
        <w:tc>
          <w:tcPr>
            <w:tcW w:w="1032"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sz w:val="21"/>
                <w:szCs w:val="21"/>
              </w:rPr>
              <w:t>连新国</w:t>
            </w:r>
          </w:p>
        </w:tc>
        <w:tc>
          <w:tcPr>
            <w:tcW w:w="888"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hint="eastAsia"/>
                <w:sz w:val="21"/>
                <w:szCs w:val="21"/>
                <w:lang w:eastAsia="zh-CN"/>
              </w:rPr>
              <w:t>63</w:t>
            </w:r>
          </w:p>
        </w:tc>
        <w:tc>
          <w:tcPr>
            <w:tcW w:w="1034"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rPr>
            </w:pPr>
            <w:r w:rsidRPr="00133142">
              <w:rPr>
                <w:rFonts w:asciiTheme="minorEastAsia" w:eastAsiaTheme="minorEastAsia" w:hAnsiTheme="minorEastAsia"/>
                <w:sz w:val="21"/>
                <w:szCs w:val="21"/>
              </w:rPr>
              <w:t>作曲</w:t>
            </w:r>
          </w:p>
        </w:tc>
        <w:tc>
          <w:tcPr>
            <w:tcW w:w="1181"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sz w:val="21"/>
                <w:szCs w:val="21"/>
              </w:rPr>
              <w:t>国家一级导演</w:t>
            </w:r>
          </w:p>
        </w:tc>
        <w:tc>
          <w:tcPr>
            <w:tcW w:w="1920"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sz w:val="21"/>
                <w:szCs w:val="21"/>
              </w:rPr>
              <w:t>青岛市交响乐团</w:t>
            </w:r>
          </w:p>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sz w:val="21"/>
                <w:szCs w:val="21"/>
              </w:rPr>
              <w:t>团长</w:t>
            </w:r>
          </w:p>
        </w:tc>
        <w:tc>
          <w:tcPr>
            <w:tcW w:w="1181"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hint="eastAsia"/>
                <w:sz w:val="21"/>
                <w:szCs w:val="21"/>
                <w:lang w:eastAsia="zh-CN"/>
              </w:rPr>
              <w:t>48</w:t>
            </w:r>
          </w:p>
        </w:tc>
        <w:tc>
          <w:tcPr>
            <w:tcW w:w="6797" w:type="dxa"/>
            <w:tcBorders>
              <w:top w:val="single" w:sz="4" w:space="0" w:color="000000"/>
              <w:left w:val="single" w:sz="4" w:space="0" w:color="000000"/>
              <w:bottom w:val="single" w:sz="4" w:space="0" w:color="000000"/>
              <w:right w:val="single" w:sz="12" w:space="0" w:color="000000"/>
            </w:tcBorders>
            <w:vAlign w:val="center"/>
          </w:tcPr>
          <w:p w:rsidR="0094094A" w:rsidRDefault="002228FC" w:rsidP="00F91189">
            <w:pPr>
              <w:ind w:firstLineChars="147" w:firstLine="266"/>
              <w:rPr>
                <w:sz w:val="18"/>
                <w:szCs w:val="18"/>
                <w:lang w:eastAsia="zh-CN"/>
              </w:rPr>
            </w:pPr>
            <w:r>
              <w:rPr>
                <w:b/>
                <w:sz w:val="18"/>
                <w:szCs w:val="18"/>
                <w:lang w:eastAsia="zh-CN"/>
              </w:rPr>
              <w:t>基本情况：</w:t>
            </w:r>
            <w:r>
              <w:rPr>
                <w:sz w:val="18"/>
                <w:szCs w:val="18"/>
                <w:lang w:eastAsia="zh-CN"/>
              </w:rPr>
              <w:t>连新国，历任青岛市歌舞剧院院长、青岛交响乐团党总支书记、团长。中国音乐家协会会员、山东省音乐家协会副主席、青岛市音乐家协会名誉主席、青岛市拔尖人才、青岛市高级专家协会副会长。</w:t>
            </w:r>
          </w:p>
          <w:p w:rsidR="0094094A" w:rsidRDefault="002228FC" w:rsidP="00F91189">
            <w:pPr>
              <w:ind w:firstLineChars="147" w:firstLine="266"/>
              <w:rPr>
                <w:sz w:val="18"/>
                <w:szCs w:val="18"/>
                <w:lang w:eastAsia="zh-CN"/>
              </w:rPr>
            </w:pPr>
            <w:r>
              <w:rPr>
                <w:rFonts w:hint="eastAsia"/>
                <w:b/>
                <w:sz w:val="18"/>
                <w:szCs w:val="18"/>
                <w:lang w:eastAsia="zh-CN"/>
              </w:rPr>
              <w:t>从业经历：</w:t>
            </w:r>
            <w:r>
              <w:rPr>
                <w:rFonts w:hint="eastAsia"/>
                <w:sz w:val="18"/>
                <w:szCs w:val="18"/>
                <w:lang w:eastAsia="zh-CN"/>
              </w:rPr>
              <w:t>1970</w:t>
            </w:r>
            <w:r>
              <w:rPr>
                <w:rFonts w:hint="eastAsia"/>
                <w:sz w:val="18"/>
                <w:szCs w:val="18"/>
                <w:lang w:eastAsia="zh-CN"/>
              </w:rPr>
              <w:t>年考入青岛市歌舞剧院，</w:t>
            </w:r>
            <w:r>
              <w:rPr>
                <w:rFonts w:hint="eastAsia"/>
                <w:sz w:val="18"/>
                <w:szCs w:val="18"/>
                <w:lang w:eastAsia="zh-CN"/>
              </w:rPr>
              <w:t>1996</w:t>
            </w:r>
            <w:r>
              <w:rPr>
                <w:rFonts w:hint="eastAsia"/>
                <w:sz w:val="18"/>
                <w:szCs w:val="18"/>
                <w:lang w:eastAsia="zh-CN"/>
              </w:rPr>
              <w:t>年获青岛市劳动模范称号。</w:t>
            </w:r>
            <w:r>
              <w:rPr>
                <w:rFonts w:hint="eastAsia"/>
                <w:sz w:val="18"/>
                <w:szCs w:val="18"/>
                <w:lang w:eastAsia="zh-CN"/>
              </w:rPr>
              <w:t>2008</w:t>
            </w:r>
            <w:r>
              <w:rPr>
                <w:rFonts w:hint="eastAsia"/>
                <w:sz w:val="18"/>
                <w:szCs w:val="18"/>
                <w:lang w:eastAsia="zh-CN"/>
              </w:rPr>
              <w:t>年获山东省劳动模范称号。多次获先进个人称号。</w:t>
            </w:r>
          </w:p>
          <w:p w:rsidR="0094094A" w:rsidRDefault="002228FC" w:rsidP="00F91189">
            <w:pPr>
              <w:ind w:firstLineChars="147" w:firstLine="266"/>
              <w:rPr>
                <w:sz w:val="18"/>
                <w:szCs w:val="18"/>
                <w:lang w:eastAsia="zh-CN"/>
              </w:rPr>
            </w:pPr>
            <w:r>
              <w:rPr>
                <w:rFonts w:hint="eastAsia"/>
                <w:b/>
                <w:sz w:val="18"/>
                <w:szCs w:val="18"/>
                <w:lang w:eastAsia="zh-CN"/>
              </w:rPr>
              <w:t>代表性行业成果：</w:t>
            </w:r>
            <w:r>
              <w:rPr>
                <w:rFonts w:hint="eastAsia"/>
                <w:sz w:val="18"/>
                <w:szCs w:val="18"/>
                <w:lang w:eastAsia="zh-CN"/>
              </w:rPr>
              <w:t>创作的</w:t>
            </w:r>
            <w:r>
              <w:rPr>
                <w:rFonts w:hint="eastAsia"/>
                <w:sz w:val="18"/>
                <w:szCs w:val="18"/>
                <w:lang w:eastAsia="zh-CN"/>
              </w:rPr>
              <w:t>300</w:t>
            </w:r>
            <w:r>
              <w:rPr>
                <w:rFonts w:hint="eastAsia"/>
                <w:sz w:val="18"/>
                <w:szCs w:val="18"/>
                <w:lang w:eastAsia="zh-CN"/>
              </w:rPr>
              <w:t>余首歌剧和音乐作品多</w:t>
            </w:r>
            <w:r w:rsidR="004469DF">
              <w:rPr>
                <w:rFonts w:hint="eastAsia"/>
                <w:sz w:val="18"/>
                <w:szCs w:val="18"/>
                <w:lang w:eastAsia="zh-CN"/>
              </w:rPr>
              <w:t>次在国家级刊物发表，并被大型庆典演出和广播、电视节目采用。创作</w:t>
            </w:r>
            <w:r>
              <w:rPr>
                <w:rFonts w:hint="eastAsia"/>
                <w:sz w:val="18"/>
                <w:szCs w:val="18"/>
                <w:lang w:eastAsia="zh-CN"/>
              </w:rPr>
              <w:t>大合唱《海信之歌》获得中宣部、中央人民广博电台等单位主办的全国企业歌曲比赛一等奖。创作舞蹈音乐《田园幻曲》荣获音乐创作奖。</w:t>
            </w:r>
            <w:r>
              <w:rPr>
                <w:rFonts w:hint="eastAsia"/>
                <w:sz w:val="18"/>
                <w:szCs w:val="18"/>
                <w:lang w:eastAsia="zh-CN"/>
              </w:rPr>
              <w:t>2008</w:t>
            </w:r>
            <w:r>
              <w:rPr>
                <w:rFonts w:hint="eastAsia"/>
                <w:sz w:val="18"/>
                <w:szCs w:val="18"/>
                <w:lang w:eastAsia="zh-CN"/>
              </w:rPr>
              <w:t>年，个人作品音乐会《奥帆连心——连新国声乐作品音乐会》，</w:t>
            </w:r>
            <w:r>
              <w:rPr>
                <w:rFonts w:hint="eastAsia"/>
                <w:sz w:val="18"/>
                <w:szCs w:val="18"/>
                <w:lang w:eastAsia="zh-CN"/>
              </w:rPr>
              <w:t>2009</w:t>
            </w:r>
            <w:r>
              <w:rPr>
                <w:rFonts w:hint="eastAsia"/>
                <w:sz w:val="18"/>
                <w:szCs w:val="18"/>
                <w:lang w:eastAsia="zh-CN"/>
              </w:rPr>
              <w:t>年出版发行《中国当代作曲家经典</w:t>
            </w:r>
            <w:r>
              <w:rPr>
                <w:rFonts w:hint="eastAsia"/>
                <w:sz w:val="18"/>
                <w:szCs w:val="18"/>
                <w:lang w:eastAsia="zh-CN"/>
              </w:rPr>
              <w:t xml:space="preserve"> </w:t>
            </w:r>
            <w:r>
              <w:rPr>
                <w:rFonts w:hint="eastAsia"/>
                <w:sz w:val="18"/>
                <w:szCs w:val="18"/>
                <w:lang w:eastAsia="zh-CN"/>
              </w:rPr>
              <w:t>连新国专辑》。</w:t>
            </w:r>
          </w:p>
          <w:p w:rsidR="0094094A" w:rsidRDefault="002228FC">
            <w:pPr>
              <w:ind w:firstLineChars="145" w:firstLine="262"/>
              <w:rPr>
                <w:rFonts w:hAnsi="SimSun"/>
                <w:bCs/>
                <w:color w:val="000000"/>
                <w:sz w:val="18"/>
                <w:szCs w:val="18"/>
                <w:lang w:eastAsia="zh-CN"/>
              </w:rPr>
            </w:pPr>
            <w:r>
              <w:rPr>
                <w:rFonts w:hint="eastAsia"/>
                <w:b/>
                <w:sz w:val="18"/>
                <w:szCs w:val="18"/>
                <w:lang w:eastAsia="zh-CN"/>
              </w:rPr>
              <w:t>拟承担培养任务：</w:t>
            </w:r>
            <w:r>
              <w:rPr>
                <w:rFonts w:asciiTheme="minorEastAsia" w:eastAsiaTheme="minorEastAsia" w:hAnsiTheme="minorEastAsia" w:cs="仿宋_GB2312" w:hint="eastAsia"/>
                <w:spacing w:val="-2"/>
                <w:sz w:val="18"/>
                <w:szCs w:val="18"/>
                <w:lang w:eastAsia="zh-CN"/>
              </w:rPr>
              <w:t>拟承担</w:t>
            </w:r>
            <w:r>
              <w:rPr>
                <w:rFonts w:ascii="Times New Roman" w:hint="eastAsia"/>
                <w:spacing w:val="-2"/>
                <w:sz w:val="18"/>
                <w:szCs w:val="18"/>
                <w:lang w:eastAsia="zh-CN"/>
              </w:rPr>
              <w:t>艺术硕士校外导师。</w:t>
            </w:r>
          </w:p>
          <w:p w:rsidR="0094094A" w:rsidRDefault="0094094A">
            <w:pPr>
              <w:rPr>
                <w:b/>
                <w:lang w:eastAsia="zh-CN"/>
              </w:rPr>
            </w:pPr>
          </w:p>
        </w:tc>
      </w:tr>
      <w:tr w:rsidR="00A83EFF" w:rsidTr="00F91189">
        <w:trPr>
          <w:trHeight w:hRule="exact" w:val="2973"/>
        </w:trPr>
        <w:tc>
          <w:tcPr>
            <w:tcW w:w="710" w:type="dxa"/>
            <w:tcBorders>
              <w:top w:val="single" w:sz="4" w:space="0" w:color="000000"/>
              <w:left w:val="single" w:sz="12" w:space="0" w:color="000000"/>
              <w:bottom w:val="single" w:sz="4" w:space="0" w:color="000000"/>
              <w:right w:val="single" w:sz="4" w:space="0" w:color="000000"/>
            </w:tcBorders>
            <w:vAlign w:val="center"/>
          </w:tcPr>
          <w:p w:rsidR="00A83EFF" w:rsidRDefault="00A83EFF" w:rsidP="00772DBA">
            <w:pPr>
              <w:jc w:val="center"/>
            </w:pPr>
            <w:r>
              <w:rPr>
                <w:rFonts w:ascii="Times New Roman" w:eastAsia="Times New Roman" w:hAnsi="Times New Roman"/>
              </w:rPr>
              <w:t>2</w:t>
            </w:r>
          </w:p>
        </w:tc>
        <w:tc>
          <w:tcPr>
            <w:tcW w:w="1032" w:type="dxa"/>
            <w:tcBorders>
              <w:top w:val="single" w:sz="4" w:space="0" w:color="000000"/>
              <w:left w:val="single" w:sz="4" w:space="0" w:color="000000"/>
              <w:bottom w:val="single" w:sz="4" w:space="0" w:color="000000"/>
              <w:right w:val="single" w:sz="4" w:space="0" w:color="000000"/>
            </w:tcBorders>
            <w:vAlign w:val="center"/>
          </w:tcPr>
          <w:p w:rsidR="00A83EFF" w:rsidRPr="00133142" w:rsidRDefault="00A83EFF" w:rsidP="00772DBA">
            <w:pPr>
              <w:jc w:val="center"/>
              <w:rPr>
                <w:rFonts w:asciiTheme="minorEastAsia" w:eastAsiaTheme="minorEastAsia" w:hAnsiTheme="minorEastAsia"/>
                <w:sz w:val="21"/>
                <w:szCs w:val="21"/>
              </w:rPr>
            </w:pPr>
            <w:r w:rsidRPr="00133142">
              <w:rPr>
                <w:rFonts w:asciiTheme="minorEastAsia" w:eastAsiaTheme="minorEastAsia" w:hAnsiTheme="minorEastAsia" w:cs="宋体"/>
                <w:sz w:val="21"/>
                <w:szCs w:val="21"/>
              </w:rPr>
              <w:t>于少华</w:t>
            </w:r>
          </w:p>
        </w:tc>
        <w:tc>
          <w:tcPr>
            <w:tcW w:w="888" w:type="dxa"/>
            <w:tcBorders>
              <w:top w:val="single" w:sz="4" w:space="0" w:color="000000"/>
              <w:left w:val="single" w:sz="4" w:space="0" w:color="000000"/>
              <w:bottom w:val="single" w:sz="4" w:space="0" w:color="000000"/>
              <w:right w:val="single" w:sz="4" w:space="0" w:color="000000"/>
            </w:tcBorders>
            <w:vAlign w:val="center"/>
          </w:tcPr>
          <w:p w:rsidR="00A83EFF" w:rsidRPr="00133142" w:rsidRDefault="00A83EFF" w:rsidP="00772DBA">
            <w:pPr>
              <w:jc w:val="center"/>
              <w:rPr>
                <w:rFonts w:asciiTheme="minorEastAsia" w:eastAsiaTheme="minorEastAsia" w:hAnsiTheme="minorEastAsia"/>
                <w:sz w:val="21"/>
                <w:szCs w:val="21"/>
              </w:rPr>
            </w:pPr>
            <w:r w:rsidRPr="00133142">
              <w:rPr>
                <w:rFonts w:asciiTheme="minorEastAsia" w:eastAsiaTheme="minorEastAsia" w:hAnsiTheme="minorEastAsia" w:cs="宋体"/>
                <w:sz w:val="21"/>
                <w:szCs w:val="21"/>
              </w:rPr>
              <w:t>58</w:t>
            </w:r>
          </w:p>
        </w:tc>
        <w:tc>
          <w:tcPr>
            <w:tcW w:w="1034" w:type="dxa"/>
            <w:tcBorders>
              <w:top w:val="single" w:sz="4" w:space="0" w:color="000000"/>
              <w:left w:val="single" w:sz="4" w:space="0" w:color="000000"/>
              <w:bottom w:val="single" w:sz="4" w:space="0" w:color="000000"/>
              <w:right w:val="single" w:sz="4" w:space="0" w:color="000000"/>
            </w:tcBorders>
            <w:vAlign w:val="center"/>
          </w:tcPr>
          <w:p w:rsidR="00A83EFF" w:rsidRPr="00133142" w:rsidRDefault="00A83EFF" w:rsidP="00772DBA">
            <w:pPr>
              <w:jc w:val="center"/>
              <w:rPr>
                <w:rFonts w:asciiTheme="minorEastAsia" w:eastAsiaTheme="minorEastAsia" w:hAnsiTheme="minorEastAsia"/>
                <w:sz w:val="21"/>
                <w:szCs w:val="21"/>
              </w:rPr>
            </w:pPr>
            <w:r w:rsidRPr="00133142">
              <w:rPr>
                <w:rFonts w:asciiTheme="minorEastAsia" w:eastAsiaTheme="minorEastAsia" w:hAnsiTheme="minorEastAsia" w:cs="宋体"/>
                <w:sz w:val="21"/>
                <w:szCs w:val="21"/>
              </w:rPr>
              <w:t>钢琴</w:t>
            </w:r>
          </w:p>
        </w:tc>
        <w:tc>
          <w:tcPr>
            <w:tcW w:w="1181" w:type="dxa"/>
            <w:tcBorders>
              <w:top w:val="single" w:sz="4" w:space="0" w:color="000000"/>
              <w:left w:val="single" w:sz="4" w:space="0" w:color="000000"/>
              <w:bottom w:val="single" w:sz="4" w:space="0" w:color="000000"/>
              <w:right w:val="single" w:sz="4" w:space="0" w:color="000000"/>
            </w:tcBorders>
            <w:vAlign w:val="center"/>
          </w:tcPr>
          <w:p w:rsidR="00A83EFF" w:rsidRPr="00133142" w:rsidRDefault="00A83EFF" w:rsidP="00772DBA">
            <w:pPr>
              <w:jc w:val="center"/>
              <w:rPr>
                <w:rFonts w:asciiTheme="minorEastAsia" w:eastAsiaTheme="minorEastAsia" w:hAnsiTheme="minorEastAsia"/>
                <w:sz w:val="21"/>
                <w:szCs w:val="21"/>
              </w:rPr>
            </w:pPr>
            <w:r w:rsidRPr="00133142">
              <w:rPr>
                <w:rFonts w:asciiTheme="minorEastAsia" w:eastAsiaTheme="minorEastAsia" w:hAnsiTheme="minorEastAsia" w:cs="宋体"/>
                <w:sz w:val="21"/>
                <w:szCs w:val="21"/>
              </w:rPr>
              <w:t>教授</w:t>
            </w:r>
          </w:p>
        </w:tc>
        <w:tc>
          <w:tcPr>
            <w:tcW w:w="1920" w:type="dxa"/>
            <w:tcBorders>
              <w:top w:val="single" w:sz="4" w:space="0" w:color="000000"/>
              <w:left w:val="single" w:sz="4" w:space="0" w:color="000000"/>
              <w:bottom w:val="single" w:sz="4" w:space="0" w:color="000000"/>
              <w:right w:val="single" w:sz="4" w:space="0" w:color="000000"/>
            </w:tcBorders>
            <w:vAlign w:val="center"/>
          </w:tcPr>
          <w:p w:rsidR="00A83EFF" w:rsidRPr="00133142" w:rsidRDefault="00A83EFF" w:rsidP="00772DBA">
            <w:pPr>
              <w:jc w:val="center"/>
              <w:rPr>
                <w:rFonts w:asciiTheme="minorEastAsia" w:eastAsiaTheme="minorEastAsia" w:hAnsiTheme="minorEastAsia"/>
                <w:sz w:val="21"/>
                <w:szCs w:val="21"/>
                <w:lang w:eastAsia="zh-CN"/>
              </w:rPr>
            </w:pPr>
            <w:r w:rsidRPr="00133142">
              <w:rPr>
                <w:rFonts w:asciiTheme="minorEastAsia" w:eastAsiaTheme="minorEastAsia" w:hAnsiTheme="minorEastAsia" w:cs="宋体"/>
                <w:sz w:val="21"/>
                <w:szCs w:val="21"/>
                <w:lang w:eastAsia="zh-CN"/>
              </w:rPr>
              <w:t>青岛科技大学艺术学院</w:t>
            </w:r>
          </w:p>
        </w:tc>
        <w:tc>
          <w:tcPr>
            <w:tcW w:w="1181" w:type="dxa"/>
            <w:tcBorders>
              <w:top w:val="single" w:sz="4" w:space="0" w:color="000000"/>
              <w:left w:val="single" w:sz="4" w:space="0" w:color="000000"/>
              <w:bottom w:val="single" w:sz="4" w:space="0" w:color="000000"/>
              <w:right w:val="single" w:sz="4" w:space="0" w:color="000000"/>
            </w:tcBorders>
            <w:vAlign w:val="center"/>
          </w:tcPr>
          <w:p w:rsidR="00A83EFF" w:rsidRPr="00133142" w:rsidRDefault="00F91189" w:rsidP="00772DBA">
            <w:pPr>
              <w:jc w:val="center"/>
              <w:rPr>
                <w:rFonts w:asciiTheme="minorEastAsia" w:eastAsiaTheme="minorEastAsia" w:hAnsiTheme="minorEastAsia"/>
                <w:sz w:val="21"/>
                <w:szCs w:val="21"/>
              </w:rPr>
            </w:pPr>
            <w:r w:rsidRPr="00133142">
              <w:rPr>
                <w:rFonts w:asciiTheme="minorEastAsia" w:eastAsiaTheme="minorEastAsia" w:hAnsiTheme="minorEastAsia" w:cs="宋体" w:hint="eastAsia"/>
                <w:sz w:val="21"/>
                <w:szCs w:val="21"/>
                <w:lang w:eastAsia="zh-CN"/>
              </w:rPr>
              <w:t>4</w:t>
            </w:r>
            <w:r w:rsidR="00A83EFF" w:rsidRPr="00133142">
              <w:rPr>
                <w:rFonts w:asciiTheme="minorEastAsia" w:eastAsiaTheme="minorEastAsia" w:hAnsiTheme="minorEastAsia" w:cs="宋体"/>
                <w:sz w:val="21"/>
                <w:szCs w:val="21"/>
              </w:rPr>
              <w:t>7</w:t>
            </w:r>
          </w:p>
        </w:tc>
        <w:tc>
          <w:tcPr>
            <w:tcW w:w="6797" w:type="dxa"/>
            <w:tcBorders>
              <w:top w:val="single" w:sz="4" w:space="0" w:color="000000"/>
              <w:left w:val="single" w:sz="4" w:space="0" w:color="000000"/>
              <w:bottom w:val="single" w:sz="4" w:space="0" w:color="000000"/>
              <w:right w:val="single" w:sz="12" w:space="0" w:color="000000"/>
            </w:tcBorders>
            <w:vAlign w:val="center"/>
          </w:tcPr>
          <w:p w:rsidR="00A83EFF" w:rsidRPr="00F91189" w:rsidRDefault="00A83EFF" w:rsidP="00F91189">
            <w:pPr>
              <w:ind w:firstLineChars="196" w:firstLine="354"/>
              <w:rPr>
                <w:sz w:val="18"/>
                <w:szCs w:val="18"/>
                <w:lang w:eastAsia="zh-CN"/>
              </w:rPr>
            </w:pPr>
            <w:r w:rsidRPr="00F91189">
              <w:rPr>
                <w:b/>
                <w:sz w:val="18"/>
                <w:szCs w:val="18"/>
                <w:lang w:eastAsia="zh-CN"/>
              </w:rPr>
              <w:t>基本情况：</w:t>
            </w:r>
            <w:r w:rsidRPr="00F91189">
              <w:rPr>
                <w:sz w:val="18"/>
                <w:szCs w:val="18"/>
                <w:lang w:eastAsia="zh-CN"/>
              </w:rPr>
              <w:t>于少华，教授，硕导，留学归国人员，</w:t>
            </w:r>
            <w:r w:rsidRPr="00F91189">
              <w:rPr>
                <w:sz w:val="18"/>
                <w:szCs w:val="18"/>
                <w:lang w:eastAsia="zh-CN"/>
              </w:rPr>
              <w:t>2016</w:t>
            </w:r>
            <w:r w:rsidRPr="00F91189">
              <w:rPr>
                <w:sz w:val="18"/>
                <w:szCs w:val="18"/>
                <w:lang w:eastAsia="zh-CN"/>
              </w:rPr>
              <w:t>年被青岛市教育局与高教工委评为</w:t>
            </w:r>
            <w:r w:rsidRPr="00F91189">
              <w:rPr>
                <w:sz w:val="18"/>
                <w:szCs w:val="18"/>
                <w:lang w:eastAsia="zh-CN"/>
              </w:rPr>
              <w:t>"</w:t>
            </w:r>
            <w:r w:rsidRPr="00F91189">
              <w:rPr>
                <w:sz w:val="18"/>
                <w:szCs w:val="18"/>
                <w:lang w:eastAsia="zh-CN"/>
              </w:rPr>
              <w:t>青岛市教学名师</w:t>
            </w:r>
            <w:r w:rsidRPr="00F91189">
              <w:rPr>
                <w:sz w:val="18"/>
                <w:szCs w:val="18"/>
                <w:lang w:eastAsia="zh-CN"/>
              </w:rPr>
              <w:t>"</w:t>
            </w:r>
            <w:r w:rsidRPr="00F91189">
              <w:rPr>
                <w:sz w:val="18"/>
                <w:szCs w:val="18"/>
                <w:lang w:eastAsia="zh-CN"/>
              </w:rPr>
              <w:t>，</w:t>
            </w:r>
            <w:r w:rsidRPr="00F91189">
              <w:rPr>
                <w:sz w:val="18"/>
                <w:szCs w:val="18"/>
                <w:lang w:eastAsia="zh-CN"/>
              </w:rPr>
              <w:t>2013</w:t>
            </w:r>
            <w:r w:rsidRPr="00F91189">
              <w:rPr>
                <w:sz w:val="18"/>
                <w:szCs w:val="18"/>
                <w:lang w:eastAsia="zh-CN"/>
              </w:rPr>
              <w:t>年评为</w:t>
            </w:r>
            <w:r w:rsidRPr="00F91189">
              <w:rPr>
                <w:sz w:val="18"/>
                <w:szCs w:val="18"/>
                <w:lang w:eastAsia="zh-CN"/>
              </w:rPr>
              <w:t>"</w:t>
            </w:r>
            <w:r w:rsidRPr="00F91189">
              <w:rPr>
                <w:sz w:val="18"/>
                <w:szCs w:val="18"/>
                <w:lang w:eastAsia="zh-CN"/>
              </w:rPr>
              <w:t>青岛科技大学教学名师</w:t>
            </w:r>
            <w:r w:rsidRPr="00F91189">
              <w:rPr>
                <w:sz w:val="18"/>
                <w:szCs w:val="18"/>
                <w:lang w:eastAsia="zh-CN"/>
              </w:rPr>
              <w:t>"</w:t>
            </w:r>
            <w:r w:rsidRPr="00F91189">
              <w:rPr>
                <w:sz w:val="18"/>
                <w:szCs w:val="18"/>
                <w:lang w:eastAsia="zh-CN"/>
              </w:rPr>
              <w:t>。</w:t>
            </w:r>
          </w:p>
          <w:p w:rsidR="00A83EFF" w:rsidRPr="00F91189" w:rsidRDefault="00A83EFF" w:rsidP="00F91189">
            <w:pPr>
              <w:ind w:firstLineChars="147" w:firstLine="266"/>
              <w:rPr>
                <w:sz w:val="18"/>
                <w:szCs w:val="18"/>
                <w:lang w:eastAsia="zh-CN"/>
              </w:rPr>
            </w:pPr>
            <w:r w:rsidRPr="00F91189">
              <w:rPr>
                <w:b/>
                <w:sz w:val="18"/>
                <w:szCs w:val="18"/>
                <w:lang w:eastAsia="zh-CN"/>
              </w:rPr>
              <w:t>从业经历：</w:t>
            </w:r>
            <w:r w:rsidRPr="00F91189">
              <w:rPr>
                <w:sz w:val="18"/>
                <w:szCs w:val="18"/>
                <w:lang w:eastAsia="zh-CN"/>
              </w:rPr>
              <w:t>1970</w:t>
            </w:r>
            <w:r w:rsidRPr="00F91189">
              <w:rPr>
                <w:sz w:val="18"/>
                <w:szCs w:val="18"/>
                <w:lang w:eastAsia="zh-CN"/>
              </w:rPr>
              <w:t>年参加工作进山东省吕剧团乐队担任演奏员，</w:t>
            </w:r>
            <w:r w:rsidRPr="00F91189">
              <w:rPr>
                <w:sz w:val="18"/>
                <w:szCs w:val="18"/>
                <w:lang w:eastAsia="zh-CN"/>
              </w:rPr>
              <w:t>1991</w:t>
            </w:r>
            <w:r w:rsidRPr="00F91189">
              <w:rPr>
                <w:sz w:val="18"/>
                <w:szCs w:val="18"/>
                <w:lang w:eastAsia="zh-CN"/>
              </w:rPr>
              <w:t>年进青岛科技大学担任音乐教师，先后学习于山东省五七艺校音乐专业、山东师范大学音乐专业、日本</w:t>
            </w:r>
            <w:r w:rsidRPr="00F91189">
              <w:rPr>
                <w:sz w:val="18"/>
                <w:szCs w:val="18"/>
                <w:lang w:eastAsia="zh-CN"/>
              </w:rPr>
              <w:t>Elizabeth</w:t>
            </w:r>
            <w:r w:rsidRPr="00F91189">
              <w:rPr>
                <w:sz w:val="18"/>
                <w:szCs w:val="18"/>
                <w:lang w:eastAsia="zh-CN"/>
              </w:rPr>
              <w:t>音乐大学钢琴专业。</w:t>
            </w:r>
          </w:p>
          <w:p w:rsidR="00A83EFF" w:rsidRPr="00F91189" w:rsidRDefault="00A83EFF" w:rsidP="00F91189">
            <w:pPr>
              <w:ind w:firstLineChars="147" w:firstLine="266"/>
              <w:rPr>
                <w:sz w:val="18"/>
                <w:szCs w:val="18"/>
                <w:lang w:eastAsia="zh-CN"/>
              </w:rPr>
            </w:pPr>
            <w:r w:rsidRPr="00F91189">
              <w:rPr>
                <w:b/>
                <w:sz w:val="18"/>
                <w:szCs w:val="18"/>
                <w:lang w:eastAsia="zh-CN"/>
              </w:rPr>
              <w:t>代表性成果：</w:t>
            </w:r>
            <w:r w:rsidRPr="00F91189">
              <w:rPr>
                <w:sz w:val="18"/>
                <w:szCs w:val="18"/>
                <w:lang w:eastAsia="zh-CN"/>
              </w:rPr>
              <w:t>获教育部多媒体课件优秀奖，省高等教育优秀教学成果二等奖</w:t>
            </w:r>
            <w:r w:rsidRPr="00F91189">
              <w:rPr>
                <w:sz w:val="18"/>
                <w:szCs w:val="18"/>
                <w:lang w:eastAsia="zh-CN"/>
              </w:rPr>
              <w:t>1</w:t>
            </w:r>
            <w:r w:rsidRPr="00F91189">
              <w:rPr>
                <w:sz w:val="18"/>
                <w:szCs w:val="18"/>
                <w:lang w:eastAsia="zh-CN"/>
              </w:rPr>
              <w:t>项，省优秀文化艺术成果二等奖、三等奖</w:t>
            </w:r>
            <w:r w:rsidRPr="00F91189">
              <w:rPr>
                <w:sz w:val="18"/>
                <w:szCs w:val="18"/>
                <w:lang w:eastAsia="zh-CN"/>
              </w:rPr>
              <w:t>4</w:t>
            </w:r>
            <w:r w:rsidRPr="00F91189">
              <w:rPr>
                <w:sz w:val="18"/>
                <w:szCs w:val="18"/>
                <w:lang w:eastAsia="zh-CN"/>
              </w:rPr>
              <w:t>项，省教育厅、文化厅颁发优秀钢琴指导教师奖</w:t>
            </w:r>
            <w:r w:rsidRPr="00F91189">
              <w:rPr>
                <w:sz w:val="18"/>
                <w:szCs w:val="18"/>
                <w:lang w:eastAsia="zh-CN"/>
              </w:rPr>
              <w:t>7</w:t>
            </w:r>
            <w:r w:rsidRPr="00F91189">
              <w:rPr>
                <w:sz w:val="18"/>
                <w:szCs w:val="18"/>
                <w:lang w:eastAsia="zh-CN"/>
              </w:rPr>
              <w:t>项，青科大优秀教学效果一等奖，优秀教学成果一等奖，优秀多媒体课件一等奖。发表论文</w:t>
            </w:r>
            <w:r w:rsidRPr="00F91189">
              <w:rPr>
                <w:sz w:val="18"/>
                <w:szCs w:val="18"/>
                <w:lang w:eastAsia="zh-CN"/>
              </w:rPr>
              <w:t>20</w:t>
            </w:r>
            <w:r w:rsidRPr="00F91189">
              <w:rPr>
                <w:sz w:val="18"/>
                <w:szCs w:val="18"/>
                <w:lang w:eastAsia="zh-CN"/>
              </w:rPr>
              <w:t>余篇，翻译发表著作</w:t>
            </w:r>
            <w:r w:rsidRPr="00F91189">
              <w:rPr>
                <w:sz w:val="18"/>
                <w:szCs w:val="18"/>
                <w:lang w:eastAsia="zh-CN"/>
              </w:rPr>
              <w:t>1</w:t>
            </w:r>
            <w:r w:rsidRPr="00F91189">
              <w:rPr>
                <w:sz w:val="18"/>
                <w:szCs w:val="18"/>
                <w:lang w:eastAsia="zh-CN"/>
              </w:rPr>
              <w:t>部，完成课题</w:t>
            </w:r>
            <w:r w:rsidRPr="00F91189">
              <w:rPr>
                <w:sz w:val="18"/>
                <w:szCs w:val="18"/>
                <w:lang w:eastAsia="zh-CN"/>
              </w:rPr>
              <w:t>5</w:t>
            </w:r>
            <w:r w:rsidRPr="00F91189">
              <w:rPr>
                <w:sz w:val="18"/>
                <w:szCs w:val="18"/>
                <w:lang w:eastAsia="zh-CN"/>
              </w:rPr>
              <w:t>项，国内外举办讲座</w:t>
            </w:r>
            <w:r w:rsidRPr="00F91189">
              <w:rPr>
                <w:sz w:val="18"/>
                <w:szCs w:val="18"/>
                <w:lang w:eastAsia="zh-CN"/>
              </w:rPr>
              <w:t>20</w:t>
            </w:r>
            <w:r w:rsidRPr="00F91189">
              <w:rPr>
                <w:sz w:val="18"/>
                <w:szCs w:val="18"/>
                <w:lang w:eastAsia="zh-CN"/>
              </w:rPr>
              <w:t>余场。</w:t>
            </w:r>
          </w:p>
          <w:p w:rsidR="00A83EFF" w:rsidRPr="00A83EFF" w:rsidRDefault="00A83EFF" w:rsidP="00F91189">
            <w:pPr>
              <w:ind w:firstLineChars="147" w:firstLine="266"/>
              <w:rPr>
                <w:sz w:val="18"/>
                <w:szCs w:val="18"/>
                <w:lang w:eastAsia="zh-CN"/>
              </w:rPr>
            </w:pPr>
            <w:r w:rsidRPr="00F91189">
              <w:rPr>
                <w:b/>
                <w:sz w:val="18"/>
                <w:szCs w:val="18"/>
                <w:lang w:eastAsia="zh-CN"/>
              </w:rPr>
              <w:t>拟承担培养任务</w:t>
            </w:r>
            <w:r w:rsidRPr="00F91189">
              <w:rPr>
                <w:rFonts w:hint="eastAsia"/>
                <w:b/>
                <w:sz w:val="18"/>
                <w:szCs w:val="18"/>
                <w:lang w:eastAsia="zh-CN"/>
              </w:rPr>
              <w:t>：</w:t>
            </w:r>
            <w:r w:rsidR="004469DF" w:rsidRPr="00F91189">
              <w:rPr>
                <w:rFonts w:hint="eastAsia"/>
                <w:sz w:val="18"/>
                <w:szCs w:val="18"/>
                <w:lang w:eastAsia="zh-CN"/>
              </w:rPr>
              <w:t>拟承担艺术硕士校外导师</w:t>
            </w:r>
            <w:r w:rsidR="004469DF" w:rsidRPr="00F91189">
              <w:rPr>
                <w:rFonts w:ascii="Times New Roman" w:hint="eastAsia"/>
                <w:spacing w:val="-2"/>
                <w:sz w:val="18"/>
                <w:szCs w:val="18"/>
                <w:lang w:eastAsia="zh-CN"/>
              </w:rPr>
              <w:t>。</w:t>
            </w:r>
          </w:p>
        </w:tc>
      </w:tr>
      <w:tr w:rsidR="0094094A">
        <w:trPr>
          <w:trHeight w:hRule="exact" w:val="2841"/>
        </w:trPr>
        <w:tc>
          <w:tcPr>
            <w:tcW w:w="710" w:type="dxa"/>
            <w:tcBorders>
              <w:top w:val="single" w:sz="4" w:space="0" w:color="000000"/>
              <w:left w:val="single" w:sz="12" w:space="0" w:color="000000"/>
              <w:bottom w:val="single" w:sz="4" w:space="0" w:color="000000"/>
              <w:right w:val="single" w:sz="4" w:space="0" w:color="000000"/>
            </w:tcBorders>
            <w:vAlign w:val="center"/>
          </w:tcPr>
          <w:p w:rsidR="0094094A" w:rsidRPr="005416D2" w:rsidRDefault="005416D2">
            <w:pPr>
              <w:pStyle w:val="TableParagraph"/>
              <w:jc w:val="center"/>
              <w:rPr>
                <w:rFonts w:ascii="Times New Roman" w:eastAsiaTheme="minorEastAsia" w:hAnsi="Times New Roman"/>
                <w:sz w:val="21"/>
                <w:szCs w:val="21"/>
                <w:lang w:eastAsia="zh-CN"/>
              </w:rPr>
            </w:pPr>
            <w:r>
              <w:rPr>
                <w:rFonts w:ascii="Times New Roman" w:eastAsiaTheme="minorEastAsia" w:hint="eastAsia"/>
                <w:sz w:val="21"/>
                <w:lang w:eastAsia="zh-CN"/>
              </w:rPr>
              <w:lastRenderedPageBreak/>
              <w:t>3</w:t>
            </w:r>
          </w:p>
        </w:tc>
        <w:tc>
          <w:tcPr>
            <w:tcW w:w="1032"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rPr>
            </w:pPr>
            <w:r w:rsidRPr="00133142">
              <w:rPr>
                <w:rFonts w:asciiTheme="minorEastAsia" w:eastAsiaTheme="minorEastAsia" w:hAnsiTheme="minorEastAsia"/>
                <w:sz w:val="21"/>
                <w:szCs w:val="21"/>
              </w:rPr>
              <w:t>韩乃舜</w:t>
            </w:r>
          </w:p>
        </w:tc>
        <w:tc>
          <w:tcPr>
            <w:tcW w:w="888"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hint="eastAsia"/>
                <w:sz w:val="21"/>
                <w:szCs w:val="21"/>
                <w:lang w:eastAsia="zh-CN"/>
              </w:rPr>
              <w:t>58</w:t>
            </w:r>
          </w:p>
        </w:tc>
        <w:tc>
          <w:tcPr>
            <w:tcW w:w="1034"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sz w:val="21"/>
                <w:szCs w:val="21"/>
              </w:rPr>
              <w:t>声乐</w:t>
            </w:r>
            <w:r w:rsidRPr="00133142">
              <w:rPr>
                <w:rFonts w:asciiTheme="minorEastAsia" w:eastAsiaTheme="minorEastAsia" w:hAnsiTheme="minorEastAsia" w:hint="eastAsia"/>
                <w:sz w:val="21"/>
                <w:szCs w:val="21"/>
                <w:lang w:eastAsia="zh-CN"/>
              </w:rPr>
              <w:t>方向</w:t>
            </w:r>
          </w:p>
        </w:tc>
        <w:tc>
          <w:tcPr>
            <w:tcW w:w="1181"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hint="eastAsia"/>
                <w:sz w:val="21"/>
                <w:szCs w:val="21"/>
                <w:lang w:eastAsia="zh-CN"/>
              </w:rPr>
              <w:t>教授</w:t>
            </w:r>
          </w:p>
        </w:tc>
        <w:tc>
          <w:tcPr>
            <w:tcW w:w="1920"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sz w:val="21"/>
                <w:szCs w:val="21"/>
              </w:rPr>
              <w:t>青岛大学音乐学院</w:t>
            </w:r>
          </w:p>
        </w:tc>
        <w:tc>
          <w:tcPr>
            <w:tcW w:w="1181"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hint="eastAsia"/>
                <w:sz w:val="21"/>
                <w:szCs w:val="21"/>
                <w:lang w:eastAsia="zh-CN"/>
              </w:rPr>
              <w:t>36</w:t>
            </w:r>
          </w:p>
        </w:tc>
        <w:tc>
          <w:tcPr>
            <w:tcW w:w="6797" w:type="dxa"/>
            <w:tcBorders>
              <w:top w:val="single" w:sz="4" w:space="0" w:color="000000"/>
              <w:left w:val="single" w:sz="4" w:space="0" w:color="000000"/>
              <w:bottom w:val="single" w:sz="4" w:space="0" w:color="000000"/>
              <w:right w:val="single" w:sz="12" w:space="0" w:color="000000"/>
            </w:tcBorders>
            <w:vAlign w:val="center"/>
          </w:tcPr>
          <w:p w:rsidR="0094094A" w:rsidRDefault="002228FC">
            <w:pPr>
              <w:ind w:firstLineChars="147" w:firstLine="266"/>
              <w:rPr>
                <w:rFonts w:asciiTheme="minorEastAsia" w:eastAsiaTheme="minorEastAsia" w:hAnsiTheme="minorEastAsia"/>
                <w:kern w:val="2"/>
                <w:sz w:val="18"/>
                <w:szCs w:val="18"/>
                <w:lang w:eastAsia="zh-CN"/>
              </w:rPr>
            </w:pPr>
            <w:r>
              <w:rPr>
                <w:rFonts w:asciiTheme="minorEastAsia" w:eastAsiaTheme="minorEastAsia" w:hAnsiTheme="minorEastAsia" w:hint="eastAsia"/>
                <w:b/>
                <w:kern w:val="2"/>
                <w:sz w:val="18"/>
                <w:szCs w:val="18"/>
                <w:lang w:eastAsia="zh-CN"/>
              </w:rPr>
              <w:t>基本情况：</w:t>
            </w:r>
            <w:r>
              <w:rPr>
                <w:rFonts w:asciiTheme="minorEastAsia" w:eastAsiaTheme="minorEastAsia" w:hAnsiTheme="minorEastAsia" w:hint="eastAsia"/>
                <w:kern w:val="2"/>
                <w:sz w:val="18"/>
                <w:szCs w:val="18"/>
                <w:lang w:eastAsia="zh-CN"/>
              </w:rPr>
              <w:t>韩乃舜，先后毕业于中央音乐学院声乐歌剧系，上海音乐学院周小燕歌剧中心，中国艺术研究院研究生院。硕士生导师，中国音乐家协会会员，国家一级演员，男高音歌唱家，中央电视台特邀演员，山东省音乐家协会理事，青岛市音乐家协会副主席，第七、八、九届省政协委员，第十届政协常委。</w:t>
            </w:r>
          </w:p>
          <w:p w:rsidR="0094094A" w:rsidRDefault="002228FC">
            <w:pPr>
              <w:ind w:firstLineChars="147" w:firstLine="266"/>
              <w:rPr>
                <w:rFonts w:asciiTheme="minorEastAsia" w:eastAsiaTheme="minorEastAsia" w:hAnsiTheme="minorEastAsia"/>
                <w:kern w:val="2"/>
                <w:sz w:val="18"/>
                <w:szCs w:val="18"/>
                <w:lang w:eastAsia="zh-CN"/>
              </w:rPr>
            </w:pPr>
            <w:r>
              <w:rPr>
                <w:rFonts w:asciiTheme="minorEastAsia" w:eastAsiaTheme="minorEastAsia" w:hAnsiTheme="minorEastAsia" w:hint="eastAsia"/>
                <w:b/>
                <w:kern w:val="2"/>
                <w:sz w:val="18"/>
                <w:szCs w:val="18"/>
                <w:lang w:eastAsia="zh-CN"/>
              </w:rPr>
              <w:t>从业经历：</w:t>
            </w:r>
            <w:r>
              <w:rPr>
                <w:rFonts w:asciiTheme="minorEastAsia" w:eastAsiaTheme="minorEastAsia" w:hAnsiTheme="minorEastAsia" w:hint="eastAsia"/>
                <w:kern w:val="2"/>
                <w:sz w:val="18"/>
                <w:szCs w:val="18"/>
                <w:lang w:eastAsia="zh-CN"/>
              </w:rPr>
              <w:t>曾任山东歌舞剧院男高音独唱演员。参加山东音乐家出国访问团，先后出访过德国、奥地利、美国、韩国、香港等国家和地区；</w:t>
            </w:r>
          </w:p>
          <w:p w:rsidR="0094094A" w:rsidRDefault="002228FC">
            <w:pPr>
              <w:ind w:firstLineChars="145" w:firstLine="262"/>
              <w:rPr>
                <w:rFonts w:asciiTheme="minorEastAsia" w:eastAsiaTheme="minorEastAsia" w:hAnsiTheme="minorEastAsia"/>
                <w:kern w:val="2"/>
                <w:sz w:val="18"/>
                <w:szCs w:val="18"/>
                <w:lang w:eastAsia="zh-CN"/>
              </w:rPr>
            </w:pPr>
            <w:r>
              <w:rPr>
                <w:rFonts w:asciiTheme="minorEastAsia" w:eastAsiaTheme="minorEastAsia" w:hAnsiTheme="minorEastAsia" w:hint="eastAsia"/>
                <w:b/>
                <w:kern w:val="2"/>
                <w:sz w:val="18"/>
                <w:szCs w:val="18"/>
                <w:lang w:eastAsia="zh-CN"/>
              </w:rPr>
              <w:t>代表性行业成果：</w:t>
            </w:r>
            <w:r>
              <w:rPr>
                <w:rFonts w:asciiTheme="minorEastAsia" w:eastAsiaTheme="minorEastAsia" w:hAnsiTheme="minorEastAsia" w:hint="eastAsia"/>
                <w:kern w:val="2"/>
                <w:sz w:val="18"/>
                <w:szCs w:val="18"/>
                <w:lang w:eastAsia="zh-CN"/>
              </w:rPr>
              <w:t>在国家级声乐比赛多次获得一等奖；2012年应邀在上海音乐学院周小燕歌剧中心与美国旧金山歌剧院合排歌剧中任中方男主角；2012年应邀参加国务院文化司专家教授赴美国讲学团，被夏威夷文化艺术中心聘为客座教授；创作并演唱的歌曲多次获省级“精品工程奖”；多次举办独唱音乐会，2016年应邀参加韩国釜山国际音乐节歌剧专场音乐会的演，2017年举办“韩乃舜教授师生音乐会”。多年来教授的学生在国内外声乐大赛中获奖上百项。</w:t>
            </w:r>
          </w:p>
          <w:p w:rsidR="0094094A" w:rsidRDefault="002228FC">
            <w:pPr>
              <w:ind w:firstLineChars="145" w:firstLine="262"/>
              <w:rPr>
                <w:lang w:eastAsia="zh-CN"/>
              </w:rPr>
            </w:pPr>
            <w:r>
              <w:rPr>
                <w:rFonts w:asciiTheme="minorEastAsia" w:eastAsiaTheme="minorEastAsia" w:hAnsiTheme="minorEastAsia" w:hint="eastAsia"/>
                <w:b/>
                <w:kern w:val="2"/>
                <w:sz w:val="18"/>
                <w:szCs w:val="18"/>
                <w:lang w:eastAsia="zh-CN"/>
              </w:rPr>
              <w:t>拟承担培养任务：</w:t>
            </w:r>
            <w:r>
              <w:rPr>
                <w:rFonts w:asciiTheme="minorEastAsia" w:eastAsiaTheme="minorEastAsia" w:hAnsiTheme="minorEastAsia" w:cs="仿宋_GB2312" w:hint="eastAsia"/>
                <w:spacing w:val="-2"/>
                <w:sz w:val="18"/>
                <w:szCs w:val="18"/>
                <w:lang w:eastAsia="zh-CN"/>
              </w:rPr>
              <w:t>拟承担艺术硕士校外导师。</w:t>
            </w:r>
          </w:p>
        </w:tc>
      </w:tr>
      <w:tr w:rsidR="0094094A" w:rsidTr="00F91189">
        <w:trPr>
          <w:trHeight w:hRule="exact" w:val="2413"/>
        </w:trPr>
        <w:tc>
          <w:tcPr>
            <w:tcW w:w="710" w:type="dxa"/>
            <w:tcBorders>
              <w:top w:val="single" w:sz="4" w:space="0" w:color="000000"/>
              <w:left w:val="single" w:sz="12" w:space="0" w:color="000000"/>
              <w:bottom w:val="single" w:sz="4" w:space="0" w:color="000000"/>
              <w:right w:val="single" w:sz="4" w:space="0" w:color="000000"/>
            </w:tcBorders>
            <w:vAlign w:val="center"/>
          </w:tcPr>
          <w:p w:rsidR="0094094A" w:rsidRPr="005416D2" w:rsidRDefault="005416D2">
            <w:pPr>
              <w:pStyle w:val="TableParagraph"/>
              <w:jc w:val="center"/>
              <w:rPr>
                <w:rFonts w:ascii="Times New Roman" w:eastAsiaTheme="minorEastAsia" w:hAnsi="Times New Roman"/>
                <w:sz w:val="21"/>
                <w:szCs w:val="21"/>
                <w:lang w:eastAsia="zh-CN"/>
              </w:rPr>
            </w:pPr>
            <w:r>
              <w:rPr>
                <w:rFonts w:ascii="Times New Roman" w:eastAsiaTheme="minorEastAsia" w:hint="eastAsia"/>
                <w:sz w:val="21"/>
                <w:lang w:eastAsia="zh-CN"/>
              </w:rPr>
              <w:t>4</w:t>
            </w:r>
          </w:p>
        </w:tc>
        <w:tc>
          <w:tcPr>
            <w:tcW w:w="1032"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pStyle w:val="TableParagraph"/>
              <w:jc w:val="center"/>
              <w:rPr>
                <w:rFonts w:asciiTheme="minorEastAsia" w:eastAsiaTheme="minorEastAsia" w:hAnsiTheme="minorEastAsia"/>
                <w:sz w:val="21"/>
                <w:szCs w:val="21"/>
                <w:lang w:eastAsia="zh-CN"/>
              </w:rPr>
            </w:pPr>
            <w:r w:rsidRPr="00133142">
              <w:rPr>
                <w:rFonts w:asciiTheme="minorEastAsia" w:eastAsiaTheme="minorEastAsia" w:hAnsiTheme="minorEastAsia" w:hint="eastAsia"/>
                <w:spacing w:val="-2"/>
                <w:sz w:val="21"/>
                <w:szCs w:val="21"/>
                <w:lang w:eastAsia="zh-CN"/>
              </w:rPr>
              <w:t>张旭冬</w:t>
            </w:r>
          </w:p>
        </w:tc>
        <w:tc>
          <w:tcPr>
            <w:tcW w:w="888"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pStyle w:val="TableParagraph"/>
              <w:jc w:val="center"/>
              <w:rPr>
                <w:rFonts w:asciiTheme="minorEastAsia" w:eastAsiaTheme="minorEastAsia" w:hAnsiTheme="minorEastAsia"/>
                <w:sz w:val="21"/>
                <w:szCs w:val="21"/>
                <w:lang w:eastAsia="zh-CN"/>
              </w:rPr>
            </w:pPr>
            <w:r w:rsidRPr="00133142">
              <w:rPr>
                <w:rFonts w:asciiTheme="minorEastAsia" w:eastAsiaTheme="minorEastAsia" w:hAnsiTheme="minorEastAsia" w:hint="eastAsia"/>
                <w:sz w:val="21"/>
                <w:szCs w:val="21"/>
                <w:lang w:eastAsia="zh-CN"/>
              </w:rPr>
              <w:t>58</w:t>
            </w:r>
          </w:p>
        </w:tc>
        <w:tc>
          <w:tcPr>
            <w:tcW w:w="1034"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pStyle w:val="TableParagraph"/>
              <w:spacing w:line="272" w:lineRule="auto"/>
              <w:jc w:val="center"/>
              <w:rPr>
                <w:rFonts w:asciiTheme="minorEastAsia" w:eastAsiaTheme="minorEastAsia" w:hAnsiTheme="minorEastAsia" w:cs="仿宋_GB2312"/>
                <w:sz w:val="21"/>
                <w:szCs w:val="21"/>
                <w:lang w:eastAsia="zh-CN"/>
              </w:rPr>
            </w:pPr>
            <w:r w:rsidRPr="00133142">
              <w:rPr>
                <w:rFonts w:asciiTheme="minorEastAsia" w:eastAsiaTheme="minorEastAsia" w:hAnsiTheme="minorEastAsia" w:hint="eastAsia"/>
                <w:spacing w:val="-2"/>
                <w:sz w:val="21"/>
                <w:szCs w:val="21"/>
                <w:lang w:eastAsia="zh-CN"/>
              </w:rPr>
              <w:t>作曲</w:t>
            </w:r>
          </w:p>
        </w:tc>
        <w:tc>
          <w:tcPr>
            <w:tcW w:w="1181"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pStyle w:val="TableParagraph"/>
              <w:spacing w:line="272" w:lineRule="auto"/>
              <w:jc w:val="center"/>
              <w:rPr>
                <w:rFonts w:asciiTheme="minorEastAsia" w:eastAsiaTheme="minorEastAsia" w:hAnsiTheme="minorEastAsia" w:cs="仿宋_GB2312"/>
                <w:sz w:val="21"/>
                <w:szCs w:val="21"/>
                <w:lang w:eastAsia="zh-CN"/>
              </w:rPr>
            </w:pPr>
            <w:r w:rsidRPr="00133142">
              <w:rPr>
                <w:rFonts w:asciiTheme="minorEastAsia" w:eastAsiaTheme="minorEastAsia" w:hAnsiTheme="minorEastAsia" w:hint="eastAsia"/>
                <w:spacing w:val="-2"/>
                <w:sz w:val="21"/>
                <w:szCs w:val="21"/>
                <w:lang w:eastAsia="zh-CN"/>
              </w:rPr>
              <w:t>教授</w:t>
            </w:r>
          </w:p>
        </w:tc>
        <w:tc>
          <w:tcPr>
            <w:tcW w:w="1920"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pStyle w:val="TableParagraph"/>
              <w:spacing w:line="257" w:lineRule="auto"/>
              <w:jc w:val="center"/>
              <w:rPr>
                <w:rFonts w:asciiTheme="minorEastAsia" w:eastAsiaTheme="minorEastAsia" w:hAnsiTheme="minorEastAsia"/>
                <w:spacing w:val="-2"/>
                <w:sz w:val="21"/>
                <w:szCs w:val="21"/>
                <w:lang w:eastAsia="zh-CN"/>
              </w:rPr>
            </w:pPr>
            <w:r w:rsidRPr="00133142">
              <w:rPr>
                <w:rFonts w:asciiTheme="minorEastAsia" w:eastAsiaTheme="minorEastAsia" w:hAnsiTheme="minorEastAsia" w:hint="eastAsia"/>
                <w:spacing w:val="-2"/>
                <w:sz w:val="21"/>
                <w:szCs w:val="21"/>
                <w:lang w:eastAsia="zh-CN"/>
              </w:rPr>
              <w:t>青岛大学音乐学院</w:t>
            </w:r>
          </w:p>
          <w:p w:rsidR="0094094A" w:rsidRPr="00133142" w:rsidRDefault="002228FC">
            <w:pPr>
              <w:pStyle w:val="TableParagraph"/>
              <w:spacing w:line="257" w:lineRule="auto"/>
              <w:jc w:val="center"/>
              <w:rPr>
                <w:rFonts w:asciiTheme="minorEastAsia" w:eastAsiaTheme="minorEastAsia" w:hAnsiTheme="minorEastAsia" w:cs="仿宋_GB2312"/>
                <w:sz w:val="21"/>
                <w:szCs w:val="21"/>
                <w:lang w:eastAsia="zh-CN"/>
              </w:rPr>
            </w:pPr>
            <w:r w:rsidRPr="00133142">
              <w:rPr>
                <w:rFonts w:asciiTheme="minorEastAsia" w:eastAsiaTheme="minorEastAsia" w:hAnsiTheme="minorEastAsia" w:hint="eastAsia"/>
                <w:spacing w:val="-2"/>
                <w:sz w:val="21"/>
                <w:szCs w:val="21"/>
                <w:lang w:eastAsia="zh-CN"/>
              </w:rPr>
              <w:t>作曲系主任</w:t>
            </w:r>
          </w:p>
        </w:tc>
        <w:tc>
          <w:tcPr>
            <w:tcW w:w="1181"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pStyle w:val="TableParagraph"/>
              <w:jc w:val="center"/>
              <w:rPr>
                <w:rFonts w:asciiTheme="minorEastAsia" w:eastAsiaTheme="minorEastAsia" w:hAnsiTheme="minorEastAsia"/>
                <w:sz w:val="21"/>
                <w:szCs w:val="21"/>
                <w:lang w:eastAsia="zh-CN"/>
              </w:rPr>
            </w:pPr>
            <w:r w:rsidRPr="00133142">
              <w:rPr>
                <w:rFonts w:asciiTheme="minorEastAsia" w:eastAsiaTheme="minorEastAsia" w:hAnsiTheme="minorEastAsia" w:hint="eastAsia"/>
                <w:sz w:val="21"/>
                <w:szCs w:val="21"/>
                <w:lang w:eastAsia="zh-CN"/>
              </w:rPr>
              <w:t>32</w:t>
            </w:r>
          </w:p>
        </w:tc>
        <w:tc>
          <w:tcPr>
            <w:tcW w:w="6797" w:type="dxa"/>
            <w:tcBorders>
              <w:top w:val="single" w:sz="4" w:space="0" w:color="000000"/>
              <w:left w:val="single" w:sz="4" w:space="0" w:color="000000"/>
              <w:bottom w:val="single" w:sz="4" w:space="0" w:color="000000"/>
              <w:right w:val="single" w:sz="12" w:space="0" w:color="000000"/>
            </w:tcBorders>
            <w:vAlign w:val="center"/>
          </w:tcPr>
          <w:p w:rsidR="0094094A" w:rsidRDefault="002228FC">
            <w:pPr>
              <w:tabs>
                <w:tab w:val="left" w:pos="585"/>
              </w:tabs>
              <w:ind w:firstLineChars="147" w:firstLine="266"/>
              <w:rPr>
                <w:rFonts w:ascii="Times New Roman"/>
                <w:spacing w:val="-2"/>
                <w:sz w:val="18"/>
                <w:szCs w:val="18"/>
                <w:lang w:eastAsia="zh-CN"/>
              </w:rPr>
            </w:pPr>
            <w:r>
              <w:rPr>
                <w:rFonts w:hAnsi="SimSun" w:hint="eastAsia"/>
                <w:b/>
                <w:bCs/>
                <w:color w:val="000000"/>
                <w:sz w:val="18"/>
                <w:szCs w:val="18"/>
                <w:lang w:eastAsia="zh-CN"/>
              </w:rPr>
              <w:t>基本情况：</w:t>
            </w:r>
            <w:r>
              <w:rPr>
                <w:rFonts w:ascii="Times New Roman" w:hint="eastAsia"/>
                <w:spacing w:val="-2"/>
                <w:sz w:val="18"/>
                <w:szCs w:val="18"/>
                <w:lang w:eastAsia="zh-CN"/>
              </w:rPr>
              <w:t>张旭冬，男，博士，教授。中国艺术专业学位研究生教育指导委员会委员；国家职业技能鉴定作曲家职业考评员；山东省《泰山文艺奖》音乐作品评委等。</w:t>
            </w:r>
          </w:p>
          <w:p w:rsidR="0094094A" w:rsidRDefault="002228FC">
            <w:pPr>
              <w:tabs>
                <w:tab w:val="left" w:pos="585"/>
              </w:tabs>
              <w:ind w:firstLineChars="147" w:firstLine="266"/>
              <w:rPr>
                <w:rFonts w:ascii="Times New Roman"/>
                <w:spacing w:val="-2"/>
                <w:sz w:val="18"/>
                <w:szCs w:val="18"/>
                <w:lang w:eastAsia="zh-CN"/>
              </w:rPr>
            </w:pPr>
            <w:r>
              <w:rPr>
                <w:rFonts w:hAnsi="SimSun" w:hint="eastAsia"/>
                <w:b/>
                <w:bCs/>
                <w:color w:val="000000"/>
                <w:sz w:val="18"/>
                <w:szCs w:val="18"/>
                <w:lang w:eastAsia="zh-CN"/>
              </w:rPr>
              <w:t>从业经历：</w:t>
            </w:r>
            <w:r>
              <w:rPr>
                <w:rFonts w:ascii="Times New Roman" w:hint="eastAsia"/>
                <w:spacing w:val="-2"/>
                <w:sz w:val="18"/>
                <w:szCs w:val="18"/>
                <w:lang w:eastAsia="zh-CN"/>
              </w:rPr>
              <w:t>原山东艺术学院任教，</w:t>
            </w:r>
            <w:r>
              <w:rPr>
                <w:rFonts w:ascii="Times New Roman"/>
                <w:spacing w:val="-2"/>
                <w:sz w:val="18"/>
                <w:szCs w:val="18"/>
                <w:lang w:eastAsia="zh-CN"/>
              </w:rPr>
              <w:t>1998</w:t>
            </w:r>
            <w:r>
              <w:rPr>
                <w:rFonts w:ascii="Times New Roman" w:hint="eastAsia"/>
                <w:spacing w:val="-2"/>
                <w:sz w:val="18"/>
                <w:szCs w:val="18"/>
                <w:lang w:eastAsia="zh-CN"/>
              </w:rPr>
              <w:t>—</w:t>
            </w:r>
            <w:r>
              <w:rPr>
                <w:rFonts w:ascii="Times New Roman"/>
                <w:spacing w:val="-2"/>
                <w:sz w:val="18"/>
                <w:szCs w:val="18"/>
                <w:lang w:eastAsia="zh-CN"/>
              </w:rPr>
              <w:t>2004</w:t>
            </w:r>
            <w:r>
              <w:rPr>
                <w:rFonts w:ascii="Times New Roman" w:hint="eastAsia"/>
                <w:spacing w:val="-2"/>
                <w:sz w:val="18"/>
                <w:szCs w:val="18"/>
                <w:lang w:eastAsia="zh-CN"/>
              </w:rPr>
              <w:t>年考入中央音乐学院作曲系攻读硕士与博士学位，</w:t>
            </w:r>
            <w:r>
              <w:rPr>
                <w:rFonts w:ascii="Times New Roman"/>
                <w:spacing w:val="-2"/>
                <w:sz w:val="18"/>
                <w:szCs w:val="18"/>
                <w:lang w:eastAsia="zh-CN"/>
              </w:rPr>
              <w:t xml:space="preserve">2002 </w:t>
            </w:r>
            <w:r>
              <w:rPr>
                <w:rFonts w:ascii="Times New Roman" w:hint="eastAsia"/>
                <w:spacing w:val="-2"/>
                <w:sz w:val="18"/>
                <w:szCs w:val="18"/>
                <w:lang w:eastAsia="zh-CN"/>
              </w:rPr>
              <w:t>年由中央音乐学院选派、国家留学基金委资助莫斯科国立柴可夫斯基音乐学院作曲访问学者。</w:t>
            </w:r>
          </w:p>
          <w:p w:rsidR="0094094A" w:rsidRDefault="002228FC">
            <w:pPr>
              <w:tabs>
                <w:tab w:val="left" w:pos="585"/>
              </w:tabs>
              <w:ind w:firstLineChars="147" w:firstLine="266"/>
              <w:rPr>
                <w:rFonts w:ascii="Times New Roman"/>
                <w:spacing w:val="-2"/>
                <w:sz w:val="18"/>
                <w:szCs w:val="18"/>
                <w:lang w:eastAsia="zh-CN"/>
              </w:rPr>
            </w:pPr>
            <w:r>
              <w:rPr>
                <w:rFonts w:hAnsi="SimSun" w:hint="eastAsia"/>
                <w:b/>
                <w:bCs/>
                <w:color w:val="000000"/>
                <w:sz w:val="18"/>
                <w:szCs w:val="18"/>
                <w:lang w:eastAsia="zh-CN"/>
              </w:rPr>
              <w:t>代表性行业成果：</w:t>
            </w:r>
            <w:r>
              <w:rPr>
                <w:rFonts w:ascii="Times New Roman" w:hint="eastAsia"/>
                <w:spacing w:val="-2"/>
                <w:sz w:val="18"/>
                <w:szCs w:val="18"/>
                <w:lang w:eastAsia="zh-CN"/>
              </w:rPr>
              <w:t>曾在济南、青岛、美国密苏里州、意大利萨萨里成功举办个人作品音乐会，多部作品入选音乐院校教材。学术成果：专著一部、国家核心期刊发表论文</w:t>
            </w:r>
            <w:r>
              <w:rPr>
                <w:rFonts w:ascii="Times New Roman" w:hint="eastAsia"/>
                <w:spacing w:val="-2"/>
                <w:sz w:val="18"/>
                <w:szCs w:val="18"/>
                <w:lang w:eastAsia="zh-CN"/>
              </w:rPr>
              <w:t>9</w:t>
            </w:r>
            <w:r>
              <w:rPr>
                <w:rFonts w:ascii="Times New Roman" w:hint="eastAsia"/>
                <w:spacing w:val="-2"/>
                <w:sz w:val="18"/>
                <w:szCs w:val="18"/>
                <w:lang w:eastAsia="zh-CN"/>
              </w:rPr>
              <w:t>篇，获省部级二等奖、三等奖各一次；三次获山东省文化艺术科学优秀成果一等奖。</w:t>
            </w:r>
          </w:p>
          <w:p w:rsidR="0094094A" w:rsidRDefault="002228FC">
            <w:pPr>
              <w:ind w:firstLineChars="145" w:firstLine="262"/>
              <w:rPr>
                <w:rFonts w:hAnsi="SimSun"/>
                <w:bCs/>
                <w:color w:val="000000"/>
                <w:sz w:val="18"/>
                <w:szCs w:val="18"/>
                <w:lang w:eastAsia="zh-CN"/>
              </w:rPr>
            </w:pPr>
            <w:r>
              <w:rPr>
                <w:rFonts w:hAnsi="SimSun" w:hint="eastAsia"/>
                <w:b/>
                <w:bCs/>
                <w:color w:val="000000"/>
                <w:sz w:val="18"/>
                <w:szCs w:val="18"/>
                <w:lang w:eastAsia="zh-CN"/>
              </w:rPr>
              <w:t>拟承担培养任务：</w:t>
            </w:r>
            <w:r>
              <w:rPr>
                <w:rFonts w:asciiTheme="minorEastAsia" w:eastAsiaTheme="minorEastAsia" w:hAnsiTheme="minorEastAsia" w:cs="仿宋_GB2312" w:hint="eastAsia"/>
                <w:spacing w:val="-2"/>
                <w:sz w:val="18"/>
                <w:szCs w:val="18"/>
                <w:lang w:eastAsia="zh-CN"/>
              </w:rPr>
              <w:t>拟承担</w:t>
            </w:r>
            <w:r>
              <w:rPr>
                <w:rFonts w:ascii="Times New Roman" w:hint="eastAsia"/>
                <w:spacing w:val="-2"/>
                <w:sz w:val="18"/>
                <w:szCs w:val="18"/>
                <w:lang w:eastAsia="zh-CN"/>
              </w:rPr>
              <w:t>艺术硕士校外导师。</w:t>
            </w:r>
          </w:p>
          <w:p w:rsidR="0094094A" w:rsidRDefault="0094094A">
            <w:pPr>
              <w:jc w:val="center"/>
              <w:rPr>
                <w:sz w:val="18"/>
                <w:szCs w:val="18"/>
                <w:lang w:eastAsia="zh-CN"/>
              </w:rPr>
            </w:pPr>
          </w:p>
        </w:tc>
      </w:tr>
      <w:tr w:rsidR="0094094A">
        <w:trPr>
          <w:trHeight w:hRule="exact" w:val="1991"/>
        </w:trPr>
        <w:tc>
          <w:tcPr>
            <w:tcW w:w="710" w:type="dxa"/>
            <w:tcBorders>
              <w:top w:val="single" w:sz="4" w:space="0" w:color="000000"/>
              <w:left w:val="single" w:sz="12" w:space="0" w:color="000000"/>
              <w:bottom w:val="single" w:sz="4" w:space="0" w:color="000000"/>
              <w:right w:val="single" w:sz="4" w:space="0" w:color="000000"/>
            </w:tcBorders>
            <w:vAlign w:val="center"/>
          </w:tcPr>
          <w:p w:rsidR="0094094A" w:rsidRDefault="00EF55AF">
            <w:pPr>
              <w:pStyle w:val="TableParagraph"/>
              <w:jc w:val="center"/>
              <w:rPr>
                <w:rFonts w:ascii="仿宋_GB2312" w:eastAsia="仿宋_GB2312" w:hAnsi="仿宋_GB2312" w:cs="仿宋_GB2312"/>
                <w:spacing w:val="-2"/>
                <w:sz w:val="21"/>
                <w:szCs w:val="21"/>
                <w:lang w:eastAsia="zh-CN"/>
              </w:rPr>
            </w:pPr>
            <w:r>
              <w:rPr>
                <w:rFonts w:ascii="仿宋_GB2312" w:eastAsia="仿宋_GB2312" w:hAnsi="仿宋_GB2312" w:cs="仿宋_GB2312" w:hint="eastAsia"/>
                <w:spacing w:val="-2"/>
                <w:sz w:val="21"/>
                <w:szCs w:val="21"/>
                <w:lang w:eastAsia="zh-CN"/>
              </w:rPr>
              <w:t>5</w:t>
            </w:r>
          </w:p>
        </w:tc>
        <w:tc>
          <w:tcPr>
            <w:tcW w:w="1032"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pStyle w:val="TableParagraph"/>
              <w:jc w:val="center"/>
              <w:rPr>
                <w:rFonts w:asciiTheme="minorEastAsia" w:eastAsiaTheme="minorEastAsia" w:hAnsiTheme="minorEastAsia" w:cs="仿宋_GB2312"/>
                <w:spacing w:val="-2"/>
                <w:sz w:val="21"/>
                <w:szCs w:val="21"/>
                <w:lang w:eastAsia="zh-CN"/>
              </w:rPr>
            </w:pPr>
            <w:r w:rsidRPr="00133142">
              <w:rPr>
                <w:rFonts w:asciiTheme="minorEastAsia" w:eastAsiaTheme="minorEastAsia" w:hAnsiTheme="minorEastAsia" w:cs="仿宋_GB2312" w:hint="eastAsia"/>
                <w:spacing w:val="-2"/>
                <w:sz w:val="21"/>
                <w:szCs w:val="21"/>
                <w:lang w:eastAsia="zh-CN"/>
              </w:rPr>
              <w:t>李勇</w:t>
            </w:r>
          </w:p>
        </w:tc>
        <w:tc>
          <w:tcPr>
            <w:tcW w:w="888"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pStyle w:val="TableParagraph"/>
              <w:jc w:val="center"/>
              <w:rPr>
                <w:rFonts w:asciiTheme="minorEastAsia" w:eastAsiaTheme="minorEastAsia" w:hAnsiTheme="minorEastAsia" w:cs="仿宋_GB2312"/>
                <w:spacing w:val="-2"/>
                <w:sz w:val="21"/>
                <w:szCs w:val="21"/>
                <w:lang w:eastAsia="zh-CN"/>
              </w:rPr>
            </w:pPr>
            <w:r w:rsidRPr="00133142">
              <w:rPr>
                <w:rFonts w:asciiTheme="minorEastAsia" w:eastAsiaTheme="minorEastAsia" w:hAnsiTheme="minorEastAsia" w:cs="仿宋_GB2312" w:hint="eastAsia"/>
                <w:spacing w:val="-2"/>
                <w:sz w:val="21"/>
                <w:szCs w:val="21"/>
                <w:lang w:eastAsia="zh-CN"/>
              </w:rPr>
              <w:t>59</w:t>
            </w:r>
          </w:p>
        </w:tc>
        <w:tc>
          <w:tcPr>
            <w:tcW w:w="1034"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pStyle w:val="TableParagraph"/>
              <w:spacing w:line="272" w:lineRule="auto"/>
              <w:jc w:val="center"/>
              <w:rPr>
                <w:rFonts w:asciiTheme="minorEastAsia" w:eastAsiaTheme="minorEastAsia" w:hAnsiTheme="minorEastAsia" w:cs="仿宋_GB2312"/>
                <w:spacing w:val="-2"/>
                <w:sz w:val="21"/>
                <w:szCs w:val="21"/>
                <w:lang w:eastAsia="zh-CN"/>
              </w:rPr>
            </w:pPr>
            <w:r w:rsidRPr="00133142">
              <w:rPr>
                <w:rFonts w:asciiTheme="minorEastAsia" w:eastAsiaTheme="minorEastAsia" w:hAnsiTheme="minorEastAsia" w:cs="仿宋_GB2312" w:hint="eastAsia"/>
                <w:spacing w:val="-2"/>
                <w:sz w:val="21"/>
                <w:szCs w:val="21"/>
                <w:lang w:eastAsia="zh-CN"/>
              </w:rPr>
              <w:t>大提琴</w:t>
            </w:r>
          </w:p>
          <w:p w:rsidR="0094094A" w:rsidRPr="00133142" w:rsidRDefault="002228FC">
            <w:pPr>
              <w:pStyle w:val="TableParagraph"/>
              <w:spacing w:line="272" w:lineRule="auto"/>
              <w:jc w:val="center"/>
              <w:rPr>
                <w:rFonts w:asciiTheme="minorEastAsia" w:eastAsiaTheme="minorEastAsia" w:hAnsiTheme="minorEastAsia" w:cs="仿宋_GB2312"/>
                <w:spacing w:val="-2"/>
                <w:sz w:val="21"/>
                <w:szCs w:val="21"/>
                <w:lang w:eastAsia="zh-CN"/>
              </w:rPr>
            </w:pPr>
            <w:r w:rsidRPr="00133142">
              <w:rPr>
                <w:rFonts w:asciiTheme="minorEastAsia" w:eastAsiaTheme="minorEastAsia" w:hAnsiTheme="minorEastAsia" w:cs="仿宋_GB2312" w:hint="eastAsia"/>
                <w:spacing w:val="-2"/>
                <w:sz w:val="21"/>
                <w:szCs w:val="21"/>
                <w:lang w:eastAsia="zh-CN"/>
              </w:rPr>
              <w:t>演奏</w:t>
            </w:r>
          </w:p>
        </w:tc>
        <w:tc>
          <w:tcPr>
            <w:tcW w:w="1181"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pStyle w:val="TableParagraph"/>
              <w:spacing w:line="272" w:lineRule="auto"/>
              <w:jc w:val="center"/>
              <w:rPr>
                <w:rFonts w:asciiTheme="minorEastAsia" w:eastAsiaTheme="minorEastAsia" w:hAnsiTheme="minorEastAsia" w:cs="仿宋_GB2312"/>
                <w:spacing w:val="-2"/>
                <w:sz w:val="21"/>
                <w:szCs w:val="21"/>
                <w:lang w:eastAsia="zh-CN"/>
              </w:rPr>
            </w:pPr>
            <w:r w:rsidRPr="00133142">
              <w:rPr>
                <w:rFonts w:asciiTheme="minorEastAsia" w:eastAsiaTheme="minorEastAsia" w:hAnsiTheme="minorEastAsia" w:cs="仿宋_GB2312" w:hint="eastAsia"/>
                <w:spacing w:val="-2"/>
                <w:sz w:val="21"/>
                <w:szCs w:val="21"/>
                <w:lang w:eastAsia="zh-CN"/>
              </w:rPr>
              <w:t>国家一级</w:t>
            </w:r>
          </w:p>
          <w:p w:rsidR="0094094A" w:rsidRPr="00133142" w:rsidRDefault="002228FC">
            <w:pPr>
              <w:pStyle w:val="TableParagraph"/>
              <w:spacing w:line="272" w:lineRule="auto"/>
              <w:jc w:val="center"/>
              <w:rPr>
                <w:rFonts w:asciiTheme="minorEastAsia" w:eastAsiaTheme="minorEastAsia" w:hAnsiTheme="minorEastAsia" w:cs="仿宋_GB2312"/>
                <w:spacing w:val="-2"/>
                <w:sz w:val="21"/>
                <w:szCs w:val="21"/>
                <w:lang w:eastAsia="zh-CN"/>
              </w:rPr>
            </w:pPr>
            <w:r w:rsidRPr="00133142">
              <w:rPr>
                <w:rFonts w:asciiTheme="minorEastAsia" w:eastAsiaTheme="minorEastAsia" w:hAnsiTheme="minorEastAsia" w:cs="仿宋_GB2312" w:hint="eastAsia"/>
                <w:spacing w:val="-2"/>
                <w:sz w:val="21"/>
                <w:szCs w:val="21"/>
                <w:lang w:eastAsia="zh-CN"/>
              </w:rPr>
              <w:t>演奏员</w:t>
            </w:r>
          </w:p>
        </w:tc>
        <w:tc>
          <w:tcPr>
            <w:tcW w:w="1920"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pStyle w:val="TableParagraph"/>
              <w:spacing w:line="257" w:lineRule="auto"/>
              <w:jc w:val="center"/>
              <w:rPr>
                <w:rFonts w:asciiTheme="minorEastAsia" w:eastAsiaTheme="minorEastAsia" w:hAnsiTheme="minorEastAsia" w:cs="仿宋_GB2312"/>
                <w:spacing w:val="-2"/>
                <w:sz w:val="21"/>
                <w:szCs w:val="21"/>
                <w:lang w:eastAsia="zh-CN"/>
              </w:rPr>
            </w:pPr>
            <w:r w:rsidRPr="00133142">
              <w:rPr>
                <w:rFonts w:asciiTheme="minorEastAsia" w:eastAsiaTheme="minorEastAsia" w:hAnsiTheme="minorEastAsia" w:cs="仿宋_GB2312" w:hint="eastAsia"/>
                <w:spacing w:val="-2"/>
                <w:sz w:val="21"/>
                <w:szCs w:val="21"/>
                <w:lang w:eastAsia="zh-CN"/>
              </w:rPr>
              <w:t>青岛交响乐团</w:t>
            </w:r>
          </w:p>
          <w:p w:rsidR="0094094A" w:rsidRPr="00133142" w:rsidRDefault="002228FC">
            <w:pPr>
              <w:pStyle w:val="TableParagraph"/>
              <w:spacing w:line="257" w:lineRule="auto"/>
              <w:jc w:val="center"/>
              <w:rPr>
                <w:rFonts w:asciiTheme="minorEastAsia" w:eastAsiaTheme="minorEastAsia" w:hAnsiTheme="minorEastAsia" w:cs="仿宋_GB2312"/>
                <w:spacing w:val="-2"/>
                <w:sz w:val="21"/>
                <w:szCs w:val="21"/>
                <w:lang w:eastAsia="zh-CN"/>
              </w:rPr>
            </w:pPr>
            <w:r w:rsidRPr="00133142">
              <w:rPr>
                <w:rFonts w:asciiTheme="minorEastAsia" w:eastAsiaTheme="minorEastAsia" w:hAnsiTheme="minorEastAsia" w:cs="仿宋_GB2312" w:hint="eastAsia"/>
                <w:spacing w:val="-2"/>
                <w:sz w:val="21"/>
                <w:szCs w:val="21"/>
                <w:lang w:eastAsia="zh-CN"/>
              </w:rPr>
              <w:t>大提琴演奏员</w:t>
            </w:r>
          </w:p>
        </w:tc>
        <w:tc>
          <w:tcPr>
            <w:tcW w:w="1181"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pStyle w:val="TableParagraph"/>
              <w:jc w:val="center"/>
              <w:rPr>
                <w:rFonts w:asciiTheme="minorEastAsia" w:eastAsiaTheme="minorEastAsia" w:hAnsiTheme="minorEastAsia" w:cs="仿宋_GB2312"/>
                <w:spacing w:val="-2"/>
                <w:sz w:val="21"/>
                <w:szCs w:val="21"/>
                <w:lang w:eastAsia="zh-CN"/>
              </w:rPr>
            </w:pPr>
            <w:r w:rsidRPr="00133142">
              <w:rPr>
                <w:rFonts w:asciiTheme="minorEastAsia" w:eastAsiaTheme="minorEastAsia" w:hAnsiTheme="minorEastAsia" w:cs="仿宋_GB2312" w:hint="eastAsia"/>
                <w:spacing w:val="-2"/>
                <w:sz w:val="21"/>
                <w:szCs w:val="21"/>
                <w:lang w:eastAsia="zh-CN"/>
              </w:rPr>
              <w:t>48</w:t>
            </w:r>
          </w:p>
        </w:tc>
        <w:tc>
          <w:tcPr>
            <w:tcW w:w="6797" w:type="dxa"/>
            <w:tcBorders>
              <w:top w:val="single" w:sz="4" w:space="0" w:color="000000"/>
              <w:left w:val="single" w:sz="4" w:space="0" w:color="000000"/>
              <w:bottom w:val="single" w:sz="4" w:space="0" w:color="000000"/>
              <w:right w:val="single" w:sz="12" w:space="0" w:color="000000"/>
            </w:tcBorders>
            <w:vAlign w:val="center"/>
          </w:tcPr>
          <w:p w:rsidR="0094094A" w:rsidRDefault="002228FC" w:rsidP="00C228EA">
            <w:pPr>
              <w:ind w:firstLineChars="200" w:firstLine="357"/>
              <w:jc w:val="both"/>
              <w:rPr>
                <w:rFonts w:asciiTheme="minorEastAsia" w:eastAsiaTheme="minorEastAsia" w:hAnsiTheme="minorEastAsia" w:cs="仿宋_GB2312"/>
                <w:spacing w:val="-2"/>
                <w:sz w:val="18"/>
                <w:szCs w:val="18"/>
                <w:lang w:eastAsia="zh-CN"/>
              </w:rPr>
            </w:pPr>
            <w:r>
              <w:rPr>
                <w:rFonts w:asciiTheme="minorEastAsia" w:eastAsiaTheme="minorEastAsia" w:hAnsiTheme="minorEastAsia" w:cs="仿宋_GB2312" w:hint="eastAsia"/>
                <w:b/>
                <w:spacing w:val="-2"/>
                <w:sz w:val="18"/>
                <w:szCs w:val="18"/>
                <w:lang w:eastAsia="zh-CN"/>
              </w:rPr>
              <w:t>基本情况：</w:t>
            </w:r>
            <w:r>
              <w:rPr>
                <w:rFonts w:asciiTheme="minorEastAsia" w:eastAsiaTheme="minorEastAsia" w:hAnsiTheme="minorEastAsia" w:cs="仿宋_GB2312" w:hint="eastAsia"/>
                <w:spacing w:val="-2"/>
                <w:sz w:val="18"/>
                <w:szCs w:val="18"/>
                <w:lang w:eastAsia="zh-CN"/>
              </w:rPr>
              <w:t>李勇，毕业于沈阳音乐学院，国家一级演奏员，教授，青岛交响乐团首任大提琴首席，中国海洋大学客座教授。</w:t>
            </w:r>
          </w:p>
          <w:p w:rsidR="0094094A" w:rsidRDefault="002228FC" w:rsidP="00C228EA">
            <w:pPr>
              <w:ind w:firstLineChars="200" w:firstLine="357"/>
              <w:jc w:val="both"/>
              <w:rPr>
                <w:rFonts w:asciiTheme="minorEastAsia" w:eastAsiaTheme="minorEastAsia" w:hAnsiTheme="minorEastAsia" w:cs="仿宋_GB2312"/>
                <w:spacing w:val="-2"/>
                <w:sz w:val="18"/>
                <w:szCs w:val="18"/>
                <w:lang w:eastAsia="zh-CN"/>
              </w:rPr>
            </w:pPr>
            <w:r>
              <w:rPr>
                <w:rFonts w:asciiTheme="minorEastAsia" w:eastAsiaTheme="minorEastAsia" w:hAnsiTheme="minorEastAsia" w:cs="仿宋_GB2312" w:hint="eastAsia"/>
                <w:b/>
                <w:spacing w:val="-2"/>
                <w:sz w:val="18"/>
                <w:szCs w:val="18"/>
                <w:lang w:eastAsia="zh-CN"/>
              </w:rPr>
              <w:t>从业经历：</w:t>
            </w:r>
            <w:r>
              <w:rPr>
                <w:rFonts w:asciiTheme="minorEastAsia" w:eastAsiaTheme="minorEastAsia" w:hAnsiTheme="minorEastAsia" w:cs="仿宋_GB2312" w:hint="eastAsia"/>
                <w:spacing w:val="-2"/>
                <w:sz w:val="18"/>
                <w:szCs w:val="18"/>
                <w:lang w:eastAsia="zh-CN"/>
              </w:rPr>
              <w:t>从事教学及演奏40多年，经验丰富，其学生在各项专业比赛中屡获佳绩，为社会输送大量优秀人才。曾为中央电视台舞台剧儿女情创作音乐，并指挥录音；</w:t>
            </w:r>
          </w:p>
          <w:p w:rsidR="0094094A" w:rsidRDefault="002228FC" w:rsidP="00C228EA">
            <w:pPr>
              <w:ind w:firstLineChars="200" w:firstLine="357"/>
              <w:jc w:val="both"/>
              <w:rPr>
                <w:rFonts w:asciiTheme="minorEastAsia" w:eastAsiaTheme="minorEastAsia" w:hAnsiTheme="minorEastAsia" w:cs="仿宋_GB2312"/>
                <w:spacing w:val="-2"/>
                <w:sz w:val="18"/>
                <w:szCs w:val="18"/>
                <w:lang w:eastAsia="zh-CN"/>
              </w:rPr>
            </w:pPr>
            <w:r>
              <w:rPr>
                <w:rFonts w:asciiTheme="minorEastAsia" w:eastAsiaTheme="minorEastAsia" w:hAnsiTheme="minorEastAsia" w:cs="仿宋_GB2312" w:hint="eastAsia"/>
                <w:b/>
                <w:spacing w:val="-2"/>
                <w:sz w:val="18"/>
                <w:szCs w:val="18"/>
                <w:lang w:eastAsia="zh-CN"/>
              </w:rPr>
              <w:t>代表性行业成果：</w:t>
            </w:r>
            <w:r>
              <w:rPr>
                <w:rFonts w:asciiTheme="minorEastAsia" w:eastAsiaTheme="minorEastAsia" w:hAnsiTheme="minorEastAsia" w:cs="仿宋_GB2312" w:hint="eastAsia"/>
                <w:spacing w:val="-2"/>
                <w:sz w:val="18"/>
                <w:szCs w:val="18"/>
                <w:lang w:eastAsia="zh-CN"/>
              </w:rPr>
              <w:t>代表青岛参加山东青年交响新创作作品比赛，并荣获优秀奖；2000年参加青岛艺术节，并获创作一等奖；2007年举办独奏音乐会，颇受好评。</w:t>
            </w:r>
          </w:p>
          <w:p w:rsidR="0094094A" w:rsidRDefault="002228FC" w:rsidP="00C228EA">
            <w:pPr>
              <w:ind w:firstLineChars="200" w:firstLine="357"/>
              <w:jc w:val="both"/>
              <w:rPr>
                <w:lang w:eastAsia="zh-CN"/>
              </w:rPr>
            </w:pPr>
            <w:r>
              <w:rPr>
                <w:rFonts w:asciiTheme="minorEastAsia" w:eastAsiaTheme="minorEastAsia" w:hAnsiTheme="minorEastAsia" w:cs="仿宋_GB2312" w:hint="eastAsia"/>
                <w:b/>
                <w:spacing w:val="-2"/>
                <w:sz w:val="18"/>
                <w:szCs w:val="18"/>
                <w:lang w:eastAsia="zh-CN"/>
              </w:rPr>
              <w:t>拟承担培养任务：</w:t>
            </w:r>
            <w:r>
              <w:rPr>
                <w:rFonts w:asciiTheme="minorEastAsia" w:eastAsiaTheme="minorEastAsia" w:hAnsiTheme="minorEastAsia" w:cs="仿宋_GB2312" w:hint="eastAsia"/>
                <w:spacing w:val="-2"/>
                <w:sz w:val="18"/>
                <w:szCs w:val="18"/>
                <w:lang w:eastAsia="zh-CN"/>
              </w:rPr>
              <w:t>拟承担艺术硕士校外导师。</w:t>
            </w:r>
          </w:p>
        </w:tc>
      </w:tr>
      <w:tr w:rsidR="0094094A">
        <w:trPr>
          <w:trHeight w:hRule="exact" w:val="2553"/>
        </w:trPr>
        <w:tc>
          <w:tcPr>
            <w:tcW w:w="710" w:type="dxa"/>
            <w:tcBorders>
              <w:top w:val="single" w:sz="4" w:space="0" w:color="000000"/>
              <w:left w:val="single" w:sz="12" w:space="0" w:color="000000"/>
              <w:bottom w:val="single" w:sz="4" w:space="0" w:color="000000"/>
              <w:right w:val="single" w:sz="4" w:space="0" w:color="000000"/>
            </w:tcBorders>
            <w:vAlign w:val="center"/>
          </w:tcPr>
          <w:p w:rsidR="0094094A" w:rsidRPr="00EF55AF" w:rsidRDefault="00EF55AF">
            <w:pPr>
              <w:pStyle w:val="TableParagraph"/>
              <w:jc w:val="center"/>
              <w:rPr>
                <w:rFonts w:ascii="Times New Roman" w:eastAsiaTheme="minorEastAsia" w:hAnsi="Times New Roman"/>
                <w:sz w:val="21"/>
                <w:szCs w:val="21"/>
                <w:lang w:eastAsia="zh-CN"/>
              </w:rPr>
            </w:pPr>
            <w:r>
              <w:rPr>
                <w:rFonts w:ascii="Times New Roman" w:eastAsiaTheme="minorEastAsia" w:hint="eastAsia"/>
                <w:sz w:val="21"/>
                <w:lang w:eastAsia="zh-CN"/>
              </w:rPr>
              <w:lastRenderedPageBreak/>
              <w:t>6</w:t>
            </w:r>
          </w:p>
        </w:tc>
        <w:tc>
          <w:tcPr>
            <w:tcW w:w="1032"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hint="eastAsia"/>
                <w:sz w:val="21"/>
                <w:szCs w:val="21"/>
                <w:lang w:eastAsia="zh-CN"/>
              </w:rPr>
              <w:t>张潇</w:t>
            </w:r>
          </w:p>
        </w:tc>
        <w:tc>
          <w:tcPr>
            <w:tcW w:w="888"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hint="eastAsia"/>
                <w:sz w:val="21"/>
                <w:szCs w:val="21"/>
                <w:lang w:eastAsia="zh-CN"/>
              </w:rPr>
              <w:t>53</w:t>
            </w:r>
          </w:p>
        </w:tc>
        <w:tc>
          <w:tcPr>
            <w:tcW w:w="1034"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hint="eastAsia"/>
                <w:sz w:val="21"/>
                <w:szCs w:val="21"/>
                <w:lang w:eastAsia="zh-CN"/>
              </w:rPr>
              <w:t>声乐表演</w:t>
            </w:r>
          </w:p>
        </w:tc>
        <w:tc>
          <w:tcPr>
            <w:tcW w:w="1181"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hint="eastAsia"/>
                <w:sz w:val="21"/>
                <w:szCs w:val="21"/>
                <w:lang w:eastAsia="zh-CN"/>
              </w:rPr>
              <w:t>国家一级演员</w:t>
            </w:r>
          </w:p>
        </w:tc>
        <w:tc>
          <w:tcPr>
            <w:tcW w:w="1920"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hint="eastAsia"/>
                <w:sz w:val="21"/>
                <w:szCs w:val="21"/>
                <w:lang w:eastAsia="zh-CN"/>
              </w:rPr>
              <w:t>青岛市歌舞剧院</w:t>
            </w:r>
          </w:p>
        </w:tc>
        <w:tc>
          <w:tcPr>
            <w:tcW w:w="1181"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hint="eastAsia"/>
                <w:sz w:val="21"/>
                <w:szCs w:val="21"/>
                <w:lang w:eastAsia="zh-CN"/>
              </w:rPr>
              <w:t>28</w:t>
            </w:r>
          </w:p>
        </w:tc>
        <w:tc>
          <w:tcPr>
            <w:tcW w:w="6797" w:type="dxa"/>
            <w:tcBorders>
              <w:top w:val="single" w:sz="4" w:space="0" w:color="000000"/>
              <w:left w:val="single" w:sz="4" w:space="0" w:color="000000"/>
              <w:bottom w:val="single" w:sz="4" w:space="0" w:color="000000"/>
              <w:right w:val="single" w:sz="12" w:space="0" w:color="000000"/>
            </w:tcBorders>
            <w:vAlign w:val="center"/>
          </w:tcPr>
          <w:p w:rsidR="0094094A" w:rsidRDefault="002228FC">
            <w:pPr>
              <w:ind w:firstLineChars="200" w:firstLine="361"/>
              <w:rPr>
                <w:sz w:val="18"/>
                <w:szCs w:val="18"/>
                <w:lang w:eastAsia="zh-CN"/>
              </w:rPr>
            </w:pPr>
            <w:r>
              <w:rPr>
                <w:rFonts w:hint="eastAsia"/>
                <w:b/>
                <w:sz w:val="18"/>
                <w:szCs w:val="18"/>
                <w:lang w:eastAsia="zh-CN"/>
              </w:rPr>
              <w:t>基本情况：</w:t>
            </w:r>
            <w:r>
              <w:rPr>
                <w:rFonts w:hint="eastAsia"/>
                <w:sz w:val="18"/>
                <w:szCs w:val="18"/>
                <w:lang w:eastAsia="zh-CN"/>
              </w:rPr>
              <w:t>张潇</w:t>
            </w:r>
            <w:r>
              <w:rPr>
                <w:rFonts w:hint="eastAsia"/>
                <w:sz w:val="18"/>
                <w:szCs w:val="18"/>
                <w:lang w:eastAsia="zh-CN"/>
              </w:rPr>
              <w:t xml:space="preserve">  </w:t>
            </w:r>
            <w:r>
              <w:rPr>
                <w:rFonts w:hint="eastAsia"/>
                <w:sz w:val="18"/>
                <w:szCs w:val="18"/>
                <w:lang w:eastAsia="zh-CN"/>
              </w:rPr>
              <w:t>毕业于乌克兰国立柴可夫斯基音乐学院</w:t>
            </w:r>
            <w:r>
              <w:rPr>
                <w:rFonts w:hint="eastAsia"/>
                <w:sz w:val="18"/>
                <w:szCs w:val="18"/>
                <w:lang w:eastAsia="zh-CN"/>
              </w:rPr>
              <w:t xml:space="preserve">  </w:t>
            </w:r>
            <w:r>
              <w:rPr>
                <w:rFonts w:hint="eastAsia"/>
                <w:sz w:val="18"/>
                <w:szCs w:val="18"/>
                <w:lang w:eastAsia="zh-CN"/>
              </w:rPr>
              <w:t>音乐艺术硕士学位</w:t>
            </w:r>
            <w:r>
              <w:rPr>
                <w:rFonts w:hint="eastAsia"/>
                <w:sz w:val="18"/>
                <w:szCs w:val="18"/>
                <w:lang w:eastAsia="zh-CN"/>
              </w:rPr>
              <w:t xml:space="preserve">  </w:t>
            </w:r>
            <w:r>
              <w:rPr>
                <w:rFonts w:hint="eastAsia"/>
                <w:sz w:val="18"/>
                <w:szCs w:val="18"/>
                <w:lang w:eastAsia="zh-CN"/>
              </w:rPr>
              <w:t>青岛歌舞剧院国家一级演员</w:t>
            </w:r>
            <w:r>
              <w:rPr>
                <w:rFonts w:hint="eastAsia"/>
                <w:sz w:val="18"/>
                <w:szCs w:val="18"/>
                <w:lang w:eastAsia="zh-CN"/>
              </w:rPr>
              <w:t xml:space="preserve">  </w:t>
            </w:r>
          </w:p>
          <w:p w:rsidR="0094094A" w:rsidRDefault="002228FC">
            <w:pPr>
              <w:ind w:firstLineChars="200" w:firstLine="361"/>
              <w:rPr>
                <w:sz w:val="18"/>
                <w:szCs w:val="18"/>
                <w:lang w:eastAsia="zh-CN"/>
              </w:rPr>
            </w:pPr>
            <w:r>
              <w:rPr>
                <w:rFonts w:hint="eastAsia"/>
                <w:b/>
                <w:sz w:val="18"/>
                <w:szCs w:val="18"/>
                <w:lang w:eastAsia="zh-CN"/>
              </w:rPr>
              <w:t>从业经历：</w:t>
            </w:r>
            <w:r>
              <w:rPr>
                <w:rFonts w:hint="eastAsia"/>
                <w:sz w:val="18"/>
                <w:szCs w:val="18"/>
                <w:lang w:eastAsia="zh-CN"/>
              </w:rPr>
              <w:t>有着丰富的演出经历，多次参加各种大型晚会，均担任独唱。</w:t>
            </w:r>
            <w:r>
              <w:rPr>
                <w:rFonts w:hint="eastAsia"/>
                <w:sz w:val="18"/>
                <w:szCs w:val="18"/>
                <w:lang w:eastAsia="zh-CN"/>
              </w:rPr>
              <w:t>2002</w:t>
            </w:r>
            <w:r>
              <w:rPr>
                <w:rFonts w:hint="eastAsia"/>
                <w:sz w:val="18"/>
                <w:szCs w:val="18"/>
                <w:lang w:eastAsia="zh-CN"/>
              </w:rPr>
              <w:t>年演出中国歌剧【江姐】和</w:t>
            </w:r>
            <w:r>
              <w:rPr>
                <w:rFonts w:hint="eastAsia"/>
                <w:sz w:val="18"/>
                <w:szCs w:val="18"/>
                <w:lang w:eastAsia="zh-CN"/>
              </w:rPr>
              <w:t>2007</w:t>
            </w:r>
            <w:r>
              <w:rPr>
                <w:rFonts w:hint="eastAsia"/>
                <w:sz w:val="18"/>
                <w:szCs w:val="18"/>
                <w:lang w:eastAsia="zh-CN"/>
              </w:rPr>
              <w:t>年演出意大利歌剧【茶花女】均担任女主角。多次举办个人独唱音乐会和师生音乐会。</w:t>
            </w:r>
            <w:r>
              <w:rPr>
                <w:rFonts w:hint="eastAsia"/>
                <w:sz w:val="18"/>
                <w:szCs w:val="18"/>
                <w:lang w:eastAsia="zh-CN"/>
              </w:rPr>
              <w:t>1994</w:t>
            </w:r>
            <w:r>
              <w:rPr>
                <w:rFonts w:hint="eastAsia"/>
                <w:sz w:val="18"/>
                <w:szCs w:val="18"/>
                <w:lang w:eastAsia="zh-CN"/>
              </w:rPr>
              <w:t>年以来从事声乐教育工作。</w:t>
            </w:r>
          </w:p>
          <w:p w:rsidR="0094094A" w:rsidRDefault="002228FC">
            <w:pPr>
              <w:ind w:firstLineChars="200" w:firstLine="361"/>
              <w:rPr>
                <w:sz w:val="18"/>
                <w:szCs w:val="18"/>
                <w:lang w:eastAsia="zh-CN"/>
              </w:rPr>
            </w:pPr>
            <w:r>
              <w:rPr>
                <w:rFonts w:hint="eastAsia"/>
                <w:b/>
                <w:sz w:val="18"/>
                <w:szCs w:val="18"/>
                <w:lang w:eastAsia="zh-CN"/>
              </w:rPr>
              <w:t>代表性行业成果：</w:t>
            </w:r>
            <w:r>
              <w:rPr>
                <w:rFonts w:hint="eastAsia"/>
                <w:sz w:val="18"/>
                <w:szCs w:val="18"/>
                <w:lang w:eastAsia="zh-CN"/>
              </w:rPr>
              <w:t>培养了大批学生进入中小学担任音乐教师，其中，闫荣进入山东省歌舞剧院担任独唱；刘刚进入武汉音乐学院声乐系担任声乐老师；郭飞考入中央音乐学院；姜晓考入美国曼哈顿音乐学院声乐系</w:t>
            </w:r>
            <w:r>
              <w:rPr>
                <w:rFonts w:hint="eastAsia"/>
                <w:sz w:val="18"/>
                <w:szCs w:val="18"/>
                <w:lang w:eastAsia="zh-CN"/>
              </w:rPr>
              <w:t xml:space="preserve"> </w:t>
            </w:r>
            <w:r>
              <w:rPr>
                <w:rFonts w:hint="eastAsia"/>
                <w:sz w:val="18"/>
                <w:szCs w:val="18"/>
                <w:lang w:eastAsia="zh-CN"/>
              </w:rPr>
              <w:t>硕士研究生。</w:t>
            </w:r>
          </w:p>
          <w:p w:rsidR="0094094A" w:rsidRDefault="002228FC">
            <w:pPr>
              <w:rPr>
                <w:rFonts w:ascii="方正兰亭超细黑简体" w:eastAsia="方正兰亭超细黑简体"/>
                <w:sz w:val="18"/>
                <w:szCs w:val="18"/>
                <w:lang w:eastAsia="zh-CN"/>
              </w:rPr>
            </w:pPr>
            <w:r>
              <w:rPr>
                <w:rFonts w:hint="eastAsia"/>
                <w:b/>
                <w:sz w:val="18"/>
                <w:szCs w:val="18"/>
                <w:lang w:eastAsia="zh-CN"/>
              </w:rPr>
              <w:t xml:space="preserve">  </w:t>
            </w:r>
            <w:r w:rsidR="00F91189">
              <w:rPr>
                <w:rFonts w:eastAsiaTheme="minorEastAsia" w:hint="eastAsia"/>
                <w:b/>
                <w:sz w:val="18"/>
                <w:szCs w:val="18"/>
                <w:lang w:eastAsia="zh-CN"/>
              </w:rPr>
              <w:t xml:space="preserve">      </w:t>
            </w:r>
            <w:r>
              <w:rPr>
                <w:rFonts w:hint="eastAsia"/>
                <w:b/>
                <w:sz w:val="18"/>
                <w:szCs w:val="18"/>
                <w:lang w:eastAsia="zh-CN"/>
              </w:rPr>
              <w:t>拟承担培养任务：</w:t>
            </w:r>
            <w:r>
              <w:rPr>
                <w:rFonts w:hint="eastAsia"/>
                <w:sz w:val="18"/>
                <w:szCs w:val="18"/>
                <w:lang w:eastAsia="zh-CN"/>
              </w:rPr>
              <w:t>拟承担艺术硕士校外导师。</w:t>
            </w:r>
          </w:p>
        </w:tc>
      </w:tr>
      <w:tr w:rsidR="0094094A">
        <w:trPr>
          <w:trHeight w:hRule="exact" w:val="2134"/>
        </w:trPr>
        <w:tc>
          <w:tcPr>
            <w:tcW w:w="710" w:type="dxa"/>
            <w:tcBorders>
              <w:top w:val="single" w:sz="4" w:space="0" w:color="000000"/>
              <w:left w:val="single" w:sz="12" w:space="0" w:color="000000"/>
              <w:bottom w:val="single" w:sz="4" w:space="0" w:color="000000"/>
              <w:right w:val="single" w:sz="4" w:space="0" w:color="000000"/>
            </w:tcBorders>
            <w:vAlign w:val="center"/>
          </w:tcPr>
          <w:p w:rsidR="0094094A" w:rsidRPr="00EF55AF" w:rsidRDefault="00EF55AF">
            <w:pPr>
              <w:pStyle w:val="TableParagraph"/>
              <w:jc w:val="center"/>
              <w:rPr>
                <w:rFonts w:ascii="Times New Roman" w:eastAsiaTheme="minorEastAsia" w:hAnsi="Times New Roman"/>
                <w:sz w:val="21"/>
                <w:szCs w:val="21"/>
                <w:lang w:eastAsia="zh-CN"/>
              </w:rPr>
            </w:pPr>
            <w:r>
              <w:rPr>
                <w:rFonts w:ascii="Times New Roman" w:eastAsiaTheme="minorEastAsia" w:hint="eastAsia"/>
                <w:sz w:val="21"/>
                <w:lang w:eastAsia="zh-CN"/>
              </w:rPr>
              <w:t>7</w:t>
            </w:r>
          </w:p>
        </w:tc>
        <w:tc>
          <w:tcPr>
            <w:tcW w:w="1032"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pStyle w:val="TableParagraph"/>
              <w:jc w:val="center"/>
              <w:rPr>
                <w:rFonts w:asciiTheme="minorEastAsia" w:eastAsiaTheme="minorEastAsia" w:hAnsiTheme="minorEastAsia"/>
                <w:sz w:val="21"/>
                <w:szCs w:val="21"/>
                <w:lang w:eastAsia="zh-CN"/>
              </w:rPr>
            </w:pPr>
            <w:r w:rsidRPr="00133142">
              <w:rPr>
                <w:rFonts w:asciiTheme="minorEastAsia" w:eastAsiaTheme="minorEastAsia" w:hAnsiTheme="minorEastAsia"/>
                <w:spacing w:val="-2"/>
                <w:sz w:val="21"/>
                <w:szCs w:val="21"/>
              </w:rPr>
              <w:t>阮海云</w:t>
            </w:r>
          </w:p>
        </w:tc>
        <w:tc>
          <w:tcPr>
            <w:tcW w:w="888"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pStyle w:val="TableParagraph"/>
              <w:jc w:val="center"/>
              <w:rPr>
                <w:rFonts w:asciiTheme="minorEastAsia" w:eastAsiaTheme="minorEastAsia" w:hAnsiTheme="minorEastAsia"/>
                <w:sz w:val="21"/>
                <w:szCs w:val="21"/>
                <w:lang w:eastAsia="zh-CN"/>
              </w:rPr>
            </w:pPr>
            <w:r w:rsidRPr="00133142">
              <w:rPr>
                <w:rFonts w:asciiTheme="minorEastAsia" w:eastAsiaTheme="minorEastAsia" w:hAnsiTheme="minorEastAsia"/>
                <w:sz w:val="21"/>
                <w:szCs w:val="21"/>
              </w:rPr>
              <w:t>4</w:t>
            </w:r>
            <w:r w:rsidRPr="00133142">
              <w:rPr>
                <w:rFonts w:asciiTheme="minorEastAsia" w:eastAsiaTheme="minorEastAsia" w:hAnsiTheme="minorEastAsia" w:hint="eastAsia"/>
                <w:sz w:val="21"/>
                <w:szCs w:val="21"/>
                <w:lang w:eastAsia="zh-CN"/>
              </w:rPr>
              <w:t>6</w:t>
            </w:r>
          </w:p>
        </w:tc>
        <w:tc>
          <w:tcPr>
            <w:tcW w:w="1034"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pStyle w:val="TableParagraph"/>
              <w:spacing w:line="272" w:lineRule="auto"/>
              <w:jc w:val="center"/>
              <w:rPr>
                <w:rFonts w:asciiTheme="minorEastAsia" w:eastAsiaTheme="minorEastAsia" w:hAnsiTheme="minorEastAsia" w:cs="仿宋_GB2312"/>
                <w:sz w:val="21"/>
                <w:szCs w:val="21"/>
                <w:lang w:eastAsia="zh-CN"/>
              </w:rPr>
            </w:pPr>
            <w:r w:rsidRPr="00133142">
              <w:rPr>
                <w:rFonts w:asciiTheme="minorEastAsia" w:eastAsiaTheme="minorEastAsia" w:hAnsiTheme="minorEastAsia" w:cs="仿宋_GB2312" w:hint="eastAsia"/>
                <w:sz w:val="21"/>
                <w:szCs w:val="21"/>
              </w:rPr>
              <w:t>钢琴演奏</w:t>
            </w:r>
          </w:p>
        </w:tc>
        <w:tc>
          <w:tcPr>
            <w:tcW w:w="1181"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pStyle w:val="TableParagraph"/>
              <w:spacing w:line="272" w:lineRule="auto"/>
              <w:jc w:val="center"/>
              <w:rPr>
                <w:rFonts w:asciiTheme="minorEastAsia" w:eastAsiaTheme="minorEastAsia" w:hAnsiTheme="minorEastAsia" w:cs="仿宋_GB2312"/>
                <w:sz w:val="21"/>
                <w:szCs w:val="21"/>
                <w:lang w:eastAsia="zh-CN"/>
              </w:rPr>
            </w:pPr>
            <w:r w:rsidRPr="00133142">
              <w:rPr>
                <w:rFonts w:asciiTheme="minorEastAsia" w:eastAsiaTheme="minorEastAsia" w:hAnsiTheme="minorEastAsia" w:cs="仿宋_GB2312" w:hint="eastAsia"/>
                <w:sz w:val="21"/>
                <w:szCs w:val="21"/>
              </w:rPr>
              <w:t>副教授</w:t>
            </w:r>
          </w:p>
        </w:tc>
        <w:tc>
          <w:tcPr>
            <w:tcW w:w="1920"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pStyle w:val="TableParagraph"/>
              <w:spacing w:line="257" w:lineRule="auto"/>
              <w:jc w:val="center"/>
              <w:rPr>
                <w:rFonts w:asciiTheme="minorEastAsia" w:eastAsiaTheme="minorEastAsia" w:hAnsiTheme="minorEastAsia" w:cs="仿宋_GB2312"/>
                <w:sz w:val="21"/>
                <w:szCs w:val="21"/>
                <w:lang w:eastAsia="zh-CN"/>
              </w:rPr>
            </w:pPr>
            <w:r w:rsidRPr="00133142">
              <w:rPr>
                <w:rFonts w:asciiTheme="minorEastAsia" w:eastAsiaTheme="minorEastAsia" w:hAnsiTheme="minorEastAsia" w:hint="eastAsia"/>
                <w:sz w:val="21"/>
                <w:szCs w:val="21"/>
                <w:lang w:eastAsia="zh-CN"/>
              </w:rPr>
              <w:t>青岛理工大学，音乐教研室主任</w:t>
            </w:r>
          </w:p>
        </w:tc>
        <w:tc>
          <w:tcPr>
            <w:tcW w:w="1181"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pStyle w:val="TableParagraph"/>
              <w:jc w:val="center"/>
              <w:rPr>
                <w:rFonts w:asciiTheme="minorEastAsia" w:eastAsiaTheme="minorEastAsia" w:hAnsiTheme="minorEastAsia"/>
                <w:sz w:val="21"/>
                <w:szCs w:val="21"/>
                <w:lang w:eastAsia="zh-CN"/>
              </w:rPr>
            </w:pPr>
            <w:r w:rsidRPr="00133142">
              <w:rPr>
                <w:rFonts w:asciiTheme="minorEastAsia" w:eastAsiaTheme="minorEastAsia" w:hAnsiTheme="minorEastAsia" w:hint="eastAsia"/>
                <w:sz w:val="21"/>
                <w:szCs w:val="21"/>
                <w:lang w:eastAsia="zh-CN"/>
              </w:rPr>
              <w:t>28</w:t>
            </w:r>
          </w:p>
        </w:tc>
        <w:tc>
          <w:tcPr>
            <w:tcW w:w="6797" w:type="dxa"/>
            <w:tcBorders>
              <w:top w:val="single" w:sz="4" w:space="0" w:color="000000"/>
              <w:left w:val="single" w:sz="4" w:space="0" w:color="000000"/>
              <w:bottom w:val="single" w:sz="4" w:space="0" w:color="000000"/>
              <w:right w:val="single" w:sz="12" w:space="0" w:color="000000"/>
            </w:tcBorders>
            <w:vAlign w:val="center"/>
          </w:tcPr>
          <w:p w:rsidR="0094094A" w:rsidRDefault="002228FC">
            <w:pPr>
              <w:tabs>
                <w:tab w:val="left" w:pos="585"/>
              </w:tabs>
              <w:ind w:firstLineChars="196" w:firstLine="354"/>
              <w:rPr>
                <w:rFonts w:cs="Calibri"/>
                <w:b/>
                <w:bCs/>
                <w:color w:val="000000"/>
                <w:sz w:val="18"/>
                <w:szCs w:val="18"/>
                <w:lang w:eastAsia="zh-CN"/>
              </w:rPr>
            </w:pPr>
            <w:r>
              <w:rPr>
                <w:rFonts w:hAnsi="SimSun" w:hint="eastAsia"/>
                <w:b/>
                <w:bCs/>
                <w:color w:val="000000"/>
                <w:sz w:val="18"/>
                <w:szCs w:val="18"/>
                <w:lang w:eastAsia="zh-CN"/>
              </w:rPr>
              <w:t>基本情况：</w:t>
            </w:r>
            <w:r>
              <w:rPr>
                <w:rFonts w:hAnsi="SimSun" w:hint="eastAsia"/>
                <w:bCs/>
                <w:color w:val="000000"/>
                <w:sz w:val="18"/>
                <w:szCs w:val="18"/>
                <w:lang w:eastAsia="zh-CN"/>
              </w:rPr>
              <w:t>阮海云，女，党员，副教授，博士，毕业于中国人民大学。</w:t>
            </w:r>
          </w:p>
          <w:p w:rsidR="0094094A" w:rsidRDefault="002228FC">
            <w:pPr>
              <w:tabs>
                <w:tab w:val="left" w:pos="585"/>
              </w:tabs>
              <w:ind w:firstLineChars="196" w:firstLine="354"/>
              <w:rPr>
                <w:rFonts w:cs="Calibri"/>
                <w:bCs/>
                <w:color w:val="000000"/>
                <w:sz w:val="18"/>
                <w:szCs w:val="18"/>
                <w:lang w:eastAsia="zh-CN"/>
              </w:rPr>
            </w:pPr>
            <w:r>
              <w:rPr>
                <w:rFonts w:hAnsi="SimSun" w:hint="eastAsia"/>
                <w:b/>
                <w:bCs/>
                <w:color w:val="000000"/>
                <w:sz w:val="18"/>
                <w:szCs w:val="18"/>
                <w:lang w:eastAsia="zh-CN"/>
              </w:rPr>
              <w:t>从业经历：</w:t>
            </w:r>
            <w:r>
              <w:rPr>
                <w:rFonts w:hAnsi="SimSun" w:hint="eastAsia"/>
                <w:bCs/>
                <w:color w:val="000000"/>
                <w:sz w:val="18"/>
                <w:szCs w:val="18"/>
                <w:lang w:eastAsia="zh-CN"/>
              </w:rPr>
              <w:t>先后担任山西财经大学艺术教研室主任、青岛理工大学艺术学院音乐教研室主任，兼任</w:t>
            </w:r>
            <w:r>
              <w:rPr>
                <w:rFonts w:ascii="SimSun" w:hAnsi="SimSun" w:hint="eastAsia"/>
                <w:sz w:val="18"/>
                <w:szCs w:val="18"/>
                <w:lang w:eastAsia="zh-CN"/>
              </w:rPr>
              <w:t>青岛市音协钢琴专业委员会副会长和青岛市钢琴学会副会长等职。</w:t>
            </w:r>
          </w:p>
          <w:p w:rsidR="0094094A" w:rsidRDefault="002228FC">
            <w:pPr>
              <w:tabs>
                <w:tab w:val="left" w:pos="585"/>
              </w:tabs>
              <w:ind w:firstLineChars="196" w:firstLine="354"/>
              <w:rPr>
                <w:rFonts w:cs="Calibri"/>
                <w:b/>
                <w:bCs/>
                <w:color w:val="000000"/>
                <w:sz w:val="18"/>
                <w:szCs w:val="18"/>
                <w:lang w:eastAsia="zh-CN"/>
              </w:rPr>
            </w:pPr>
            <w:r>
              <w:rPr>
                <w:rFonts w:hAnsi="SimSun" w:hint="eastAsia"/>
                <w:b/>
                <w:bCs/>
                <w:color w:val="000000"/>
                <w:sz w:val="18"/>
                <w:szCs w:val="18"/>
                <w:lang w:eastAsia="zh-CN"/>
              </w:rPr>
              <w:t>代表性行业成果：</w:t>
            </w:r>
            <w:r>
              <w:rPr>
                <w:rFonts w:hAnsi="SimSun" w:hint="eastAsia"/>
                <w:bCs/>
                <w:color w:val="000000"/>
                <w:sz w:val="18"/>
                <w:szCs w:val="18"/>
                <w:lang w:eastAsia="zh-CN"/>
              </w:rPr>
              <w:t>《大学音乐》获</w:t>
            </w:r>
            <w:r>
              <w:rPr>
                <w:rFonts w:ascii="SimSun" w:hAnsi="SimSun" w:hint="eastAsia"/>
                <w:sz w:val="18"/>
                <w:szCs w:val="18"/>
                <w:lang w:eastAsia="zh-CN"/>
              </w:rPr>
              <w:t>山东省文化厅“山东省文化艺术科学优秀成果奖（著作类）二等奖”；《高校视唱练耳教学法研究》获“山东省第三届大学生艺术展演活动”教师类“高校艺术教育科研论文二等奖”；《巴特神学视域中的莫扎特》获第31届青岛市社会科学优秀成果三等奖。辅导的钢琴学生在“山东省艺术考级及音乐技能大赛”中获大学生钢琴组独奏二等奖等奖项。</w:t>
            </w:r>
          </w:p>
          <w:p w:rsidR="0094094A" w:rsidRDefault="002228FC">
            <w:pPr>
              <w:ind w:firstLineChars="200" w:firstLine="361"/>
              <w:jc w:val="both"/>
              <w:rPr>
                <w:lang w:eastAsia="zh-CN"/>
              </w:rPr>
            </w:pPr>
            <w:r>
              <w:rPr>
                <w:rFonts w:hAnsi="SimSun" w:hint="eastAsia"/>
                <w:b/>
                <w:bCs/>
                <w:color w:val="000000"/>
                <w:sz w:val="18"/>
                <w:szCs w:val="18"/>
                <w:lang w:eastAsia="zh-CN"/>
              </w:rPr>
              <w:t>拟承担培养任务：</w:t>
            </w:r>
            <w:r>
              <w:rPr>
                <w:rFonts w:hAnsi="SimSun" w:hint="eastAsia"/>
                <w:bCs/>
                <w:color w:val="000000"/>
                <w:sz w:val="18"/>
                <w:szCs w:val="18"/>
                <w:lang w:eastAsia="zh-CN"/>
              </w:rPr>
              <w:t>拟承担艺术硕士校外导师。</w:t>
            </w:r>
          </w:p>
          <w:p w:rsidR="0094094A" w:rsidRDefault="0094094A">
            <w:pPr>
              <w:jc w:val="center"/>
              <w:rPr>
                <w:lang w:eastAsia="zh-CN"/>
              </w:rPr>
            </w:pPr>
          </w:p>
        </w:tc>
      </w:tr>
      <w:tr w:rsidR="0094094A">
        <w:trPr>
          <w:trHeight w:hRule="exact" w:val="2133"/>
        </w:trPr>
        <w:tc>
          <w:tcPr>
            <w:tcW w:w="710" w:type="dxa"/>
            <w:tcBorders>
              <w:top w:val="single" w:sz="4" w:space="0" w:color="000000"/>
              <w:left w:val="single" w:sz="12" w:space="0" w:color="000000"/>
              <w:bottom w:val="single" w:sz="4" w:space="0" w:color="000000"/>
              <w:right w:val="single" w:sz="4" w:space="0" w:color="000000"/>
            </w:tcBorders>
            <w:vAlign w:val="center"/>
          </w:tcPr>
          <w:p w:rsidR="0094094A" w:rsidRPr="00EF55AF" w:rsidRDefault="00EF55AF">
            <w:pPr>
              <w:pStyle w:val="TableParagraph"/>
              <w:jc w:val="center"/>
              <w:rPr>
                <w:rFonts w:ascii="Times New Roman" w:eastAsiaTheme="minorEastAsia" w:hAnsi="Times New Roman"/>
                <w:sz w:val="21"/>
                <w:szCs w:val="21"/>
                <w:lang w:eastAsia="zh-CN"/>
              </w:rPr>
            </w:pPr>
            <w:r>
              <w:rPr>
                <w:rFonts w:ascii="Times New Roman" w:eastAsiaTheme="minorEastAsia" w:hint="eastAsia"/>
                <w:sz w:val="21"/>
                <w:lang w:eastAsia="zh-CN"/>
              </w:rPr>
              <w:t>8</w:t>
            </w:r>
          </w:p>
        </w:tc>
        <w:tc>
          <w:tcPr>
            <w:tcW w:w="1032"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rPr>
            </w:pPr>
            <w:r w:rsidRPr="00133142">
              <w:rPr>
                <w:rFonts w:asciiTheme="minorEastAsia" w:eastAsiaTheme="minorEastAsia" w:hAnsiTheme="minorEastAsia"/>
                <w:sz w:val="21"/>
                <w:szCs w:val="21"/>
              </w:rPr>
              <w:t>张宝莉</w:t>
            </w:r>
          </w:p>
        </w:tc>
        <w:tc>
          <w:tcPr>
            <w:tcW w:w="888"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hint="eastAsia"/>
                <w:sz w:val="21"/>
                <w:szCs w:val="21"/>
                <w:lang w:eastAsia="zh-CN"/>
              </w:rPr>
              <w:t>49</w:t>
            </w:r>
          </w:p>
        </w:tc>
        <w:tc>
          <w:tcPr>
            <w:tcW w:w="1034"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sz w:val="21"/>
                <w:szCs w:val="21"/>
                <w:lang w:eastAsia="zh-CN"/>
              </w:rPr>
              <w:t>视唱练耳</w:t>
            </w:r>
          </w:p>
        </w:tc>
        <w:tc>
          <w:tcPr>
            <w:tcW w:w="1181"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sz w:val="21"/>
                <w:szCs w:val="21"/>
                <w:lang w:eastAsia="zh-CN"/>
              </w:rPr>
              <w:t>副教授</w:t>
            </w:r>
          </w:p>
        </w:tc>
        <w:tc>
          <w:tcPr>
            <w:tcW w:w="1920"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sz w:val="21"/>
                <w:szCs w:val="21"/>
                <w:lang w:eastAsia="zh-CN"/>
              </w:rPr>
              <w:t>青岛大学音乐学院作曲系副系主任</w:t>
            </w:r>
          </w:p>
        </w:tc>
        <w:tc>
          <w:tcPr>
            <w:tcW w:w="1181" w:type="dxa"/>
            <w:tcBorders>
              <w:top w:val="single" w:sz="4" w:space="0" w:color="000000"/>
              <w:left w:val="single" w:sz="4" w:space="0" w:color="000000"/>
              <w:bottom w:val="single" w:sz="4" w:space="0" w:color="000000"/>
              <w:right w:val="single" w:sz="4" w:space="0" w:color="000000"/>
            </w:tcBorders>
            <w:vAlign w:val="center"/>
          </w:tcPr>
          <w:p w:rsidR="0094094A" w:rsidRPr="00133142" w:rsidRDefault="002228FC">
            <w:pPr>
              <w:jc w:val="center"/>
              <w:rPr>
                <w:rFonts w:asciiTheme="minorEastAsia" w:eastAsiaTheme="minorEastAsia" w:hAnsiTheme="minorEastAsia"/>
                <w:sz w:val="21"/>
                <w:szCs w:val="21"/>
                <w:lang w:eastAsia="zh-CN"/>
              </w:rPr>
            </w:pPr>
            <w:r w:rsidRPr="00133142">
              <w:rPr>
                <w:rFonts w:asciiTheme="minorEastAsia" w:eastAsiaTheme="minorEastAsia" w:hAnsiTheme="minorEastAsia" w:hint="eastAsia"/>
                <w:sz w:val="21"/>
                <w:szCs w:val="21"/>
                <w:lang w:eastAsia="zh-CN"/>
              </w:rPr>
              <w:t>21</w:t>
            </w:r>
          </w:p>
        </w:tc>
        <w:tc>
          <w:tcPr>
            <w:tcW w:w="6797" w:type="dxa"/>
            <w:tcBorders>
              <w:top w:val="single" w:sz="4" w:space="0" w:color="000000"/>
              <w:left w:val="single" w:sz="4" w:space="0" w:color="000000"/>
              <w:bottom w:val="single" w:sz="4" w:space="0" w:color="000000"/>
              <w:right w:val="single" w:sz="12" w:space="0" w:color="000000"/>
            </w:tcBorders>
            <w:vAlign w:val="center"/>
          </w:tcPr>
          <w:p w:rsidR="0094094A" w:rsidRDefault="002228FC">
            <w:pPr>
              <w:ind w:firstLineChars="196" w:firstLine="354"/>
              <w:rPr>
                <w:sz w:val="18"/>
                <w:szCs w:val="18"/>
                <w:lang w:eastAsia="zh-CN"/>
              </w:rPr>
            </w:pPr>
            <w:r>
              <w:rPr>
                <w:rFonts w:hint="eastAsia"/>
                <w:b/>
                <w:sz w:val="18"/>
                <w:szCs w:val="18"/>
                <w:lang w:eastAsia="zh-CN"/>
              </w:rPr>
              <w:t>基本情况：</w:t>
            </w:r>
            <w:r>
              <w:rPr>
                <w:rFonts w:hint="eastAsia"/>
                <w:sz w:val="18"/>
                <w:szCs w:val="18"/>
                <w:lang w:eastAsia="zh-CN"/>
              </w:rPr>
              <w:t>张宝莉，女，中央音乐学院硕士毕业，青岛大学音乐学院作曲系副主任，硕士生导师。</w:t>
            </w:r>
          </w:p>
          <w:p w:rsidR="0094094A" w:rsidRDefault="002228FC">
            <w:pPr>
              <w:ind w:firstLineChars="196" w:firstLine="354"/>
              <w:rPr>
                <w:sz w:val="18"/>
                <w:szCs w:val="18"/>
                <w:lang w:eastAsia="zh-CN"/>
              </w:rPr>
            </w:pPr>
            <w:r>
              <w:rPr>
                <w:rFonts w:hint="eastAsia"/>
                <w:b/>
                <w:sz w:val="18"/>
                <w:szCs w:val="18"/>
                <w:lang w:eastAsia="zh-CN"/>
              </w:rPr>
              <w:t>从业经历：</w:t>
            </w:r>
            <w:r>
              <w:rPr>
                <w:rFonts w:hint="eastAsia"/>
                <w:sz w:val="18"/>
                <w:szCs w:val="18"/>
                <w:lang w:eastAsia="zh-CN"/>
              </w:rPr>
              <w:t>担任过全国自弹自唱比赛评委，全国视唱练耳比赛评委，音乐教育分会理事。</w:t>
            </w:r>
          </w:p>
          <w:p w:rsidR="0094094A" w:rsidRDefault="002228FC">
            <w:pPr>
              <w:ind w:firstLineChars="196" w:firstLine="354"/>
              <w:rPr>
                <w:sz w:val="18"/>
                <w:szCs w:val="18"/>
                <w:lang w:eastAsia="zh-CN"/>
              </w:rPr>
            </w:pPr>
            <w:r>
              <w:rPr>
                <w:rFonts w:hint="eastAsia"/>
                <w:b/>
                <w:sz w:val="18"/>
                <w:szCs w:val="18"/>
                <w:lang w:eastAsia="zh-CN"/>
              </w:rPr>
              <w:t>代表性行业成果：</w:t>
            </w:r>
            <w:r>
              <w:rPr>
                <w:rFonts w:hint="eastAsia"/>
                <w:sz w:val="18"/>
                <w:szCs w:val="18"/>
                <w:lang w:eastAsia="zh-CN"/>
              </w:rPr>
              <w:t>辅导学生在全国视唱练耳大赛中获得一等奖，全国自弹自唱比赛三等奖，团体三等奖。在核心期刊发表论文数篇，获得国家级、省市级课题立项多项，论文获得省市里一等奖，二等奖多项。参与编写教材三部。</w:t>
            </w:r>
          </w:p>
          <w:p w:rsidR="0094094A" w:rsidRDefault="002228FC">
            <w:pPr>
              <w:ind w:firstLineChars="196" w:firstLine="354"/>
              <w:rPr>
                <w:sz w:val="21"/>
                <w:szCs w:val="21"/>
                <w:lang w:eastAsia="zh-CN"/>
              </w:rPr>
            </w:pPr>
            <w:r>
              <w:rPr>
                <w:rFonts w:hint="eastAsia"/>
                <w:b/>
                <w:sz w:val="18"/>
                <w:szCs w:val="18"/>
                <w:lang w:eastAsia="zh-CN"/>
              </w:rPr>
              <w:t>拟承担培养任务：</w:t>
            </w:r>
            <w:r>
              <w:rPr>
                <w:rFonts w:hint="eastAsia"/>
                <w:sz w:val="18"/>
                <w:szCs w:val="18"/>
                <w:lang w:eastAsia="zh-CN"/>
              </w:rPr>
              <w:t>拟承担艺术硕士校外导师。</w:t>
            </w:r>
          </w:p>
        </w:tc>
      </w:tr>
      <w:tr w:rsidR="00C35C8D" w:rsidTr="00A83EFF">
        <w:trPr>
          <w:trHeight w:hRule="exact" w:val="3267"/>
        </w:trPr>
        <w:tc>
          <w:tcPr>
            <w:tcW w:w="710" w:type="dxa"/>
            <w:tcBorders>
              <w:top w:val="single" w:sz="4" w:space="0" w:color="000000"/>
              <w:left w:val="single" w:sz="12" w:space="0" w:color="000000"/>
              <w:bottom w:val="single" w:sz="4" w:space="0" w:color="000000"/>
              <w:right w:val="single" w:sz="4" w:space="0" w:color="000000"/>
            </w:tcBorders>
            <w:vAlign w:val="center"/>
          </w:tcPr>
          <w:p w:rsidR="00C35C8D" w:rsidRDefault="00EF55AF" w:rsidP="00772DBA">
            <w:pPr>
              <w:tabs>
                <w:tab w:val="left" w:pos="585"/>
              </w:tabs>
              <w:jc w:val="center"/>
              <w:rPr>
                <w:bCs/>
                <w:color w:val="000000"/>
                <w:szCs w:val="21"/>
                <w:lang w:eastAsia="zh-CN"/>
              </w:rPr>
            </w:pPr>
            <w:r>
              <w:rPr>
                <w:rFonts w:eastAsia="宋体" w:hint="eastAsia"/>
                <w:bCs/>
                <w:color w:val="000000"/>
                <w:szCs w:val="21"/>
                <w:lang w:eastAsia="zh-CN"/>
              </w:rPr>
              <w:lastRenderedPageBreak/>
              <w:t>9</w:t>
            </w:r>
          </w:p>
        </w:tc>
        <w:tc>
          <w:tcPr>
            <w:tcW w:w="1032" w:type="dxa"/>
            <w:tcBorders>
              <w:top w:val="single" w:sz="4" w:space="0" w:color="000000"/>
              <w:left w:val="single" w:sz="4" w:space="0" w:color="000000"/>
              <w:bottom w:val="single" w:sz="4" w:space="0" w:color="000000"/>
              <w:right w:val="single" w:sz="4" w:space="0" w:color="000000"/>
            </w:tcBorders>
            <w:vAlign w:val="center"/>
          </w:tcPr>
          <w:p w:rsidR="00C35C8D" w:rsidRPr="00133142" w:rsidRDefault="00C35C8D" w:rsidP="00772DBA">
            <w:pPr>
              <w:tabs>
                <w:tab w:val="left" w:pos="585"/>
              </w:tabs>
              <w:rPr>
                <w:rFonts w:asciiTheme="minorEastAsia" w:eastAsiaTheme="minorEastAsia" w:hAnsiTheme="minorEastAsia"/>
                <w:bCs/>
                <w:color w:val="000000"/>
                <w:sz w:val="21"/>
                <w:szCs w:val="21"/>
              </w:rPr>
            </w:pPr>
            <w:r w:rsidRPr="00133142">
              <w:rPr>
                <w:rFonts w:asciiTheme="minorEastAsia" w:eastAsiaTheme="minorEastAsia" w:hAnsiTheme="minorEastAsia"/>
                <w:bCs/>
                <w:color w:val="000000"/>
                <w:sz w:val="21"/>
                <w:szCs w:val="21"/>
              </w:rPr>
              <w:t>刘洋</w:t>
            </w:r>
          </w:p>
        </w:tc>
        <w:tc>
          <w:tcPr>
            <w:tcW w:w="888" w:type="dxa"/>
            <w:tcBorders>
              <w:top w:val="single" w:sz="4" w:space="0" w:color="000000"/>
              <w:left w:val="single" w:sz="4" w:space="0" w:color="000000"/>
              <w:bottom w:val="single" w:sz="4" w:space="0" w:color="000000"/>
              <w:right w:val="single" w:sz="4" w:space="0" w:color="000000"/>
            </w:tcBorders>
            <w:vAlign w:val="center"/>
          </w:tcPr>
          <w:p w:rsidR="00C35C8D" w:rsidRPr="00133142" w:rsidRDefault="00C35C8D" w:rsidP="00772DBA">
            <w:pPr>
              <w:tabs>
                <w:tab w:val="left" w:pos="585"/>
              </w:tabs>
              <w:jc w:val="center"/>
              <w:rPr>
                <w:rFonts w:asciiTheme="minorEastAsia" w:eastAsiaTheme="minorEastAsia" w:hAnsiTheme="minorEastAsia"/>
                <w:bCs/>
                <w:color w:val="000000"/>
                <w:sz w:val="21"/>
                <w:szCs w:val="21"/>
              </w:rPr>
            </w:pPr>
            <w:r w:rsidRPr="00133142">
              <w:rPr>
                <w:rFonts w:asciiTheme="minorEastAsia" w:eastAsiaTheme="minorEastAsia" w:hAnsiTheme="minorEastAsia"/>
                <w:bCs/>
                <w:color w:val="000000"/>
                <w:sz w:val="21"/>
                <w:szCs w:val="21"/>
              </w:rPr>
              <w:t>41</w:t>
            </w:r>
          </w:p>
        </w:tc>
        <w:tc>
          <w:tcPr>
            <w:tcW w:w="1034" w:type="dxa"/>
            <w:tcBorders>
              <w:top w:val="single" w:sz="4" w:space="0" w:color="000000"/>
              <w:left w:val="single" w:sz="4" w:space="0" w:color="000000"/>
              <w:bottom w:val="single" w:sz="4" w:space="0" w:color="000000"/>
              <w:right w:val="single" w:sz="4" w:space="0" w:color="000000"/>
            </w:tcBorders>
            <w:vAlign w:val="center"/>
          </w:tcPr>
          <w:p w:rsidR="00C35C8D" w:rsidRPr="00133142" w:rsidRDefault="00C35C8D" w:rsidP="00772DBA">
            <w:pPr>
              <w:tabs>
                <w:tab w:val="left" w:pos="585"/>
              </w:tabs>
              <w:rPr>
                <w:rFonts w:asciiTheme="minorEastAsia" w:eastAsiaTheme="minorEastAsia" w:hAnsiTheme="minorEastAsia"/>
                <w:bCs/>
                <w:color w:val="000000"/>
                <w:sz w:val="21"/>
                <w:szCs w:val="21"/>
              </w:rPr>
            </w:pPr>
            <w:r w:rsidRPr="00133142">
              <w:rPr>
                <w:rFonts w:asciiTheme="minorEastAsia" w:eastAsiaTheme="minorEastAsia" w:hAnsiTheme="minorEastAsia"/>
                <w:bCs/>
                <w:color w:val="000000"/>
                <w:sz w:val="21"/>
                <w:szCs w:val="21"/>
              </w:rPr>
              <w:t>音乐领域</w:t>
            </w:r>
          </w:p>
        </w:tc>
        <w:tc>
          <w:tcPr>
            <w:tcW w:w="1181" w:type="dxa"/>
            <w:tcBorders>
              <w:top w:val="single" w:sz="4" w:space="0" w:color="000000"/>
              <w:left w:val="single" w:sz="4" w:space="0" w:color="000000"/>
              <w:bottom w:val="single" w:sz="4" w:space="0" w:color="000000"/>
              <w:right w:val="single" w:sz="4" w:space="0" w:color="000000"/>
            </w:tcBorders>
            <w:vAlign w:val="center"/>
          </w:tcPr>
          <w:p w:rsidR="00C35C8D" w:rsidRPr="00133142" w:rsidRDefault="00C35C8D" w:rsidP="00772DBA">
            <w:pPr>
              <w:tabs>
                <w:tab w:val="left" w:pos="585"/>
              </w:tabs>
              <w:jc w:val="center"/>
              <w:rPr>
                <w:rFonts w:asciiTheme="minorEastAsia" w:eastAsiaTheme="minorEastAsia" w:hAnsiTheme="minorEastAsia"/>
                <w:bCs/>
                <w:color w:val="000000"/>
                <w:sz w:val="21"/>
                <w:szCs w:val="21"/>
              </w:rPr>
            </w:pPr>
            <w:r w:rsidRPr="00133142">
              <w:rPr>
                <w:rFonts w:asciiTheme="minorEastAsia" w:eastAsiaTheme="minorEastAsia" w:hAnsiTheme="minorEastAsia"/>
                <w:bCs/>
                <w:color w:val="000000"/>
                <w:sz w:val="21"/>
                <w:szCs w:val="21"/>
              </w:rPr>
              <w:t>副教授</w:t>
            </w:r>
          </w:p>
        </w:tc>
        <w:tc>
          <w:tcPr>
            <w:tcW w:w="1920" w:type="dxa"/>
            <w:tcBorders>
              <w:top w:val="single" w:sz="4" w:space="0" w:color="000000"/>
              <w:left w:val="single" w:sz="4" w:space="0" w:color="000000"/>
              <w:bottom w:val="single" w:sz="4" w:space="0" w:color="000000"/>
              <w:right w:val="single" w:sz="4" w:space="0" w:color="000000"/>
            </w:tcBorders>
            <w:vAlign w:val="center"/>
          </w:tcPr>
          <w:p w:rsidR="00C35C8D" w:rsidRPr="00133142" w:rsidRDefault="00C35C8D" w:rsidP="00772DBA">
            <w:pPr>
              <w:tabs>
                <w:tab w:val="left" w:pos="585"/>
              </w:tabs>
              <w:jc w:val="center"/>
              <w:rPr>
                <w:rFonts w:asciiTheme="minorEastAsia" w:eastAsiaTheme="minorEastAsia" w:hAnsiTheme="minorEastAsia"/>
                <w:bCs/>
                <w:color w:val="000000"/>
                <w:sz w:val="21"/>
                <w:szCs w:val="21"/>
                <w:lang w:eastAsia="zh-CN"/>
              </w:rPr>
            </w:pPr>
            <w:r w:rsidRPr="00133142">
              <w:rPr>
                <w:rFonts w:asciiTheme="minorEastAsia" w:eastAsiaTheme="minorEastAsia" w:hAnsiTheme="minorEastAsia"/>
                <w:bCs/>
                <w:color w:val="000000"/>
                <w:sz w:val="21"/>
                <w:szCs w:val="21"/>
                <w:lang w:eastAsia="zh-CN"/>
              </w:rPr>
              <w:t>山东省青岛科技大学艺术学院副院长</w:t>
            </w:r>
          </w:p>
        </w:tc>
        <w:tc>
          <w:tcPr>
            <w:tcW w:w="1181" w:type="dxa"/>
            <w:tcBorders>
              <w:top w:val="single" w:sz="4" w:space="0" w:color="000000"/>
              <w:left w:val="single" w:sz="4" w:space="0" w:color="000000"/>
              <w:bottom w:val="single" w:sz="4" w:space="0" w:color="000000"/>
              <w:right w:val="single" w:sz="4" w:space="0" w:color="000000"/>
            </w:tcBorders>
            <w:vAlign w:val="center"/>
          </w:tcPr>
          <w:p w:rsidR="00C35C8D" w:rsidRPr="00133142" w:rsidRDefault="00C35C8D" w:rsidP="00772DBA">
            <w:pPr>
              <w:tabs>
                <w:tab w:val="left" w:pos="585"/>
              </w:tabs>
              <w:jc w:val="center"/>
              <w:rPr>
                <w:rFonts w:asciiTheme="minorEastAsia" w:eastAsiaTheme="minorEastAsia" w:hAnsiTheme="minorEastAsia"/>
                <w:bCs/>
                <w:color w:val="000000"/>
                <w:sz w:val="21"/>
                <w:szCs w:val="21"/>
              </w:rPr>
            </w:pPr>
            <w:r w:rsidRPr="00133142">
              <w:rPr>
                <w:rFonts w:asciiTheme="minorEastAsia" w:eastAsiaTheme="minorEastAsia" w:hAnsiTheme="minorEastAsia"/>
                <w:bCs/>
                <w:color w:val="000000"/>
                <w:sz w:val="21"/>
                <w:szCs w:val="21"/>
              </w:rPr>
              <w:t>18</w:t>
            </w:r>
          </w:p>
        </w:tc>
        <w:tc>
          <w:tcPr>
            <w:tcW w:w="6797" w:type="dxa"/>
            <w:tcBorders>
              <w:top w:val="single" w:sz="4" w:space="0" w:color="000000"/>
              <w:left w:val="single" w:sz="4" w:space="0" w:color="000000"/>
              <w:bottom w:val="single" w:sz="4" w:space="0" w:color="000000"/>
              <w:right w:val="single" w:sz="12" w:space="0" w:color="000000"/>
            </w:tcBorders>
            <w:vAlign w:val="center"/>
          </w:tcPr>
          <w:p w:rsidR="00C35C8D" w:rsidRPr="00C35C8D" w:rsidRDefault="00C35C8D" w:rsidP="005416D2">
            <w:pPr>
              <w:tabs>
                <w:tab w:val="left" w:pos="585"/>
              </w:tabs>
              <w:ind w:firstLineChars="147" w:firstLine="266"/>
              <w:rPr>
                <w:rFonts w:asciiTheme="minorEastAsia" w:eastAsiaTheme="minorEastAsia" w:hAnsiTheme="minorEastAsia"/>
                <w:bCs/>
                <w:color w:val="000000"/>
                <w:sz w:val="18"/>
                <w:szCs w:val="18"/>
                <w:lang w:eastAsia="zh-CN"/>
              </w:rPr>
            </w:pPr>
            <w:r w:rsidRPr="00C35C8D">
              <w:rPr>
                <w:rFonts w:asciiTheme="minorEastAsia" w:eastAsiaTheme="minorEastAsia" w:hAnsiTheme="minorEastAsia" w:hint="eastAsia"/>
                <w:b/>
                <w:bCs/>
                <w:color w:val="000000"/>
                <w:sz w:val="18"/>
                <w:szCs w:val="18"/>
                <w:lang w:eastAsia="zh-CN"/>
              </w:rPr>
              <w:t>基本情况：</w:t>
            </w:r>
            <w:r w:rsidRPr="00C35C8D">
              <w:rPr>
                <w:rFonts w:asciiTheme="minorEastAsia" w:eastAsiaTheme="minorEastAsia" w:hAnsiTheme="minorEastAsia"/>
                <w:bCs/>
                <w:color w:val="000000"/>
                <w:sz w:val="18"/>
                <w:szCs w:val="18"/>
                <w:lang w:eastAsia="zh-CN"/>
              </w:rPr>
              <w:t>刘洋，男，青岛科技大学艺术学院</w:t>
            </w:r>
            <w:r w:rsidRPr="00C35C8D">
              <w:rPr>
                <w:rFonts w:asciiTheme="minorEastAsia" w:eastAsiaTheme="minorEastAsia" w:hAnsiTheme="minorEastAsia" w:cs="宋体" w:hint="eastAsia"/>
                <w:bCs/>
                <w:color w:val="000000"/>
                <w:sz w:val="18"/>
                <w:szCs w:val="18"/>
                <w:lang w:eastAsia="zh-CN"/>
              </w:rPr>
              <w:t>副院长，硕士生导师</w:t>
            </w:r>
            <w:r w:rsidRPr="00C35C8D">
              <w:rPr>
                <w:rFonts w:asciiTheme="minorEastAsia" w:eastAsiaTheme="minorEastAsia" w:hAnsiTheme="minorEastAsia" w:hint="eastAsia"/>
                <w:bCs/>
                <w:color w:val="000000"/>
                <w:sz w:val="18"/>
                <w:szCs w:val="18"/>
                <w:lang w:eastAsia="zh-CN"/>
              </w:rPr>
              <w:t>。</w:t>
            </w:r>
          </w:p>
          <w:p w:rsidR="00C35C8D" w:rsidRPr="00C35C8D" w:rsidRDefault="00C35C8D" w:rsidP="005416D2">
            <w:pPr>
              <w:tabs>
                <w:tab w:val="left" w:pos="585"/>
              </w:tabs>
              <w:ind w:firstLineChars="147" w:firstLine="266"/>
              <w:rPr>
                <w:rFonts w:asciiTheme="minorEastAsia" w:eastAsiaTheme="minorEastAsia" w:hAnsiTheme="minorEastAsia"/>
                <w:bCs/>
                <w:color w:val="000000"/>
                <w:sz w:val="18"/>
                <w:szCs w:val="18"/>
                <w:lang w:eastAsia="zh-CN"/>
              </w:rPr>
            </w:pPr>
            <w:r w:rsidRPr="00C35C8D">
              <w:rPr>
                <w:rFonts w:asciiTheme="minorEastAsia" w:eastAsiaTheme="minorEastAsia" w:hAnsiTheme="minorEastAsia" w:hint="eastAsia"/>
                <w:b/>
                <w:bCs/>
                <w:color w:val="000000"/>
                <w:sz w:val="18"/>
                <w:szCs w:val="18"/>
                <w:lang w:eastAsia="zh-CN"/>
              </w:rPr>
              <w:t>从业经历：</w:t>
            </w:r>
            <w:r w:rsidRPr="00C35C8D">
              <w:rPr>
                <w:rFonts w:asciiTheme="minorEastAsia" w:eastAsiaTheme="minorEastAsia" w:hAnsiTheme="minorEastAsia"/>
                <w:bCs/>
                <w:color w:val="000000"/>
                <w:sz w:val="18"/>
                <w:szCs w:val="18"/>
                <w:lang w:eastAsia="zh-CN"/>
              </w:rPr>
              <w:t>2000年在青岛艺术学校担任声乐教学工作，2002年调入青岛科技大学艺术学院工作至今</w:t>
            </w:r>
          </w:p>
          <w:p w:rsidR="00C35C8D" w:rsidRPr="00C35C8D" w:rsidRDefault="00C35C8D" w:rsidP="005416D2">
            <w:pPr>
              <w:tabs>
                <w:tab w:val="left" w:pos="585"/>
              </w:tabs>
              <w:ind w:firstLineChars="147" w:firstLine="266"/>
              <w:rPr>
                <w:rFonts w:asciiTheme="minorEastAsia" w:eastAsiaTheme="minorEastAsia" w:hAnsiTheme="minorEastAsia"/>
                <w:bCs/>
                <w:color w:val="000000"/>
                <w:sz w:val="18"/>
                <w:szCs w:val="18"/>
                <w:lang w:eastAsia="zh-CN"/>
              </w:rPr>
            </w:pPr>
            <w:r w:rsidRPr="00C35C8D">
              <w:rPr>
                <w:rFonts w:asciiTheme="minorEastAsia" w:eastAsiaTheme="minorEastAsia" w:hAnsiTheme="minorEastAsia" w:hint="eastAsia"/>
                <w:b/>
                <w:bCs/>
                <w:color w:val="000000"/>
                <w:sz w:val="18"/>
                <w:szCs w:val="18"/>
                <w:lang w:eastAsia="zh-CN"/>
              </w:rPr>
              <w:t>代表性行业成果：</w:t>
            </w:r>
            <w:r w:rsidRPr="00C35C8D">
              <w:rPr>
                <w:rFonts w:asciiTheme="minorEastAsia" w:eastAsiaTheme="minorEastAsia" w:hAnsiTheme="minorEastAsia"/>
                <w:bCs/>
                <w:color w:val="000000"/>
                <w:sz w:val="18"/>
                <w:szCs w:val="18"/>
                <w:lang w:eastAsia="zh-CN"/>
              </w:rPr>
              <w:t>在美国获得国国际声乐比赛“杰出歌唱家奖”</w:t>
            </w:r>
            <w:r w:rsidRPr="00C35C8D">
              <w:rPr>
                <w:rFonts w:asciiTheme="minorEastAsia" w:eastAsiaTheme="minorEastAsia" w:hAnsiTheme="minorEastAsia" w:cs="宋体" w:hint="eastAsia"/>
                <w:bCs/>
                <w:color w:val="000000"/>
                <w:sz w:val="18"/>
                <w:szCs w:val="18"/>
                <w:lang w:eastAsia="zh-CN"/>
              </w:rPr>
              <w:t>，山东省高校技能大赛获得二等奖，意大利举办独唱音乐会两场，</w:t>
            </w:r>
            <w:r w:rsidRPr="00C35C8D">
              <w:rPr>
                <w:rFonts w:asciiTheme="minorEastAsia" w:eastAsiaTheme="minorEastAsia" w:hAnsiTheme="minorEastAsia"/>
                <w:bCs/>
                <w:color w:val="000000"/>
                <w:sz w:val="18"/>
                <w:szCs w:val="18"/>
                <w:lang w:eastAsia="zh-CN"/>
              </w:rPr>
              <w:t>主持完成山东省文化重点课题一项；主持进行研究横向课题研究一项；负责组织申报“教育部、文化部、财政部”主办的高雅艺术进校园工作；出版专著《合唱指挥的训练与研究》和《歌唱技巧与情感表达》；主持声乐课程获得校级优秀课程；参与课题“音乐表演专业主干课程改革创新与实践”获得校级一等奖，省级优秀成果二等奖。</w:t>
            </w:r>
          </w:p>
          <w:p w:rsidR="00C35C8D" w:rsidRPr="001752F6" w:rsidRDefault="00C35C8D" w:rsidP="005416D2">
            <w:pPr>
              <w:tabs>
                <w:tab w:val="left" w:pos="585"/>
              </w:tabs>
              <w:ind w:firstLineChars="147" w:firstLine="266"/>
              <w:rPr>
                <w:rFonts w:asciiTheme="minorEastAsia" w:eastAsiaTheme="minorEastAsia" w:hAnsiTheme="minorEastAsia"/>
                <w:bCs/>
                <w:color w:val="000000"/>
                <w:sz w:val="18"/>
                <w:szCs w:val="18"/>
                <w:lang w:eastAsia="zh-CN"/>
              </w:rPr>
            </w:pPr>
            <w:r w:rsidRPr="001752F6">
              <w:rPr>
                <w:rFonts w:asciiTheme="minorEastAsia" w:eastAsiaTheme="minorEastAsia" w:hAnsiTheme="minorEastAsia" w:hint="eastAsia"/>
                <w:b/>
                <w:bCs/>
                <w:color w:val="000000"/>
                <w:sz w:val="18"/>
                <w:szCs w:val="18"/>
                <w:lang w:eastAsia="zh-CN"/>
              </w:rPr>
              <w:t>拟承担培养任务：</w:t>
            </w:r>
            <w:r w:rsidRPr="00C35C8D">
              <w:rPr>
                <w:rFonts w:asciiTheme="minorEastAsia" w:eastAsiaTheme="minorEastAsia" w:hAnsiTheme="minorEastAsia" w:hint="eastAsia"/>
                <w:bCs/>
                <w:color w:val="000000"/>
                <w:sz w:val="18"/>
                <w:szCs w:val="18"/>
                <w:lang w:eastAsia="zh-CN"/>
              </w:rPr>
              <w:t>拟承担</w:t>
            </w:r>
            <w:r w:rsidRPr="00C35C8D">
              <w:rPr>
                <w:rFonts w:asciiTheme="minorEastAsia" w:eastAsiaTheme="minorEastAsia" w:hAnsiTheme="minorEastAsia"/>
                <w:bCs/>
                <w:color w:val="000000"/>
                <w:sz w:val="18"/>
                <w:szCs w:val="18"/>
                <w:lang w:eastAsia="zh-CN"/>
              </w:rPr>
              <w:t>艺术硕士声乐方向校外导师</w:t>
            </w:r>
          </w:p>
        </w:tc>
      </w:tr>
      <w:tr w:rsidR="00A83EFF" w:rsidTr="001752F6">
        <w:trPr>
          <w:trHeight w:hRule="exact" w:val="3267"/>
        </w:trPr>
        <w:tc>
          <w:tcPr>
            <w:tcW w:w="710" w:type="dxa"/>
            <w:tcBorders>
              <w:top w:val="single" w:sz="4" w:space="0" w:color="000000"/>
              <w:left w:val="single" w:sz="12" w:space="0" w:color="000000"/>
              <w:bottom w:val="single" w:sz="12" w:space="0" w:color="000000"/>
              <w:right w:val="single" w:sz="4" w:space="0" w:color="000000"/>
            </w:tcBorders>
            <w:vAlign w:val="center"/>
          </w:tcPr>
          <w:p w:rsidR="00A83EFF" w:rsidRDefault="00F91189" w:rsidP="00772DBA">
            <w:pPr>
              <w:tabs>
                <w:tab w:val="left" w:pos="585"/>
              </w:tabs>
              <w:jc w:val="center"/>
              <w:rPr>
                <w:rFonts w:eastAsia="宋体"/>
                <w:bCs/>
                <w:color w:val="000000"/>
                <w:szCs w:val="21"/>
                <w:lang w:eastAsia="zh-CN"/>
              </w:rPr>
            </w:pPr>
            <w:r>
              <w:rPr>
                <w:rFonts w:eastAsia="宋体" w:hint="eastAsia"/>
                <w:bCs/>
                <w:color w:val="000000"/>
                <w:szCs w:val="21"/>
                <w:lang w:eastAsia="zh-CN"/>
              </w:rPr>
              <w:t>10</w:t>
            </w:r>
          </w:p>
        </w:tc>
        <w:tc>
          <w:tcPr>
            <w:tcW w:w="1032" w:type="dxa"/>
            <w:tcBorders>
              <w:top w:val="single" w:sz="4" w:space="0" w:color="000000"/>
              <w:left w:val="single" w:sz="4" w:space="0" w:color="000000"/>
              <w:bottom w:val="single" w:sz="12" w:space="0" w:color="000000"/>
              <w:right w:val="single" w:sz="4" w:space="0" w:color="000000"/>
            </w:tcBorders>
            <w:vAlign w:val="center"/>
          </w:tcPr>
          <w:p w:rsidR="00A83EFF" w:rsidRPr="00133142" w:rsidRDefault="00F91189" w:rsidP="00772DBA">
            <w:pPr>
              <w:tabs>
                <w:tab w:val="left" w:pos="585"/>
              </w:tabs>
              <w:rPr>
                <w:rFonts w:asciiTheme="minorEastAsia" w:eastAsiaTheme="minorEastAsia" w:hAnsiTheme="minorEastAsia"/>
                <w:bCs/>
                <w:color w:val="000000"/>
                <w:sz w:val="21"/>
                <w:szCs w:val="21"/>
              </w:rPr>
            </w:pPr>
            <w:r w:rsidRPr="00133142">
              <w:rPr>
                <w:rFonts w:asciiTheme="minorEastAsia" w:eastAsiaTheme="minorEastAsia" w:hAnsiTheme="minorEastAsia"/>
                <w:bCs/>
                <w:color w:val="000000"/>
                <w:sz w:val="21"/>
                <w:szCs w:val="21"/>
              </w:rPr>
              <w:t>张文艳</w:t>
            </w:r>
          </w:p>
        </w:tc>
        <w:tc>
          <w:tcPr>
            <w:tcW w:w="888" w:type="dxa"/>
            <w:tcBorders>
              <w:top w:val="single" w:sz="4" w:space="0" w:color="000000"/>
              <w:left w:val="single" w:sz="4" w:space="0" w:color="000000"/>
              <w:bottom w:val="single" w:sz="12" w:space="0" w:color="000000"/>
              <w:right w:val="single" w:sz="4" w:space="0" w:color="000000"/>
            </w:tcBorders>
            <w:vAlign w:val="center"/>
          </w:tcPr>
          <w:p w:rsidR="00A83EFF" w:rsidRPr="00133142" w:rsidRDefault="00F91189" w:rsidP="00772DBA">
            <w:pPr>
              <w:tabs>
                <w:tab w:val="left" w:pos="585"/>
              </w:tabs>
              <w:jc w:val="center"/>
              <w:rPr>
                <w:rFonts w:asciiTheme="minorEastAsia" w:eastAsiaTheme="minorEastAsia" w:hAnsiTheme="minorEastAsia"/>
                <w:bCs/>
                <w:color w:val="000000"/>
                <w:sz w:val="21"/>
                <w:szCs w:val="21"/>
                <w:lang w:eastAsia="zh-CN"/>
              </w:rPr>
            </w:pPr>
            <w:r w:rsidRPr="00133142">
              <w:rPr>
                <w:rFonts w:asciiTheme="minorEastAsia" w:eastAsiaTheme="minorEastAsia" w:hAnsiTheme="minorEastAsia" w:hint="eastAsia"/>
                <w:bCs/>
                <w:color w:val="000000"/>
                <w:sz w:val="21"/>
                <w:szCs w:val="21"/>
                <w:lang w:eastAsia="zh-CN"/>
              </w:rPr>
              <w:t>54</w:t>
            </w:r>
          </w:p>
        </w:tc>
        <w:tc>
          <w:tcPr>
            <w:tcW w:w="1034" w:type="dxa"/>
            <w:tcBorders>
              <w:top w:val="single" w:sz="4" w:space="0" w:color="000000"/>
              <w:left w:val="single" w:sz="4" w:space="0" w:color="000000"/>
              <w:bottom w:val="single" w:sz="12" w:space="0" w:color="000000"/>
              <w:right w:val="single" w:sz="4" w:space="0" w:color="000000"/>
            </w:tcBorders>
            <w:vAlign w:val="center"/>
          </w:tcPr>
          <w:p w:rsidR="00A83EFF" w:rsidRPr="00133142" w:rsidRDefault="00F91189" w:rsidP="00772DBA">
            <w:pPr>
              <w:tabs>
                <w:tab w:val="left" w:pos="585"/>
              </w:tabs>
              <w:rPr>
                <w:rFonts w:asciiTheme="minorEastAsia" w:eastAsiaTheme="minorEastAsia" w:hAnsiTheme="minorEastAsia"/>
                <w:bCs/>
                <w:color w:val="000000"/>
                <w:sz w:val="21"/>
                <w:szCs w:val="21"/>
                <w:lang w:eastAsia="zh-CN"/>
              </w:rPr>
            </w:pPr>
            <w:r w:rsidRPr="00133142">
              <w:rPr>
                <w:rFonts w:asciiTheme="minorEastAsia" w:eastAsiaTheme="minorEastAsia" w:hAnsiTheme="minorEastAsia"/>
                <w:bCs/>
                <w:color w:val="000000"/>
                <w:sz w:val="21"/>
                <w:szCs w:val="21"/>
              </w:rPr>
              <w:t>器乐演奏</w:t>
            </w:r>
          </w:p>
        </w:tc>
        <w:tc>
          <w:tcPr>
            <w:tcW w:w="1181" w:type="dxa"/>
            <w:tcBorders>
              <w:top w:val="single" w:sz="4" w:space="0" w:color="000000"/>
              <w:left w:val="single" w:sz="4" w:space="0" w:color="000000"/>
              <w:bottom w:val="single" w:sz="12" w:space="0" w:color="000000"/>
              <w:right w:val="single" w:sz="4" w:space="0" w:color="000000"/>
            </w:tcBorders>
            <w:vAlign w:val="center"/>
          </w:tcPr>
          <w:p w:rsidR="00A83EFF" w:rsidRPr="00133142" w:rsidRDefault="00F91189" w:rsidP="00772DBA">
            <w:pPr>
              <w:tabs>
                <w:tab w:val="left" w:pos="585"/>
              </w:tabs>
              <w:jc w:val="center"/>
              <w:rPr>
                <w:rFonts w:asciiTheme="minorEastAsia" w:eastAsiaTheme="minorEastAsia" w:hAnsiTheme="minorEastAsia"/>
                <w:bCs/>
                <w:color w:val="000000"/>
                <w:sz w:val="21"/>
                <w:szCs w:val="21"/>
              </w:rPr>
            </w:pPr>
            <w:r w:rsidRPr="00133142">
              <w:rPr>
                <w:rFonts w:asciiTheme="minorEastAsia" w:eastAsiaTheme="minorEastAsia" w:hAnsiTheme="minorEastAsia"/>
                <w:bCs/>
                <w:color w:val="000000"/>
                <w:sz w:val="21"/>
                <w:szCs w:val="21"/>
              </w:rPr>
              <w:t>国家一级演奏员</w:t>
            </w:r>
          </w:p>
        </w:tc>
        <w:tc>
          <w:tcPr>
            <w:tcW w:w="1920" w:type="dxa"/>
            <w:tcBorders>
              <w:top w:val="single" w:sz="4" w:space="0" w:color="000000"/>
              <w:left w:val="single" w:sz="4" w:space="0" w:color="000000"/>
              <w:bottom w:val="single" w:sz="12" w:space="0" w:color="000000"/>
              <w:right w:val="single" w:sz="4" w:space="0" w:color="000000"/>
            </w:tcBorders>
            <w:vAlign w:val="center"/>
          </w:tcPr>
          <w:p w:rsidR="00A83EFF" w:rsidRPr="00133142" w:rsidRDefault="00F91189" w:rsidP="00772DBA">
            <w:pPr>
              <w:tabs>
                <w:tab w:val="left" w:pos="585"/>
              </w:tabs>
              <w:jc w:val="center"/>
              <w:rPr>
                <w:rFonts w:asciiTheme="minorEastAsia" w:eastAsiaTheme="minorEastAsia" w:hAnsiTheme="minorEastAsia"/>
                <w:bCs/>
                <w:color w:val="000000"/>
                <w:sz w:val="21"/>
                <w:szCs w:val="21"/>
                <w:lang w:eastAsia="zh-CN"/>
              </w:rPr>
            </w:pPr>
            <w:r w:rsidRPr="00133142">
              <w:rPr>
                <w:rFonts w:asciiTheme="minorEastAsia" w:eastAsiaTheme="minorEastAsia" w:hAnsiTheme="minorEastAsia"/>
                <w:bCs/>
                <w:color w:val="000000"/>
                <w:sz w:val="21"/>
                <w:szCs w:val="21"/>
                <w:lang w:eastAsia="zh-CN"/>
              </w:rPr>
              <w:t>青岛交响乐团大提琴演奏员</w:t>
            </w:r>
          </w:p>
        </w:tc>
        <w:tc>
          <w:tcPr>
            <w:tcW w:w="1181" w:type="dxa"/>
            <w:tcBorders>
              <w:top w:val="single" w:sz="4" w:space="0" w:color="000000"/>
              <w:left w:val="single" w:sz="4" w:space="0" w:color="000000"/>
              <w:bottom w:val="single" w:sz="12" w:space="0" w:color="000000"/>
              <w:right w:val="single" w:sz="4" w:space="0" w:color="000000"/>
            </w:tcBorders>
            <w:vAlign w:val="center"/>
          </w:tcPr>
          <w:p w:rsidR="00A83EFF" w:rsidRPr="00133142" w:rsidRDefault="00F91189" w:rsidP="00772DBA">
            <w:pPr>
              <w:tabs>
                <w:tab w:val="left" w:pos="585"/>
              </w:tabs>
              <w:jc w:val="center"/>
              <w:rPr>
                <w:rFonts w:asciiTheme="minorEastAsia" w:eastAsiaTheme="minorEastAsia" w:hAnsiTheme="minorEastAsia"/>
                <w:bCs/>
                <w:color w:val="000000"/>
                <w:sz w:val="21"/>
                <w:szCs w:val="21"/>
                <w:lang w:eastAsia="zh-CN"/>
              </w:rPr>
            </w:pPr>
            <w:r w:rsidRPr="00133142">
              <w:rPr>
                <w:rFonts w:asciiTheme="minorEastAsia" w:eastAsiaTheme="minorEastAsia" w:hAnsiTheme="minorEastAsia" w:hint="eastAsia"/>
                <w:bCs/>
                <w:color w:val="000000"/>
                <w:sz w:val="21"/>
                <w:szCs w:val="21"/>
                <w:lang w:eastAsia="zh-CN"/>
              </w:rPr>
              <w:t>35</w:t>
            </w:r>
          </w:p>
        </w:tc>
        <w:tc>
          <w:tcPr>
            <w:tcW w:w="6797" w:type="dxa"/>
            <w:tcBorders>
              <w:top w:val="single" w:sz="4" w:space="0" w:color="000000"/>
              <w:left w:val="single" w:sz="4" w:space="0" w:color="000000"/>
              <w:bottom w:val="single" w:sz="12" w:space="0" w:color="000000"/>
              <w:right w:val="single" w:sz="12" w:space="0" w:color="000000"/>
            </w:tcBorders>
            <w:vAlign w:val="center"/>
          </w:tcPr>
          <w:p w:rsidR="00A83EFF" w:rsidRPr="005416D2" w:rsidRDefault="00F91189" w:rsidP="005416D2">
            <w:pPr>
              <w:tabs>
                <w:tab w:val="left" w:pos="585"/>
              </w:tabs>
              <w:ind w:firstLineChars="147" w:firstLine="266"/>
              <w:rPr>
                <w:rFonts w:asciiTheme="minorEastAsia" w:eastAsiaTheme="minorEastAsia" w:hAnsiTheme="minorEastAsia"/>
                <w:bCs/>
                <w:color w:val="000000"/>
                <w:sz w:val="18"/>
                <w:szCs w:val="18"/>
                <w:lang w:eastAsia="zh-CN"/>
              </w:rPr>
            </w:pPr>
            <w:r w:rsidRPr="005416D2">
              <w:rPr>
                <w:rFonts w:asciiTheme="minorEastAsia" w:eastAsiaTheme="minorEastAsia" w:hAnsiTheme="minorEastAsia" w:hint="eastAsia"/>
                <w:b/>
                <w:bCs/>
                <w:color w:val="000000"/>
                <w:sz w:val="18"/>
                <w:szCs w:val="18"/>
                <w:lang w:eastAsia="zh-CN"/>
              </w:rPr>
              <w:t>基本情况：</w:t>
            </w:r>
            <w:r w:rsidRPr="005416D2">
              <w:rPr>
                <w:rFonts w:asciiTheme="minorEastAsia" w:eastAsiaTheme="minorEastAsia" w:hAnsiTheme="minorEastAsia" w:hint="eastAsia"/>
                <w:bCs/>
                <w:color w:val="000000"/>
                <w:sz w:val="18"/>
                <w:szCs w:val="18"/>
                <w:lang w:eastAsia="zh-CN"/>
              </w:rPr>
              <w:t>张文艳，女，2005年由青岛歌舞剧院考入青岛交响乐团担任大提琴演奏员。</w:t>
            </w:r>
          </w:p>
          <w:p w:rsidR="00F91189" w:rsidRPr="005416D2" w:rsidRDefault="00F91189" w:rsidP="005416D2">
            <w:pPr>
              <w:tabs>
                <w:tab w:val="left" w:pos="585"/>
              </w:tabs>
              <w:ind w:firstLineChars="147" w:firstLine="266"/>
              <w:rPr>
                <w:rFonts w:asciiTheme="minorEastAsia" w:eastAsiaTheme="minorEastAsia" w:hAnsiTheme="minorEastAsia"/>
                <w:bCs/>
                <w:color w:val="000000"/>
                <w:sz w:val="18"/>
                <w:szCs w:val="18"/>
                <w:lang w:eastAsia="zh-CN"/>
              </w:rPr>
            </w:pPr>
            <w:r w:rsidRPr="005416D2">
              <w:rPr>
                <w:rFonts w:asciiTheme="minorEastAsia" w:eastAsiaTheme="minorEastAsia" w:hAnsiTheme="minorEastAsia" w:hint="eastAsia"/>
                <w:b/>
                <w:bCs/>
                <w:color w:val="000000"/>
                <w:sz w:val="18"/>
                <w:szCs w:val="18"/>
                <w:lang w:eastAsia="zh-CN"/>
              </w:rPr>
              <w:t>从业经历：</w:t>
            </w:r>
            <w:r w:rsidR="005416D2" w:rsidRPr="005416D2">
              <w:rPr>
                <w:rFonts w:asciiTheme="minorEastAsia" w:eastAsiaTheme="minorEastAsia" w:hAnsiTheme="minorEastAsia" w:hint="eastAsia"/>
                <w:bCs/>
                <w:color w:val="000000"/>
                <w:sz w:val="18"/>
                <w:szCs w:val="18"/>
                <w:lang w:eastAsia="zh-CN"/>
              </w:rPr>
              <w:t>参加了交响乐团各类大小型演出、随团出访韩国、法国、意大利、阿根廷、智利、斯洛文尼亚等国家。</w:t>
            </w:r>
          </w:p>
          <w:p w:rsidR="005416D2" w:rsidRPr="005416D2" w:rsidRDefault="005416D2" w:rsidP="005416D2">
            <w:pPr>
              <w:tabs>
                <w:tab w:val="left" w:pos="585"/>
              </w:tabs>
              <w:ind w:firstLineChars="147" w:firstLine="266"/>
              <w:rPr>
                <w:rFonts w:asciiTheme="minorEastAsia" w:eastAsiaTheme="minorEastAsia" w:hAnsiTheme="minorEastAsia"/>
                <w:bCs/>
                <w:color w:val="000000"/>
                <w:sz w:val="18"/>
                <w:szCs w:val="18"/>
                <w:lang w:eastAsia="zh-CN"/>
              </w:rPr>
            </w:pPr>
            <w:r w:rsidRPr="005416D2">
              <w:rPr>
                <w:rFonts w:asciiTheme="minorEastAsia" w:eastAsiaTheme="minorEastAsia" w:hAnsiTheme="minorEastAsia" w:hint="eastAsia"/>
                <w:b/>
                <w:bCs/>
                <w:color w:val="000000"/>
                <w:sz w:val="18"/>
                <w:szCs w:val="18"/>
                <w:lang w:eastAsia="zh-CN"/>
              </w:rPr>
              <w:t>代表性行业成果：</w:t>
            </w:r>
            <w:r w:rsidRPr="005416D2">
              <w:rPr>
                <w:rFonts w:asciiTheme="minorEastAsia" w:eastAsiaTheme="minorEastAsia" w:hAnsiTheme="minorEastAsia" w:hint="eastAsia"/>
                <w:bCs/>
                <w:color w:val="000000"/>
                <w:sz w:val="18"/>
                <w:szCs w:val="18"/>
                <w:lang w:eastAsia="zh-CN"/>
              </w:rPr>
              <w:t>培养的学生考入上海音乐学院、第六届全国专业大提琴比赛优秀表演奖、学生考入德国汉堡艺术大学攻读硕士学位。</w:t>
            </w:r>
          </w:p>
          <w:p w:rsidR="005416D2" w:rsidRPr="00C35C8D" w:rsidRDefault="005416D2" w:rsidP="005416D2">
            <w:pPr>
              <w:tabs>
                <w:tab w:val="left" w:pos="585"/>
              </w:tabs>
              <w:ind w:firstLineChars="145" w:firstLine="262"/>
              <w:rPr>
                <w:rFonts w:asciiTheme="minorEastAsia" w:eastAsiaTheme="minorEastAsia" w:hAnsiTheme="minorEastAsia"/>
                <w:b/>
                <w:bCs/>
                <w:color w:val="000000"/>
                <w:sz w:val="18"/>
                <w:szCs w:val="18"/>
                <w:lang w:eastAsia="zh-CN"/>
              </w:rPr>
            </w:pPr>
            <w:r w:rsidRPr="005416D2">
              <w:rPr>
                <w:rFonts w:asciiTheme="minorEastAsia" w:eastAsiaTheme="minorEastAsia" w:hAnsiTheme="minorEastAsia" w:hint="eastAsia"/>
                <w:b/>
                <w:bCs/>
                <w:color w:val="000000"/>
                <w:sz w:val="18"/>
                <w:szCs w:val="18"/>
                <w:lang w:eastAsia="zh-CN"/>
              </w:rPr>
              <w:t>拟承担培养任务：</w:t>
            </w:r>
            <w:r w:rsidRPr="005416D2">
              <w:rPr>
                <w:rFonts w:asciiTheme="minorEastAsia" w:eastAsiaTheme="minorEastAsia" w:hAnsiTheme="minorEastAsia" w:hint="eastAsia"/>
                <w:bCs/>
                <w:color w:val="000000"/>
                <w:sz w:val="18"/>
                <w:szCs w:val="18"/>
                <w:lang w:eastAsia="zh-CN"/>
              </w:rPr>
              <w:t>拟承担艺术硕士校外导师</w:t>
            </w:r>
          </w:p>
        </w:tc>
      </w:tr>
    </w:tbl>
    <w:p w:rsidR="0094094A" w:rsidRDefault="002228FC">
      <w:pPr>
        <w:pStyle w:val="a5"/>
        <w:spacing w:before="15"/>
        <w:ind w:left="307"/>
        <w:rPr>
          <w:lang w:eastAsia="zh-CN"/>
        </w:rPr>
      </w:pPr>
      <w:r>
        <w:rPr>
          <w:rFonts w:hint="eastAsia"/>
          <w:spacing w:val="-1"/>
          <w:lang w:eastAsia="zh-CN"/>
        </w:rPr>
        <w:t>注：</w:t>
      </w:r>
      <w:r>
        <w:rPr>
          <w:rFonts w:ascii="Times New Roman" w:hAnsi="Times New Roman"/>
          <w:spacing w:val="-1"/>
          <w:lang w:eastAsia="zh-CN"/>
        </w:rPr>
        <w:t>1.</w:t>
      </w:r>
      <w:r>
        <w:rPr>
          <w:rFonts w:hint="eastAsia"/>
          <w:spacing w:val="-1"/>
          <w:lang w:eastAsia="zh-CN"/>
        </w:rPr>
        <w:t>本表限填本单位正式聘任的、与本专业学位相关的行业教师。</w:t>
      </w:r>
    </w:p>
    <w:p w:rsidR="0094094A" w:rsidRDefault="002228FC">
      <w:pPr>
        <w:pStyle w:val="a5"/>
        <w:ind w:left="667"/>
        <w:rPr>
          <w:lang w:eastAsia="zh-CN"/>
        </w:rPr>
      </w:pPr>
      <w:r>
        <w:rPr>
          <w:rFonts w:ascii="Times New Roman" w:hAnsi="Times New Roman"/>
          <w:spacing w:val="-1"/>
          <w:lang w:eastAsia="zh-CN"/>
        </w:rPr>
        <w:t>2.</w:t>
      </w:r>
      <w:r>
        <w:rPr>
          <w:rFonts w:hint="eastAsia"/>
          <w:spacing w:val="-1"/>
          <w:lang w:eastAsia="zh-CN"/>
        </w:rPr>
        <w:t>临床医学、口腔医学、中医专业学位限填</w:t>
      </w:r>
      <w:r>
        <w:rPr>
          <w:rFonts w:ascii="Times New Roman" w:hAnsi="Times New Roman"/>
          <w:lang w:eastAsia="zh-CN"/>
        </w:rPr>
        <w:t>20</w:t>
      </w:r>
      <w:r>
        <w:rPr>
          <w:rFonts w:hint="eastAsia"/>
          <w:spacing w:val="-1"/>
          <w:lang w:eastAsia="zh-CN"/>
        </w:rPr>
        <w:t>人，其他专业限填</w:t>
      </w:r>
      <w:r>
        <w:rPr>
          <w:rFonts w:ascii="Times New Roman" w:hAnsi="Times New Roman"/>
          <w:lang w:eastAsia="zh-CN"/>
        </w:rPr>
        <w:t>10</w:t>
      </w:r>
      <w:r>
        <w:rPr>
          <w:rFonts w:hint="eastAsia"/>
          <w:lang w:eastAsia="zh-CN"/>
        </w:rPr>
        <w:t>人。</w:t>
      </w:r>
    </w:p>
    <w:p w:rsidR="0094094A" w:rsidRDefault="0094094A">
      <w:pPr>
        <w:rPr>
          <w:lang w:eastAsia="zh-CN"/>
        </w:rPr>
        <w:sectPr w:rsidR="0094094A">
          <w:headerReference w:type="default" r:id="rId18"/>
          <w:footerReference w:type="default" r:id="rId19"/>
          <w:pgSz w:w="16840" w:h="11910" w:orient="landscape"/>
          <w:pgMar w:top="1304" w:right="1021" w:bottom="1021" w:left="1021" w:header="680" w:footer="737" w:gutter="0"/>
          <w:cols w:space="720"/>
        </w:sectPr>
      </w:pPr>
    </w:p>
    <w:p w:rsidR="0094094A" w:rsidRDefault="002228FC">
      <w:pPr>
        <w:pStyle w:val="5"/>
        <w:tabs>
          <w:tab w:val="left" w:pos="859"/>
        </w:tabs>
        <w:ind w:left="300"/>
        <w:jc w:val="center"/>
        <w:rPr>
          <w:b w:val="0"/>
          <w:bCs w:val="0"/>
        </w:rPr>
      </w:pPr>
      <w:r>
        <w:rPr>
          <w:rFonts w:ascii="SimSun" w:eastAsia="SimSun" w:hAnsi="SimSun" w:cs="SimSun" w:hint="eastAsia"/>
          <w:w w:val="95"/>
        </w:rPr>
        <w:lastRenderedPageBreak/>
        <w:t>Ⅲ</w:t>
      </w:r>
      <w:r>
        <w:rPr>
          <w:rFonts w:ascii="SimSun" w:eastAsia="SimSun" w:hAnsi="SimSun" w:cs="SimSun"/>
          <w:w w:val="95"/>
        </w:rPr>
        <w:tab/>
      </w:r>
      <w:r>
        <w:rPr>
          <w:rFonts w:hint="eastAsia"/>
          <w:spacing w:val="2"/>
        </w:rPr>
        <w:t>人才</w:t>
      </w:r>
      <w:r>
        <w:rPr>
          <w:rFonts w:hint="eastAsia"/>
        </w:rPr>
        <w:t>培养</w:t>
      </w:r>
    </w:p>
    <w:p w:rsidR="0094094A" w:rsidRDefault="0094094A">
      <w:pPr>
        <w:spacing w:before="8"/>
        <w:rPr>
          <w:rFonts w:ascii="SimHei" w:eastAsia="SimHei" w:hAnsi="SimHei" w:cs="SimHei"/>
          <w:b/>
          <w:bCs/>
          <w:sz w:val="11"/>
          <w:szCs w:val="11"/>
        </w:rPr>
      </w:pPr>
    </w:p>
    <w:tbl>
      <w:tblPr>
        <w:tblW w:w="9935" w:type="dxa"/>
        <w:jc w:val="center"/>
        <w:tblLayout w:type="fixed"/>
        <w:tblCellMar>
          <w:left w:w="0" w:type="dxa"/>
          <w:right w:w="0" w:type="dxa"/>
        </w:tblCellMar>
        <w:tblLook w:val="04A0"/>
      </w:tblPr>
      <w:tblGrid>
        <w:gridCol w:w="1857"/>
        <w:gridCol w:w="806"/>
        <w:gridCol w:w="809"/>
        <w:gridCol w:w="806"/>
        <w:gridCol w:w="809"/>
        <w:gridCol w:w="809"/>
        <w:gridCol w:w="806"/>
        <w:gridCol w:w="809"/>
        <w:gridCol w:w="806"/>
        <w:gridCol w:w="809"/>
        <w:gridCol w:w="809"/>
      </w:tblGrid>
      <w:tr w:rsidR="0094094A">
        <w:trPr>
          <w:trHeight w:hRule="exact" w:val="538"/>
          <w:jc w:val="center"/>
        </w:trPr>
        <w:tc>
          <w:tcPr>
            <w:tcW w:w="9935" w:type="dxa"/>
            <w:gridSpan w:val="11"/>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608"/>
              </w:tabs>
              <w:spacing w:before="106"/>
              <w:ind w:left="10"/>
              <w:rPr>
                <w:rFonts w:ascii="仿宋_GB2312" w:eastAsia="仿宋_GB2312" w:hAnsi="仿宋_GB2312" w:cs="仿宋_GB2312"/>
                <w:sz w:val="21"/>
                <w:szCs w:val="21"/>
                <w:lang w:eastAsia="zh-CN"/>
              </w:rPr>
            </w:pPr>
            <w:r>
              <w:rPr>
                <w:rFonts w:ascii="SimSun" w:cs="SimSun" w:hint="eastAsia"/>
                <w:b/>
                <w:bCs/>
                <w:sz w:val="21"/>
                <w:szCs w:val="21"/>
                <w:lang w:eastAsia="zh-CN"/>
              </w:rPr>
              <w:t>Ⅲ</w:t>
            </w:r>
            <w:r>
              <w:rPr>
                <w:rFonts w:ascii="Times New Roman" w:hAnsi="Times New Roman"/>
                <w:b/>
                <w:bCs/>
                <w:sz w:val="21"/>
                <w:szCs w:val="21"/>
                <w:lang w:eastAsia="zh-CN"/>
              </w:rPr>
              <w:t>-1</w:t>
            </w:r>
            <w:r>
              <w:rPr>
                <w:rFonts w:ascii="Times New Roman" w:hAnsi="Times New Roman"/>
                <w:b/>
                <w:bCs/>
                <w:sz w:val="21"/>
                <w:szCs w:val="21"/>
                <w:lang w:eastAsia="zh-CN"/>
              </w:rPr>
              <w:tab/>
            </w:r>
            <w:r>
              <w:rPr>
                <w:rFonts w:ascii="仿宋_GB2312" w:eastAsia="仿宋_GB2312" w:hAnsi="仿宋_GB2312" w:cs="仿宋_GB2312" w:hint="eastAsia"/>
                <w:b/>
                <w:bCs/>
                <w:spacing w:val="-1"/>
                <w:sz w:val="21"/>
                <w:szCs w:val="21"/>
                <w:lang w:eastAsia="zh-CN"/>
              </w:rPr>
              <w:t>相关学科专业基本情况</w:t>
            </w:r>
            <w:r>
              <w:rPr>
                <w:rFonts w:ascii="仿宋_GB2312" w:eastAsia="仿宋_GB2312" w:hAnsi="仿宋_GB2312" w:cs="仿宋_GB2312" w:hint="eastAsia"/>
                <w:spacing w:val="-1"/>
                <w:sz w:val="21"/>
                <w:szCs w:val="21"/>
                <w:lang w:eastAsia="zh-CN"/>
              </w:rPr>
              <w:t>（限填</w:t>
            </w:r>
            <w:r>
              <w:rPr>
                <w:rFonts w:ascii="Times New Roman" w:hAnsi="Times New Roman"/>
                <w:sz w:val="21"/>
                <w:szCs w:val="21"/>
                <w:lang w:eastAsia="zh-CN"/>
              </w:rPr>
              <w:t>5</w:t>
            </w:r>
            <w:r>
              <w:rPr>
                <w:rFonts w:ascii="仿宋_GB2312" w:eastAsia="仿宋_GB2312" w:hAnsi="仿宋_GB2312" w:cs="仿宋_GB2312" w:hint="eastAsia"/>
                <w:sz w:val="21"/>
                <w:szCs w:val="21"/>
                <w:lang w:eastAsia="zh-CN"/>
              </w:rPr>
              <w:t>项）</w:t>
            </w:r>
          </w:p>
        </w:tc>
      </w:tr>
      <w:tr w:rsidR="0094094A">
        <w:trPr>
          <w:trHeight w:hRule="exact" w:val="529"/>
          <w:jc w:val="center"/>
        </w:trPr>
        <w:tc>
          <w:tcPr>
            <w:tcW w:w="1857" w:type="dxa"/>
            <w:vMerge w:val="restart"/>
            <w:tcBorders>
              <w:top w:val="single" w:sz="12" w:space="0" w:color="000000"/>
              <w:left w:val="single" w:sz="12"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pacing w:val="-2"/>
                <w:sz w:val="21"/>
                <w:szCs w:val="21"/>
                <w:lang w:eastAsia="zh-CN"/>
              </w:rPr>
            </w:pPr>
            <w:r>
              <w:rPr>
                <w:rFonts w:ascii="仿宋_GB2312" w:eastAsia="仿宋_GB2312" w:hAnsi="仿宋_GB2312" w:cs="仿宋_GB2312" w:hint="eastAsia"/>
                <w:spacing w:val="-2"/>
                <w:sz w:val="21"/>
                <w:szCs w:val="21"/>
                <w:lang w:eastAsia="zh-CN"/>
              </w:rPr>
              <w:t>学科专业名称</w:t>
            </w:r>
          </w:p>
          <w:p w:rsidR="0094094A" w:rsidRDefault="002228FC">
            <w:pPr>
              <w:pStyle w:val="TableParagraph"/>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1"/>
                <w:sz w:val="21"/>
                <w:szCs w:val="21"/>
                <w:lang w:eastAsia="zh-CN"/>
              </w:rPr>
              <w:t>（授学位级别）</w:t>
            </w:r>
          </w:p>
        </w:tc>
        <w:tc>
          <w:tcPr>
            <w:tcW w:w="1615" w:type="dxa"/>
            <w:gridSpan w:val="2"/>
            <w:tcBorders>
              <w:top w:val="single" w:sz="12"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201</w:t>
            </w:r>
            <w:r>
              <w:rPr>
                <w:rFonts w:ascii="Times New Roman" w:hint="eastAsia"/>
                <w:sz w:val="21"/>
                <w:lang w:eastAsia="zh-CN"/>
              </w:rPr>
              <w:t>3</w:t>
            </w:r>
          </w:p>
        </w:tc>
        <w:tc>
          <w:tcPr>
            <w:tcW w:w="1615" w:type="dxa"/>
            <w:gridSpan w:val="2"/>
            <w:tcBorders>
              <w:top w:val="single" w:sz="12"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201</w:t>
            </w:r>
            <w:r>
              <w:rPr>
                <w:rFonts w:ascii="Times New Roman" w:hint="eastAsia"/>
                <w:sz w:val="21"/>
                <w:lang w:eastAsia="zh-CN"/>
              </w:rPr>
              <w:t>4</w:t>
            </w:r>
          </w:p>
        </w:tc>
        <w:tc>
          <w:tcPr>
            <w:tcW w:w="1615" w:type="dxa"/>
            <w:gridSpan w:val="2"/>
            <w:tcBorders>
              <w:top w:val="single" w:sz="12"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201</w:t>
            </w:r>
            <w:r>
              <w:rPr>
                <w:rFonts w:ascii="Times New Roman" w:hint="eastAsia"/>
                <w:sz w:val="21"/>
                <w:lang w:eastAsia="zh-CN"/>
              </w:rPr>
              <w:t>5</w:t>
            </w:r>
          </w:p>
        </w:tc>
        <w:tc>
          <w:tcPr>
            <w:tcW w:w="1615" w:type="dxa"/>
            <w:gridSpan w:val="2"/>
            <w:tcBorders>
              <w:top w:val="single" w:sz="12"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201</w:t>
            </w:r>
            <w:r>
              <w:rPr>
                <w:rFonts w:ascii="Times New Roman" w:hint="eastAsia"/>
                <w:sz w:val="21"/>
                <w:lang w:eastAsia="zh-CN"/>
              </w:rPr>
              <w:t>6</w:t>
            </w:r>
          </w:p>
        </w:tc>
        <w:tc>
          <w:tcPr>
            <w:tcW w:w="1618" w:type="dxa"/>
            <w:gridSpan w:val="2"/>
            <w:tcBorders>
              <w:top w:val="single" w:sz="12" w:space="0" w:color="000000"/>
              <w:left w:val="single" w:sz="4" w:space="0" w:color="000000"/>
              <w:bottom w:val="single" w:sz="4" w:space="0" w:color="000000"/>
              <w:right w:val="single" w:sz="12"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201</w:t>
            </w:r>
            <w:r>
              <w:rPr>
                <w:rFonts w:ascii="Times New Roman" w:hint="eastAsia"/>
                <w:sz w:val="21"/>
                <w:lang w:eastAsia="zh-CN"/>
              </w:rPr>
              <w:t>7</w:t>
            </w:r>
          </w:p>
        </w:tc>
      </w:tr>
      <w:tr w:rsidR="0094094A">
        <w:trPr>
          <w:trHeight w:val="370"/>
          <w:jc w:val="center"/>
        </w:trPr>
        <w:tc>
          <w:tcPr>
            <w:tcW w:w="1857" w:type="dxa"/>
            <w:vMerge/>
            <w:tcBorders>
              <w:left w:val="single" w:sz="12" w:space="0" w:color="000000"/>
              <w:bottom w:val="nil"/>
              <w:right w:val="single" w:sz="4" w:space="0" w:color="000000"/>
            </w:tcBorders>
            <w:vAlign w:val="center"/>
          </w:tcPr>
          <w:p w:rsidR="0094094A" w:rsidRDefault="0094094A">
            <w:pPr>
              <w:jc w:val="center"/>
            </w:pPr>
          </w:p>
        </w:tc>
        <w:tc>
          <w:tcPr>
            <w:tcW w:w="806" w:type="dxa"/>
            <w:tcBorders>
              <w:top w:val="single" w:sz="4" w:space="0" w:color="000000"/>
              <w:left w:val="single" w:sz="4" w:space="0" w:color="000000"/>
              <w:bottom w:val="nil"/>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招生</w:t>
            </w:r>
          </w:p>
        </w:tc>
        <w:tc>
          <w:tcPr>
            <w:tcW w:w="809" w:type="dxa"/>
            <w:tcBorders>
              <w:top w:val="single" w:sz="4" w:space="0" w:color="000000"/>
              <w:left w:val="single" w:sz="4" w:space="0" w:color="000000"/>
              <w:bottom w:val="nil"/>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授予学</w:t>
            </w:r>
          </w:p>
        </w:tc>
        <w:tc>
          <w:tcPr>
            <w:tcW w:w="806" w:type="dxa"/>
            <w:tcBorders>
              <w:top w:val="single" w:sz="4" w:space="0" w:color="000000"/>
              <w:left w:val="single" w:sz="4" w:space="0" w:color="000000"/>
              <w:bottom w:val="nil"/>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招生</w:t>
            </w:r>
          </w:p>
        </w:tc>
        <w:tc>
          <w:tcPr>
            <w:tcW w:w="809" w:type="dxa"/>
            <w:tcBorders>
              <w:top w:val="single" w:sz="4" w:space="0" w:color="000000"/>
              <w:left w:val="single" w:sz="4" w:space="0" w:color="000000"/>
              <w:bottom w:val="nil"/>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授予学</w:t>
            </w:r>
          </w:p>
        </w:tc>
        <w:tc>
          <w:tcPr>
            <w:tcW w:w="809" w:type="dxa"/>
            <w:tcBorders>
              <w:top w:val="single" w:sz="4" w:space="0" w:color="000000"/>
              <w:left w:val="single" w:sz="4" w:space="0" w:color="000000"/>
              <w:bottom w:val="nil"/>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招生</w:t>
            </w:r>
          </w:p>
        </w:tc>
        <w:tc>
          <w:tcPr>
            <w:tcW w:w="806" w:type="dxa"/>
            <w:tcBorders>
              <w:top w:val="single" w:sz="4" w:space="0" w:color="000000"/>
              <w:left w:val="single" w:sz="4" w:space="0" w:color="000000"/>
              <w:bottom w:val="nil"/>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授予学</w:t>
            </w:r>
          </w:p>
        </w:tc>
        <w:tc>
          <w:tcPr>
            <w:tcW w:w="809" w:type="dxa"/>
            <w:tcBorders>
              <w:top w:val="single" w:sz="4" w:space="0" w:color="000000"/>
              <w:left w:val="single" w:sz="4" w:space="0" w:color="000000"/>
              <w:bottom w:val="nil"/>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招生</w:t>
            </w:r>
          </w:p>
        </w:tc>
        <w:tc>
          <w:tcPr>
            <w:tcW w:w="806" w:type="dxa"/>
            <w:tcBorders>
              <w:top w:val="single" w:sz="4" w:space="0" w:color="000000"/>
              <w:left w:val="single" w:sz="4" w:space="0" w:color="000000"/>
              <w:bottom w:val="nil"/>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授予学</w:t>
            </w:r>
          </w:p>
        </w:tc>
        <w:tc>
          <w:tcPr>
            <w:tcW w:w="809" w:type="dxa"/>
            <w:tcBorders>
              <w:top w:val="single" w:sz="4" w:space="0" w:color="000000"/>
              <w:left w:val="single" w:sz="4" w:space="0" w:color="000000"/>
              <w:bottom w:val="nil"/>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招生</w:t>
            </w:r>
          </w:p>
        </w:tc>
        <w:tc>
          <w:tcPr>
            <w:tcW w:w="809" w:type="dxa"/>
            <w:tcBorders>
              <w:top w:val="single" w:sz="4" w:space="0" w:color="000000"/>
              <w:left w:val="single" w:sz="4" w:space="0" w:color="000000"/>
              <w:bottom w:val="nil"/>
              <w:right w:val="single" w:sz="12"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授予学</w:t>
            </w:r>
          </w:p>
        </w:tc>
      </w:tr>
      <w:tr w:rsidR="0094094A">
        <w:trPr>
          <w:trHeight w:hRule="exact" w:val="369"/>
          <w:jc w:val="center"/>
        </w:trPr>
        <w:tc>
          <w:tcPr>
            <w:tcW w:w="1857" w:type="dxa"/>
            <w:vMerge/>
            <w:tcBorders>
              <w:left w:val="single" w:sz="12" w:space="0" w:color="000000"/>
              <w:bottom w:val="single" w:sz="8" w:space="0" w:color="000000"/>
              <w:right w:val="single" w:sz="4" w:space="0" w:color="000000"/>
            </w:tcBorders>
            <w:vAlign w:val="center"/>
          </w:tcPr>
          <w:p w:rsidR="0094094A" w:rsidRDefault="0094094A">
            <w:pPr>
              <w:jc w:val="center"/>
            </w:pPr>
          </w:p>
        </w:tc>
        <w:tc>
          <w:tcPr>
            <w:tcW w:w="806" w:type="dxa"/>
            <w:tcBorders>
              <w:top w:val="nil"/>
              <w:left w:val="single" w:sz="4" w:space="0" w:color="000000"/>
              <w:bottom w:val="single" w:sz="8" w:space="0" w:color="000000"/>
              <w:right w:val="single" w:sz="4" w:space="0" w:color="000000"/>
            </w:tcBorders>
            <w:vAlign w:val="center"/>
          </w:tcPr>
          <w:p w:rsidR="0094094A" w:rsidRDefault="002228FC">
            <w:pPr>
              <w:pStyle w:val="TableParagraph"/>
              <w:spacing w:line="261"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人数</w:t>
            </w:r>
          </w:p>
        </w:tc>
        <w:tc>
          <w:tcPr>
            <w:tcW w:w="809" w:type="dxa"/>
            <w:tcBorders>
              <w:top w:val="nil"/>
              <w:left w:val="single" w:sz="4" w:space="0" w:color="000000"/>
              <w:bottom w:val="single" w:sz="8" w:space="0" w:color="000000"/>
              <w:right w:val="single" w:sz="4" w:space="0" w:color="000000"/>
            </w:tcBorders>
            <w:vAlign w:val="center"/>
          </w:tcPr>
          <w:p w:rsidR="0094094A" w:rsidRDefault="002228FC">
            <w:pPr>
              <w:pStyle w:val="TableParagraph"/>
              <w:spacing w:line="261"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位人数</w:t>
            </w:r>
          </w:p>
        </w:tc>
        <w:tc>
          <w:tcPr>
            <w:tcW w:w="806" w:type="dxa"/>
            <w:tcBorders>
              <w:top w:val="nil"/>
              <w:left w:val="single" w:sz="4" w:space="0" w:color="000000"/>
              <w:bottom w:val="single" w:sz="8" w:space="0" w:color="000000"/>
              <w:right w:val="single" w:sz="4" w:space="0" w:color="000000"/>
            </w:tcBorders>
            <w:vAlign w:val="center"/>
          </w:tcPr>
          <w:p w:rsidR="0094094A" w:rsidRDefault="002228FC">
            <w:pPr>
              <w:pStyle w:val="TableParagraph"/>
              <w:spacing w:line="261"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人数</w:t>
            </w:r>
          </w:p>
        </w:tc>
        <w:tc>
          <w:tcPr>
            <w:tcW w:w="809" w:type="dxa"/>
            <w:tcBorders>
              <w:top w:val="nil"/>
              <w:left w:val="single" w:sz="4" w:space="0" w:color="000000"/>
              <w:bottom w:val="single" w:sz="8" w:space="0" w:color="000000"/>
              <w:right w:val="single" w:sz="4" w:space="0" w:color="000000"/>
            </w:tcBorders>
            <w:vAlign w:val="center"/>
          </w:tcPr>
          <w:p w:rsidR="0094094A" w:rsidRDefault="002228FC">
            <w:pPr>
              <w:pStyle w:val="TableParagraph"/>
              <w:spacing w:line="261"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位人数</w:t>
            </w:r>
          </w:p>
        </w:tc>
        <w:tc>
          <w:tcPr>
            <w:tcW w:w="809" w:type="dxa"/>
            <w:tcBorders>
              <w:top w:val="nil"/>
              <w:left w:val="single" w:sz="4" w:space="0" w:color="000000"/>
              <w:bottom w:val="single" w:sz="8" w:space="0" w:color="000000"/>
              <w:right w:val="single" w:sz="4" w:space="0" w:color="000000"/>
            </w:tcBorders>
            <w:vAlign w:val="center"/>
          </w:tcPr>
          <w:p w:rsidR="0094094A" w:rsidRDefault="002228FC">
            <w:pPr>
              <w:pStyle w:val="TableParagraph"/>
              <w:spacing w:line="261"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人数</w:t>
            </w:r>
          </w:p>
        </w:tc>
        <w:tc>
          <w:tcPr>
            <w:tcW w:w="806" w:type="dxa"/>
            <w:tcBorders>
              <w:top w:val="nil"/>
              <w:left w:val="single" w:sz="4" w:space="0" w:color="000000"/>
              <w:bottom w:val="single" w:sz="8" w:space="0" w:color="000000"/>
              <w:right w:val="single" w:sz="4" w:space="0" w:color="000000"/>
            </w:tcBorders>
            <w:vAlign w:val="center"/>
          </w:tcPr>
          <w:p w:rsidR="0094094A" w:rsidRDefault="002228FC">
            <w:pPr>
              <w:pStyle w:val="TableParagraph"/>
              <w:spacing w:line="261"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位人数</w:t>
            </w:r>
          </w:p>
        </w:tc>
        <w:tc>
          <w:tcPr>
            <w:tcW w:w="809" w:type="dxa"/>
            <w:tcBorders>
              <w:top w:val="nil"/>
              <w:left w:val="single" w:sz="4" w:space="0" w:color="000000"/>
              <w:bottom w:val="single" w:sz="8" w:space="0" w:color="000000"/>
              <w:right w:val="single" w:sz="4" w:space="0" w:color="000000"/>
            </w:tcBorders>
            <w:vAlign w:val="center"/>
          </w:tcPr>
          <w:p w:rsidR="0094094A" w:rsidRDefault="002228FC">
            <w:pPr>
              <w:pStyle w:val="TableParagraph"/>
              <w:spacing w:line="261"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人数</w:t>
            </w:r>
          </w:p>
        </w:tc>
        <w:tc>
          <w:tcPr>
            <w:tcW w:w="806" w:type="dxa"/>
            <w:tcBorders>
              <w:top w:val="nil"/>
              <w:left w:val="single" w:sz="4" w:space="0" w:color="000000"/>
              <w:bottom w:val="single" w:sz="8" w:space="0" w:color="000000"/>
              <w:right w:val="single" w:sz="4" w:space="0" w:color="000000"/>
            </w:tcBorders>
            <w:vAlign w:val="center"/>
          </w:tcPr>
          <w:p w:rsidR="0094094A" w:rsidRDefault="002228FC">
            <w:pPr>
              <w:pStyle w:val="TableParagraph"/>
              <w:spacing w:line="261"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位人数</w:t>
            </w:r>
          </w:p>
        </w:tc>
        <w:tc>
          <w:tcPr>
            <w:tcW w:w="809" w:type="dxa"/>
            <w:tcBorders>
              <w:top w:val="nil"/>
              <w:left w:val="single" w:sz="4" w:space="0" w:color="000000"/>
              <w:bottom w:val="single" w:sz="8" w:space="0" w:color="000000"/>
              <w:right w:val="single" w:sz="4" w:space="0" w:color="000000"/>
            </w:tcBorders>
            <w:vAlign w:val="center"/>
          </w:tcPr>
          <w:p w:rsidR="0094094A" w:rsidRDefault="002228FC">
            <w:pPr>
              <w:pStyle w:val="TableParagraph"/>
              <w:spacing w:line="261"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人数</w:t>
            </w:r>
          </w:p>
        </w:tc>
        <w:tc>
          <w:tcPr>
            <w:tcW w:w="809" w:type="dxa"/>
            <w:tcBorders>
              <w:top w:val="nil"/>
              <w:left w:val="single" w:sz="4" w:space="0" w:color="000000"/>
              <w:bottom w:val="single" w:sz="8" w:space="0" w:color="000000"/>
              <w:right w:val="single" w:sz="12" w:space="0" w:color="000000"/>
            </w:tcBorders>
            <w:vAlign w:val="center"/>
          </w:tcPr>
          <w:p w:rsidR="0094094A" w:rsidRDefault="002228FC">
            <w:pPr>
              <w:pStyle w:val="TableParagraph"/>
              <w:spacing w:line="261"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位人数</w:t>
            </w:r>
          </w:p>
        </w:tc>
      </w:tr>
      <w:tr w:rsidR="0094094A">
        <w:trPr>
          <w:trHeight w:hRule="exact" w:val="710"/>
          <w:jc w:val="center"/>
        </w:trPr>
        <w:tc>
          <w:tcPr>
            <w:tcW w:w="1857" w:type="dxa"/>
            <w:tcBorders>
              <w:top w:val="single" w:sz="8"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音乐文学</w:t>
            </w:r>
          </w:p>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（硕士）</w:t>
            </w:r>
          </w:p>
        </w:tc>
        <w:tc>
          <w:tcPr>
            <w:tcW w:w="806" w:type="dxa"/>
            <w:tcBorders>
              <w:top w:val="single" w:sz="8"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3</w:t>
            </w:r>
          </w:p>
        </w:tc>
        <w:tc>
          <w:tcPr>
            <w:tcW w:w="809" w:type="dxa"/>
            <w:tcBorders>
              <w:top w:val="single" w:sz="8"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0</w:t>
            </w:r>
          </w:p>
        </w:tc>
        <w:tc>
          <w:tcPr>
            <w:tcW w:w="806" w:type="dxa"/>
            <w:tcBorders>
              <w:top w:val="single" w:sz="8"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5</w:t>
            </w:r>
          </w:p>
        </w:tc>
        <w:tc>
          <w:tcPr>
            <w:tcW w:w="809" w:type="dxa"/>
            <w:tcBorders>
              <w:top w:val="single" w:sz="8"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0</w:t>
            </w:r>
          </w:p>
        </w:tc>
        <w:tc>
          <w:tcPr>
            <w:tcW w:w="809" w:type="dxa"/>
            <w:tcBorders>
              <w:top w:val="single" w:sz="8"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6</w:t>
            </w:r>
          </w:p>
        </w:tc>
        <w:tc>
          <w:tcPr>
            <w:tcW w:w="806" w:type="dxa"/>
            <w:tcBorders>
              <w:top w:val="single" w:sz="8"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0</w:t>
            </w:r>
          </w:p>
        </w:tc>
        <w:tc>
          <w:tcPr>
            <w:tcW w:w="809" w:type="dxa"/>
            <w:tcBorders>
              <w:top w:val="single" w:sz="8"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5</w:t>
            </w:r>
          </w:p>
        </w:tc>
        <w:tc>
          <w:tcPr>
            <w:tcW w:w="806" w:type="dxa"/>
            <w:tcBorders>
              <w:top w:val="single" w:sz="8"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3</w:t>
            </w:r>
          </w:p>
        </w:tc>
        <w:tc>
          <w:tcPr>
            <w:tcW w:w="809" w:type="dxa"/>
            <w:tcBorders>
              <w:top w:val="single" w:sz="8"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4</w:t>
            </w:r>
          </w:p>
        </w:tc>
        <w:tc>
          <w:tcPr>
            <w:tcW w:w="809" w:type="dxa"/>
            <w:tcBorders>
              <w:top w:val="single" w:sz="8" w:space="0" w:color="000000"/>
              <w:left w:val="single" w:sz="4" w:space="0" w:color="000000"/>
              <w:bottom w:val="single" w:sz="4" w:space="0" w:color="000000"/>
              <w:right w:val="single" w:sz="12" w:space="0" w:color="000000"/>
            </w:tcBorders>
            <w:vAlign w:val="center"/>
          </w:tcPr>
          <w:p w:rsidR="0094094A" w:rsidRDefault="002228FC">
            <w:pPr>
              <w:jc w:val="center"/>
              <w:rPr>
                <w:lang w:eastAsia="zh-CN"/>
              </w:rPr>
            </w:pPr>
            <w:r>
              <w:rPr>
                <w:rFonts w:hint="eastAsia"/>
                <w:lang w:eastAsia="zh-CN"/>
              </w:rPr>
              <w:t>5</w:t>
            </w:r>
          </w:p>
        </w:tc>
      </w:tr>
      <w:tr w:rsidR="0094094A">
        <w:trPr>
          <w:trHeight w:hRule="exact" w:val="706"/>
          <w:jc w:val="center"/>
        </w:trPr>
        <w:tc>
          <w:tcPr>
            <w:tcW w:w="1857" w:type="dxa"/>
            <w:tcBorders>
              <w:top w:val="single" w:sz="4" w:space="0" w:color="000000"/>
              <w:left w:val="single" w:sz="12" w:space="0" w:color="000000"/>
              <w:bottom w:val="single" w:sz="4" w:space="0" w:color="000000"/>
              <w:right w:val="single" w:sz="4" w:space="0" w:color="000000"/>
            </w:tcBorders>
            <w:vAlign w:val="center"/>
          </w:tcPr>
          <w:p w:rsidR="0094094A" w:rsidRDefault="0094094A">
            <w:pPr>
              <w:pStyle w:val="TableParagraph"/>
              <w:jc w:val="center"/>
              <w:rPr>
                <w:rFonts w:ascii="仿宋_GB2312" w:eastAsia="仿宋_GB2312" w:hAnsi="仿宋_GB2312" w:cs="仿宋_GB2312"/>
                <w:sz w:val="21"/>
                <w:szCs w:val="21"/>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4" w:space="0" w:color="000000"/>
              <w:right w:val="single" w:sz="12" w:space="0" w:color="000000"/>
            </w:tcBorders>
            <w:vAlign w:val="center"/>
          </w:tcPr>
          <w:p w:rsidR="0094094A" w:rsidRDefault="0094094A">
            <w:pPr>
              <w:jc w:val="center"/>
              <w:rPr>
                <w:lang w:eastAsia="zh-CN"/>
              </w:rPr>
            </w:pPr>
          </w:p>
        </w:tc>
      </w:tr>
      <w:tr w:rsidR="0094094A">
        <w:trPr>
          <w:trHeight w:hRule="exact" w:val="706"/>
          <w:jc w:val="center"/>
        </w:trPr>
        <w:tc>
          <w:tcPr>
            <w:tcW w:w="1857" w:type="dxa"/>
            <w:tcBorders>
              <w:top w:val="single" w:sz="4" w:space="0" w:color="000000"/>
              <w:left w:val="single" w:sz="12" w:space="0" w:color="000000"/>
              <w:bottom w:val="single" w:sz="4" w:space="0" w:color="000000"/>
              <w:right w:val="single" w:sz="4" w:space="0" w:color="000000"/>
            </w:tcBorders>
            <w:vAlign w:val="center"/>
          </w:tcPr>
          <w:p w:rsidR="0094094A" w:rsidRDefault="0094094A">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4" w:space="0" w:color="000000"/>
              <w:right w:val="single" w:sz="12" w:space="0" w:color="000000"/>
            </w:tcBorders>
            <w:vAlign w:val="center"/>
          </w:tcPr>
          <w:p w:rsidR="0094094A" w:rsidRDefault="0094094A">
            <w:pPr>
              <w:jc w:val="center"/>
              <w:rPr>
                <w:lang w:eastAsia="zh-CN"/>
              </w:rPr>
            </w:pPr>
          </w:p>
        </w:tc>
      </w:tr>
      <w:tr w:rsidR="0094094A">
        <w:trPr>
          <w:trHeight w:hRule="exact" w:val="708"/>
          <w:jc w:val="center"/>
        </w:trPr>
        <w:tc>
          <w:tcPr>
            <w:tcW w:w="1857" w:type="dxa"/>
            <w:tcBorders>
              <w:top w:val="single" w:sz="4" w:space="0" w:color="000000"/>
              <w:left w:val="single" w:sz="12" w:space="0" w:color="000000"/>
              <w:bottom w:val="single" w:sz="4" w:space="0" w:color="000000"/>
              <w:right w:val="single" w:sz="4" w:space="0" w:color="000000"/>
            </w:tcBorders>
            <w:vAlign w:val="center"/>
          </w:tcPr>
          <w:p w:rsidR="0094094A" w:rsidRDefault="0094094A">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4" w:space="0" w:color="000000"/>
              <w:right w:val="single" w:sz="12" w:space="0" w:color="000000"/>
            </w:tcBorders>
            <w:vAlign w:val="center"/>
          </w:tcPr>
          <w:p w:rsidR="0094094A" w:rsidRDefault="0094094A">
            <w:pPr>
              <w:jc w:val="center"/>
              <w:rPr>
                <w:lang w:eastAsia="zh-CN"/>
              </w:rPr>
            </w:pPr>
          </w:p>
        </w:tc>
      </w:tr>
      <w:tr w:rsidR="0094094A">
        <w:trPr>
          <w:trHeight w:hRule="exact" w:val="716"/>
          <w:jc w:val="center"/>
        </w:trPr>
        <w:tc>
          <w:tcPr>
            <w:tcW w:w="1857" w:type="dxa"/>
            <w:tcBorders>
              <w:top w:val="single" w:sz="4" w:space="0" w:color="000000"/>
              <w:left w:val="single" w:sz="12" w:space="0" w:color="000000"/>
              <w:bottom w:val="single" w:sz="12" w:space="0" w:color="000000"/>
              <w:right w:val="single" w:sz="4" w:space="0" w:color="000000"/>
            </w:tcBorders>
            <w:vAlign w:val="center"/>
          </w:tcPr>
          <w:p w:rsidR="0094094A" w:rsidRDefault="0094094A">
            <w:pPr>
              <w:jc w:val="center"/>
              <w:rPr>
                <w:lang w:eastAsia="zh-CN"/>
              </w:rPr>
            </w:pPr>
          </w:p>
        </w:tc>
        <w:tc>
          <w:tcPr>
            <w:tcW w:w="806" w:type="dxa"/>
            <w:tcBorders>
              <w:top w:val="single" w:sz="4" w:space="0" w:color="000000"/>
              <w:left w:val="single" w:sz="4" w:space="0" w:color="000000"/>
              <w:bottom w:val="single" w:sz="12"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94094A" w:rsidRDefault="0094094A">
            <w:pPr>
              <w:jc w:val="center"/>
              <w:rPr>
                <w:lang w:eastAsia="zh-CN"/>
              </w:rPr>
            </w:pPr>
          </w:p>
        </w:tc>
        <w:tc>
          <w:tcPr>
            <w:tcW w:w="806" w:type="dxa"/>
            <w:tcBorders>
              <w:top w:val="single" w:sz="4" w:space="0" w:color="000000"/>
              <w:left w:val="single" w:sz="4" w:space="0" w:color="000000"/>
              <w:bottom w:val="single" w:sz="12"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94094A" w:rsidRDefault="0094094A">
            <w:pPr>
              <w:jc w:val="center"/>
              <w:rPr>
                <w:lang w:eastAsia="zh-CN"/>
              </w:rPr>
            </w:pPr>
          </w:p>
        </w:tc>
        <w:tc>
          <w:tcPr>
            <w:tcW w:w="806" w:type="dxa"/>
            <w:tcBorders>
              <w:top w:val="single" w:sz="4" w:space="0" w:color="000000"/>
              <w:left w:val="single" w:sz="4" w:space="0" w:color="000000"/>
              <w:bottom w:val="single" w:sz="12"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94094A" w:rsidRDefault="0094094A">
            <w:pPr>
              <w:jc w:val="center"/>
              <w:rPr>
                <w:lang w:eastAsia="zh-CN"/>
              </w:rPr>
            </w:pPr>
          </w:p>
        </w:tc>
        <w:tc>
          <w:tcPr>
            <w:tcW w:w="806" w:type="dxa"/>
            <w:tcBorders>
              <w:top w:val="single" w:sz="4" w:space="0" w:color="000000"/>
              <w:left w:val="single" w:sz="4" w:space="0" w:color="000000"/>
              <w:bottom w:val="single" w:sz="12"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94094A" w:rsidRDefault="0094094A">
            <w:pPr>
              <w:jc w:val="center"/>
              <w:rPr>
                <w:lang w:eastAsia="zh-CN"/>
              </w:rPr>
            </w:pPr>
          </w:p>
        </w:tc>
        <w:tc>
          <w:tcPr>
            <w:tcW w:w="809" w:type="dxa"/>
            <w:tcBorders>
              <w:top w:val="single" w:sz="4" w:space="0" w:color="000000"/>
              <w:left w:val="single" w:sz="4" w:space="0" w:color="000000"/>
              <w:bottom w:val="single" w:sz="12" w:space="0" w:color="000000"/>
              <w:right w:val="single" w:sz="12" w:space="0" w:color="000000"/>
            </w:tcBorders>
            <w:vAlign w:val="center"/>
          </w:tcPr>
          <w:p w:rsidR="0094094A" w:rsidRDefault="0094094A">
            <w:pPr>
              <w:jc w:val="center"/>
              <w:rPr>
                <w:lang w:eastAsia="zh-CN"/>
              </w:rPr>
            </w:pPr>
          </w:p>
        </w:tc>
      </w:tr>
      <w:tr w:rsidR="0094094A">
        <w:trPr>
          <w:trHeight w:hRule="exact" w:val="521"/>
          <w:jc w:val="center"/>
        </w:trPr>
        <w:tc>
          <w:tcPr>
            <w:tcW w:w="9935" w:type="dxa"/>
            <w:gridSpan w:val="11"/>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608"/>
              </w:tabs>
              <w:spacing w:before="75"/>
              <w:ind w:left="10"/>
              <w:rPr>
                <w:rFonts w:ascii="仿宋_GB2312" w:eastAsia="仿宋_GB2312" w:hAnsi="仿宋_GB2312" w:cs="仿宋_GB2312"/>
                <w:sz w:val="21"/>
                <w:szCs w:val="21"/>
                <w:lang w:eastAsia="zh-CN"/>
              </w:rPr>
            </w:pPr>
            <w:r>
              <w:rPr>
                <w:rFonts w:ascii="SimSun" w:cs="SimSun" w:hint="eastAsia"/>
                <w:b/>
                <w:bCs/>
                <w:sz w:val="21"/>
                <w:szCs w:val="21"/>
                <w:lang w:eastAsia="zh-CN"/>
              </w:rPr>
              <w:t>Ⅲ</w:t>
            </w:r>
            <w:r>
              <w:rPr>
                <w:rFonts w:ascii="Times New Roman" w:hAnsi="Times New Roman"/>
                <w:b/>
                <w:bCs/>
                <w:sz w:val="21"/>
                <w:szCs w:val="21"/>
                <w:lang w:eastAsia="zh-CN"/>
              </w:rPr>
              <w:t>-2</w:t>
            </w:r>
            <w:r>
              <w:rPr>
                <w:rFonts w:ascii="Times New Roman" w:hAnsi="Times New Roman"/>
                <w:b/>
                <w:bCs/>
                <w:sz w:val="21"/>
                <w:szCs w:val="21"/>
                <w:lang w:eastAsia="zh-CN"/>
              </w:rPr>
              <w:tab/>
            </w:r>
            <w:r>
              <w:rPr>
                <w:rFonts w:ascii="仿宋_GB2312" w:eastAsia="仿宋_GB2312" w:hAnsi="仿宋_GB2312" w:cs="仿宋_GB2312" w:hint="eastAsia"/>
                <w:b/>
                <w:bCs/>
                <w:spacing w:val="-1"/>
                <w:sz w:val="21"/>
                <w:szCs w:val="21"/>
                <w:lang w:eastAsia="zh-CN"/>
              </w:rPr>
              <w:t>现有相关学科专业建设情况</w:t>
            </w:r>
          </w:p>
        </w:tc>
      </w:tr>
      <w:tr w:rsidR="0094094A">
        <w:trPr>
          <w:trHeight w:hRule="exact" w:val="5716"/>
          <w:jc w:val="center"/>
        </w:trPr>
        <w:tc>
          <w:tcPr>
            <w:tcW w:w="9935" w:type="dxa"/>
            <w:gridSpan w:val="11"/>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spacing w:line="277" w:lineRule="exact"/>
              <w:ind w:left="10"/>
              <w:rPr>
                <w:rFonts w:ascii="仿宋_GB2312" w:eastAsia="仿宋_GB2312" w:hAnsi="仿宋_GB2312" w:cs="仿宋_GB2312"/>
                <w:sz w:val="21"/>
                <w:szCs w:val="21"/>
                <w:lang w:eastAsia="zh-CN"/>
              </w:rPr>
            </w:pPr>
            <w:r>
              <w:rPr>
                <w:rFonts w:ascii="仿宋_GB2312" w:eastAsia="仿宋_GB2312" w:hAnsi="仿宋_GB2312" w:cs="仿宋_GB2312" w:hint="eastAsia"/>
                <w:spacing w:val="-2"/>
                <w:sz w:val="21"/>
                <w:szCs w:val="21"/>
                <w:lang w:eastAsia="zh-CN"/>
              </w:rPr>
              <w:t>相关学科专业基本情况、开设时间、毕业生人数及届数、建设成效等（限</w:t>
            </w:r>
            <w:r>
              <w:rPr>
                <w:rFonts w:ascii="Times New Roman" w:hAnsi="Times New Roman"/>
                <w:spacing w:val="-2"/>
                <w:sz w:val="21"/>
                <w:szCs w:val="21"/>
                <w:lang w:eastAsia="zh-CN"/>
              </w:rPr>
              <w:t>500</w:t>
            </w:r>
            <w:r>
              <w:rPr>
                <w:rFonts w:ascii="仿宋_GB2312" w:eastAsia="仿宋_GB2312" w:hAnsi="仿宋_GB2312" w:cs="仿宋_GB2312" w:hint="eastAsia"/>
                <w:sz w:val="21"/>
                <w:szCs w:val="21"/>
                <w:lang w:eastAsia="zh-CN"/>
              </w:rPr>
              <w:t>字）</w:t>
            </w:r>
          </w:p>
          <w:p w:rsidR="0094094A" w:rsidRDefault="002228FC">
            <w:pPr>
              <w:spacing w:line="360" w:lineRule="auto"/>
              <w:ind w:firstLine="640"/>
              <w:rPr>
                <w:rFonts w:ascii="SimHei" w:eastAsia="SimHei" w:hAnsi="SimHei" w:cs="楷体_GB2312"/>
                <w:sz w:val="21"/>
                <w:szCs w:val="21"/>
                <w:lang w:eastAsia="zh-CN"/>
              </w:rPr>
            </w:pPr>
            <w:r>
              <w:rPr>
                <w:rFonts w:asciiTheme="minorEastAsia" w:eastAsiaTheme="minorEastAsia" w:hAnsiTheme="minorEastAsia" w:cs="FangSong" w:hint="eastAsia"/>
                <w:bCs/>
                <w:color w:val="000000"/>
                <w:sz w:val="21"/>
                <w:szCs w:val="21"/>
                <w:lang w:eastAsia="zh-CN"/>
              </w:rPr>
              <w:t>音乐表演专业：</w:t>
            </w:r>
            <w:r>
              <w:rPr>
                <w:rFonts w:ascii="SimSun" w:hAnsi="SimSun" w:hint="eastAsia"/>
                <w:color w:val="000000"/>
                <w:sz w:val="21"/>
                <w:szCs w:val="21"/>
                <w:lang w:eastAsia="zh-CN"/>
              </w:rPr>
              <w:t>中国海洋大学音乐表演专业创办于2005年，每年面向全国招收60名音乐表演专业本科生。2005年至2017上半年，已毕业本科生和目前在校本科生总数已超过700余人，在校生240余人。</w:t>
            </w:r>
            <w:r>
              <w:rPr>
                <w:rFonts w:ascii="SimSun" w:hAnsi="??_GB2312" w:cs="SimSun" w:hint="eastAsia"/>
                <w:sz w:val="21"/>
                <w:szCs w:val="21"/>
                <w:lang w:val="zh-CN" w:eastAsia="zh-CN"/>
              </w:rPr>
              <w:t>以音乐表演学科为背景，突出音乐表演实践特色、构建省内水平一流、国内知名的教学、科研、表演协调发展的艺术系。</w:t>
            </w:r>
            <w:r>
              <w:rPr>
                <w:rFonts w:asciiTheme="minorEastAsia" w:eastAsiaTheme="minorEastAsia" w:hAnsiTheme="minorEastAsia" w:cs="FangSong" w:hint="eastAsia"/>
                <w:bCs/>
                <w:color w:val="000000"/>
                <w:sz w:val="21"/>
                <w:szCs w:val="21"/>
                <w:lang w:eastAsia="zh-CN"/>
              </w:rPr>
              <w:t>注重“厚基础，宽口径，重实践，强素质”的办学理念，以培养艺术领域的高级应用型人才为目标、专业内涵建设为主线、师资队伍建设为根本、加强实践应用环境建设为基础、课程建设与教育教学改革为重点，按照“强化专项技能、突出综合优势、强调实践创新”的发展思路，开展符合学术规范的科研活动，实行专业教育与能力培养相结合，培养掌握音乐表演的基本理论和知识，具有较高表演技能，胜任专项音乐专业的教学、训练、科研、管理等方面工作的应用型人才。</w:t>
            </w:r>
          </w:p>
          <w:p w:rsidR="0094094A" w:rsidRDefault="002228FC">
            <w:pPr>
              <w:tabs>
                <w:tab w:val="left" w:pos="585"/>
              </w:tabs>
              <w:spacing w:line="420" w:lineRule="exact"/>
              <w:ind w:firstLineChars="200" w:firstLine="420"/>
              <w:rPr>
                <w:rFonts w:asciiTheme="minorEastAsia" w:eastAsiaTheme="minorEastAsia" w:hAnsiTheme="minorEastAsia" w:cs="FangSong"/>
                <w:bCs/>
                <w:color w:val="000000"/>
                <w:sz w:val="21"/>
                <w:szCs w:val="21"/>
                <w:lang w:eastAsia="zh-CN"/>
              </w:rPr>
            </w:pPr>
            <w:r>
              <w:rPr>
                <w:rFonts w:asciiTheme="minorEastAsia" w:eastAsiaTheme="minorEastAsia" w:hAnsiTheme="minorEastAsia" w:cs="FangSong" w:hint="eastAsia"/>
                <w:bCs/>
                <w:color w:val="000000"/>
                <w:sz w:val="21"/>
                <w:szCs w:val="21"/>
                <w:lang w:eastAsia="zh-CN"/>
              </w:rPr>
              <w:t>音乐文学专业：音乐文学专业研究生自2014年招生开始，已先后招收4届共24名研究生，在读研究生16人。现设有音乐文学与音乐表演、音乐文学创作、音乐文学理论3个研究方向，各研究领域注重与音乐教学、表演实践、文学理论相互结合，积累了大量实践教学成果。为提高研究生培养质量，现建有乐队教学实验室、室内乐教学实验室、钢琴教学实验室、舞台表演实践教学实验室、数字化音乐教学实验室等5个实验室。</w:t>
            </w:r>
          </w:p>
          <w:p w:rsidR="0094094A" w:rsidRDefault="0094094A">
            <w:pPr>
              <w:pStyle w:val="TableParagraph"/>
              <w:spacing w:line="277" w:lineRule="exact"/>
              <w:ind w:left="10"/>
              <w:rPr>
                <w:rFonts w:ascii="仿宋_GB2312" w:eastAsia="仿宋_GB2312" w:hAnsi="仿宋_GB2312" w:cs="仿宋_GB2312"/>
                <w:sz w:val="21"/>
                <w:szCs w:val="21"/>
                <w:lang w:eastAsia="zh-CN"/>
              </w:rPr>
            </w:pPr>
          </w:p>
        </w:tc>
      </w:tr>
    </w:tbl>
    <w:p w:rsidR="0094094A" w:rsidRDefault="002228FC">
      <w:pPr>
        <w:pStyle w:val="a5"/>
        <w:spacing w:before="18"/>
        <w:ind w:left="227"/>
        <w:rPr>
          <w:lang w:eastAsia="zh-CN"/>
        </w:rPr>
      </w:pPr>
      <w:r>
        <w:rPr>
          <w:rFonts w:hint="eastAsia"/>
          <w:spacing w:val="-1"/>
          <w:lang w:eastAsia="zh-CN"/>
        </w:rPr>
        <w:t>注：</w:t>
      </w:r>
      <w:r>
        <w:rPr>
          <w:rFonts w:ascii="Times New Roman" w:hAnsi="Times New Roman"/>
          <w:spacing w:val="-1"/>
          <w:lang w:eastAsia="zh-CN"/>
        </w:rPr>
        <w:t>1.</w:t>
      </w:r>
      <w:r>
        <w:rPr>
          <w:rFonts w:cs="SimSun" w:hint="eastAsia"/>
          <w:spacing w:val="-1"/>
          <w:lang w:eastAsia="zh-CN"/>
        </w:rPr>
        <w:t>“</w:t>
      </w:r>
      <w:r>
        <w:rPr>
          <w:rFonts w:hint="eastAsia"/>
          <w:lang w:eastAsia="zh-CN"/>
        </w:rPr>
        <w:t>学科专业</w:t>
      </w:r>
      <w:r>
        <w:rPr>
          <w:rFonts w:hint="eastAsia"/>
          <w:spacing w:val="-1"/>
          <w:lang w:eastAsia="zh-CN"/>
        </w:rPr>
        <w:t>”指学科、专业学位类别和本科专业。</w:t>
      </w:r>
    </w:p>
    <w:p w:rsidR="0094094A" w:rsidRDefault="002228FC" w:rsidP="00C228EA">
      <w:pPr>
        <w:pStyle w:val="a5"/>
        <w:spacing w:before="18"/>
        <w:ind w:leftChars="103" w:left="227" w:firstLineChars="196" w:firstLine="351"/>
        <w:rPr>
          <w:lang w:eastAsia="zh-CN"/>
        </w:rPr>
      </w:pPr>
      <w:r>
        <w:rPr>
          <w:rFonts w:ascii="Times New Roman" w:hAnsi="Times New Roman"/>
          <w:spacing w:val="-1"/>
          <w:lang w:eastAsia="zh-CN"/>
        </w:rPr>
        <w:t>2.</w:t>
      </w:r>
      <w:r>
        <w:rPr>
          <w:rFonts w:hint="eastAsia"/>
          <w:lang w:eastAsia="zh-CN"/>
        </w:rPr>
        <w:t>申请本专业学位博士点的须填写本专业学位硕士点基本情况</w:t>
      </w:r>
      <w:r>
        <w:rPr>
          <w:rFonts w:hint="eastAsia"/>
          <w:spacing w:val="-1"/>
          <w:lang w:eastAsia="zh-CN"/>
        </w:rPr>
        <w:t>。</w:t>
      </w:r>
    </w:p>
    <w:p w:rsidR="0094094A" w:rsidRDefault="002228FC" w:rsidP="00C228EA">
      <w:pPr>
        <w:pStyle w:val="a5"/>
        <w:spacing w:before="18"/>
        <w:ind w:leftChars="264" w:left="758" w:hangingChars="98" w:hanging="177"/>
        <w:rPr>
          <w:lang w:eastAsia="zh-CN"/>
        </w:rPr>
      </w:pPr>
      <w:r>
        <w:rPr>
          <w:rFonts w:ascii="Times New Roman" w:hAnsi="Times New Roman"/>
          <w:spacing w:val="1"/>
          <w:lang w:eastAsia="zh-CN"/>
        </w:rPr>
        <w:t>3</w:t>
      </w:r>
      <w:r>
        <w:rPr>
          <w:rFonts w:ascii="Times New Roman" w:hAnsi="Times New Roman"/>
          <w:lang w:eastAsia="zh-CN"/>
        </w:rPr>
        <w:t>.</w:t>
      </w:r>
      <w:r>
        <w:rPr>
          <w:rFonts w:ascii="Times New Roman" w:hAnsi="Times New Roman"/>
          <w:spacing w:val="-1"/>
          <w:lang w:eastAsia="zh-CN"/>
        </w:rPr>
        <w:t>“</w:t>
      </w:r>
      <w:r>
        <w:rPr>
          <w:rFonts w:hint="eastAsia"/>
          <w:lang w:eastAsia="zh-CN"/>
        </w:rPr>
        <w:t>学位授予人数</w:t>
      </w:r>
      <w:r>
        <w:rPr>
          <w:rFonts w:ascii="Times New Roman" w:hAnsi="Times New Roman"/>
          <w:spacing w:val="-1"/>
          <w:lang w:eastAsia="zh-CN"/>
        </w:rPr>
        <w:t>”</w:t>
      </w:r>
      <w:r>
        <w:rPr>
          <w:rFonts w:hint="eastAsia"/>
          <w:lang w:eastAsia="zh-CN"/>
        </w:rPr>
        <w:t>填写在本单位授予学位的各类研究生</w:t>
      </w:r>
      <w:r>
        <w:rPr>
          <w:rFonts w:hint="eastAsia"/>
          <w:spacing w:val="-22"/>
          <w:lang w:eastAsia="zh-CN"/>
        </w:rPr>
        <w:t>数</w:t>
      </w:r>
      <w:r>
        <w:rPr>
          <w:rFonts w:hint="eastAsia"/>
          <w:lang w:eastAsia="zh-CN"/>
        </w:rPr>
        <w:t>（含全日制</w:t>
      </w:r>
      <w:r>
        <w:rPr>
          <w:rFonts w:hint="eastAsia"/>
          <w:spacing w:val="-22"/>
          <w:lang w:eastAsia="zh-CN"/>
        </w:rPr>
        <w:t>、</w:t>
      </w:r>
      <w:r>
        <w:rPr>
          <w:rFonts w:hint="eastAsia"/>
          <w:lang w:eastAsia="zh-CN"/>
        </w:rPr>
        <w:t>非全日制研究生及留学研究生</w:t>
      </w:r>
      <w:r>
        <w:rPr>
          <w:rFonts w:hint="eastAsia"/>
          <w:spacing w:val="-92"/>
          <w:lang w:eastAsia="zh-CN"/>
        </w:rPr>
        <w:t>）</w:t>
      </w:r>
      <w:r>
        <w:rPr>
          <w:rFonts w:hint="eastAsia"/>
          <w:spacing w:val="-113"/>
          <w:lang w:eastAsia="zh-CN"/>
        </w:rPr>
        <w:t>。</w:t>
      </w:r>
      <w:r>
        <w:rPr>
          <w:rFonts w:cs="SimSun" w:hint="eastAsia"/>
          <w:lang w:eastAsia="zh-CN"/>
        </w:rPr>
        <w:t>“</w:t>
      </w:r>
      <w:r>
        <w:rPr>
          <w:rFonts w:hint="eastAsia"/>
          <w:lang w:eastAsia="zh-CN"/>
        </w:rPr>
        <w:t>招生人</w:t>
      </w:r>
      <w:r>
        <w:rPr>
          <w:rFonts w:hint="eastAsia"/>
          <w:spacing w:val="-1"/>
          <w:lang w:eastAsia="zh-CN"/>
        </w:rPr>
        <w:t>数”</w:t>
      </w:r>
      <w:r>
        <w:rPr>
          <w:rFonts w:hint="eastAsia"/>
          <w:lang w:eastAsia="zh-CN"/>
        </w:rPr>
        <w:t>填写纳入全国研究生招生计划招生</w:t>
      </w:r>
      <w:r>
        <w:rPr>
          <w:rFonts w:hint="eastAsia"/>
          <w:spacing w:val="-1"/>
          <w:lang w:eastAsia="zh-CN"/>
        </w:rPr>
        <w:t>、录取的全日制研究生人数，专业学位授权点还应统计全国</w:t>
      </w:r>
      <w:r>
        <w:rPr>
          <w:rFonts w:ascii="Times New Roman" w:hAnsi="Times New Roman"/>
          <w:spacing w:val="-1"/>
          <w:lang w:eastAsia="zh-CN"/>
        </w:rPr>
        <w:t>GCT</w:t>
      </w:r>
      <w:r>
        <w:rPr>
          <w:rFonts w:hint="eastAsia"/>
          <w:lang w:eastAsia="zh-CN"/>
        </w:rPr>
        <w:t>考试录取的在职攻读硕士专业学位研究生。</w:t>
      </w:r>
    </w:p>
    <w:p w:rsidR="0094094A" w:rsidRDefault="0094094A">
      <w:pPr>
        <w:spacing w:line="288" w:lineRule="auto"/>
        <w:jc w:val="both"/>
        <w:rPr>
          <w:lang w:eastAsia="zh-CN"/>
        </w:rPr>
        <w:sectPr w:rsidR="0094094A">
          <w:headerReference w:type="even" r:id="rId20"/>
          <w:headerReference w:type="default" r:id="rId21"/>
          <w:footerReference w:type="even" r:id="rId22"/>
          <w:footerReference w:type="default" r:id="rId23"/>
          <w:pgSz w:w="11910" w:h="16840"/>
          <w:pgMar w:top="1304" w:right="1021" w:bottom="1021" w:left="1021" w:header="880" w:footer="982" w:gutter="0"/>
          <w:cols w:space="720"/>
        </w:sectPr>
      </w:pPr>
    </w:p>
    <w:p w:rsidR="0094094A" w:rsidRDefault="0094094A">
      <w:pPr>
        <w:spacing w:before="3"/>
        <w:rPr>
          <w:rFonts w:ascii="SimSun" w:cs="SimSun"/>
          <w:sz w:val="23"/>
          <w:szCs w:val="23"/>
          <w:lang w:eastAsia="zh-CN"/>
        </w:rPr>
      </w:pPr>
    </w:p>
    <w:tbl>
      <w:tblPr>
        <w:tblW w:w="9986" w:type="dxa"/>
        <w:jc w:val="center"/>
        <w:tblLayout w:type="fixed"/>
        <w:tblCellMar>
          <w:left w:w="0" w:type="dxa"/>
          <w:right w:w="0" w:type="dxa"/>
        </w:tblCellMar>
        <w:tblLook w:val="04A0"/>
      </w:tblPr>
      <w:tblGrid>
        <w:gridCol w:w="427"/>
        <w:gridCol w:w="1786"/>
        <w:gridCol w:w="1193"/>
        <w:gridCol w:w="1195"/>
        <w:gridCol w:w="5385"/>
      </w:tblGrid>
      <w:tr w:rsidR="0094094A">
        <w:trPr>
          <w:trHeight w:hRule="exact" w:val="569"/>
          <w:jc w:val="center"/>
        </w:trPr>
        <w:tc>
          <w:tcPr>
            <w:tcW w:w="9986" w:type="dxa"/>
            <w:gridSpan w:val="5"/>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608"/>
              </w:tabs>
              <w:spacing w:before="99"/>
              <w:ind w:left="13"/>
              <w:rPr>
                <w:rFonts w:ascii="仿宋_GB2312" w:eastAsia="仿宋_GB2312" w:hAnsi="仿宋_GB2312" w:cs="仿宋_GB2312"/>
                <w:sz w:val="21"/>
                <w:szCs w:val="21"/>
                <w:lang w:eastAsia="zh-CN"/>
              </w:rPr>
            </w:pPr>
            <w:r>
              <w:rPr>
                <w:rFonts w:ascii="MS PGothic" w:eastAsia="MS PGothic" w:hAnsi="MS PGothic" w:cs="MS PGothic" w:hint="eastAsia"/>
                <w:b/>
                <w:bCs/>
                <w:spacing w:val="-1"/>
                <w:sz w:val="21"/>
                <w:szCs w:val="21"/>
                <w:lang w:eastAsia="zh-CN"/>
              </w:rPr>
              <w:t>Ⅲ</w:t>
            </w:r>
            <w:r>
              <w:rPr>
                <w:rFonts w:ascii="Times New Roman" w:hAnsi="Times New Roman"/>
                <w:b/>
                <w:bCs/>
                <w:spacing w:val="-1"/>
                <w:sz w:val="21"/>
                <w:szCs w:val="21"/>
                <w:lang w:eastAsia="zh-CN"/>
              </w:rPr>
              <w:t>-3</w:t>
            </w:r>
            <w:r>
              <w:rPr>
                <w:rFonts w:ascii="Times New Roman" w:hAnsi="Times New Roman"/>
                <w:b/>
                <w:bCs/>
                <w:spacing w:val="-1"/>
                <w:sz w:val="21"/>
                <w:szCs w:val="21"/>
                <w:lang w:eastAsia="zh-CN"/>
              </w:rPr>
              <w:tab/>
            </w:r>
            <w:r>
              <w:rPr>
                <w:rFonts w:ascii="仿宋_GB2312" w:eastAsia="仿宋_GB2312" w:hAnsi="仿宋_GB2312" w:cs="仿宋_GB2312" w:hint="eastAsia"/>
                <w:b/>
                <w:bCs/>
                <w:spacing w:val="-1"/>
                <w:sz w:val="21"/>
                <w:szCs w:val="21"/>
                <w:lang w:eastAsia="zh-CN"/>
              </w:rPr>
              <w:t>目前开设的与本专业学位相关的特色课程</w:t>
            </w:r>
            <w:r>
              <w:rPr>
                <w:rFonts w:ascii="仿宋_GB2312" w:eastAsia="仿宋_GB2312" w:hAnsi="仿宋_GB2312" w:cs="仿宋_GB2312" w:hint="eastAsia"/>
                <w:spacing w:val="-1"/>
                <w:sz w:val="21"/>
                <w:szCs w:val="21"/>
                <w:lang w:eastAsia="zh-CN"/>
              </w:rPr>
              <w:t>（限填</w:t>
            </w:r>
            <w:r>
              <w:rPr>
                <w:rFonts w:ascii="Times New Roman" w:hAnsi="Times New Roman"/>
                <w:sz w:val="21"/>
                <w:szCs w:val="21"/>
                <w:lang w:eastAsia="zh-CN"/>
              </w:rPr>
              <w:t>5</w:t>
            </w:r>
            <w:r>
              <w:rPr>
                <w:rFonts w:ascii="仿宋_GB2312" w:eastAsia="仿宋_GB2312" w:hAnsi="仿宋_GB2312" w:cs="仿宋_GB2312" w:hint="eastAsia"/>
                <w:sz w:val="21"/>
                <w:szCs w:val="21"/>
                <w:lang w:eastAsia="zh-CN"/>
              </w:rPr>
              <w:t>门）</w:t>
            </w:r>
          </w:p>
        </w:tc>
      </w:tr>
      <w:tr w:rsidR="0094094A">
        <w:trPr>
          <w:trHeight w:hRule="exact" w:val="953"/>
          <w:jc w:val="center"/>
        </w:trPr>
        <w:tc>
          <w:tcPr>
            <w:tcW w:w="427" w:type="dxa"/>
            <w:tcBorders>
              <w:top w:val="single" w:sz="12" w:space="0" w:color="000000"/>
              <w:left w:val="single" w:sz="12" w:space="0" w:color="000000"/>
              <w:bottom w:val="single" w:sz="8" w:space="0" w:color="000000"/>
              <w:right w:val="single" w:sz="4" w:space="0" w:color="000000"/>
            </w:tcBorders>
            <w:vAlign w:val="center"/>
          </w:tcPr>
          <w:p w:rsidR="0094094A" w:rsidRDefault="002228FC">
            <w:pPr>
              <w:pStyle w:val="TableParagraph"/>
              <w:spacing w:line="272"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1786"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课程名称</w:t>
            </w:r>
          </w:p>
        </w:tc>
        <w:tc>
          <w:tcPr>
            <w:tcW w:w="1193"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课程类型</w:t>
            </w:r>
          </w:p>
        </w:tc>
        <w:tc>
          <w:tcPr>
            <w:tcW w:w="1195"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主讲教师</w:t>
            </w:r>
          </w:p>
        </w:tc>
        <w:tc>
          <w:tcPr>
            <w:tcW w:w="5385" w:type="dxa"/>
            <w:tcBorders>
              <w:top w:val="single" w:sz="12" w:space="0" w:color="000000"/>
              <w:left w:val="single" w:sz="4" w:space="0" w:color="000000"/>
              <w:bottom w:val="single" w:sz="8" w:space="0" w:color="000000"/>
              <w:right w:val="single" w:sz="12" w:space="0" w:color="000000"/>
            </w:tcBorders>
            <w:vAlign w:val="center"/>
          </w:tcPr>
          <w:p w:rsidR="0094094A" w:rsidRDefault="002228FC">
            <w:pPr>
              <w:pStyle w:val="TableParagraph"/>
              <w:spacing w:line="259" w:lineRule="exact"/>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1"/>
                <w:sz w:val="21"/>
                <w:szCs w:val="21"/>
                <w:lang w:eastAsia="zh-CN"/>
              </w:rPr>
              <w:t>课程特色简介</w:t>
            </w:r>
          </w:p>
          <w:p w:rsidR="0094094A" w:rsidRDefault="002228FC">
            <w:pPr>
              <w:pStyle w:val="TableParagraph"/>
              <w:spacing w:line="272" w:lineRule="auto"/>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（介</w:t>
            </w:r>
            <w:r>
              <w:rPr>
                <w:rFonts w:ascii="仿宋_GB2312" w:eastAsia="仿宋_GB2312" w:hAnsi="仿宋_GB2312" w:cs="仿宋_GB2312" w:hint="eastAsia"/>
                <w:spacing w:val="-3"/>
                <w:sz w:val="21"/>
                <w:szCs w:val="21"/>
                <w:lang w:eastAsia="zh-CN"/>
              </w:rPr>
              <w:t>绍</w:t>
            </w:r>
            <w:r>
              <w:rPr>
                <w:rFonts w:ascii="仿宋_GB2312" w:eastAsia="仿宋_GB2312" w:hAnsi="仿宋_GB2312" w:cs="仿宋_GB2312" w:hint="eastAsia"/>
                <w:sz w:val="21"/>
                <w:szCs w:val="21"/>
                <w:lang w:eastAsia="zh-CN"/>
              </w:rPr>
              <w:t>本</w:t>
            </w:r>
            <w:r>
              <w:rPr>
                <w:rFonts w:ascii="仿宋_GB2312" w:eastAsia="仿宋_GB2312" w:hAnsi="仿宋_GB2312" w:cs="仿宋_GB2312" w:hint="eastAsia"/>
                <w:spacing w:val="-3"/>
                <w:sz w:val="21"/>
                <w:szCs w:val="21"/>
                <w:lang w:eastAsia="zh-CN"/>
              </w:rPr>
              <w:t>课</w:t>
            </w:r>
            <w:r>
              <w:rPr>
                <w:rFonts w:ascii="仿宋_GB2312" w:eastAsia="仿宋_GB2312" w:hAnsi="仿宋_GB2312" w:cs="仿宋_GB2312" w:hint="eastAsia"/>
                <w:sz w:val="21"/>
                <w:szCs w:val="21"/>
                <w:lang w:eastAsia="zh-CN"/>
              </w:rPr>
              <w:t>程</w:t>
            </w:r>
            <w:r>
              <w:rPr>
                <w:rFonts w:ascii="仿宋_GB2312" w:eastAsia="仿宋_GB2312" w:hAnsi="仿宋_GB2312" w:cs="仿宋_GB2312" w:hint="eastAsia"/>
                <w:spacing w:val="-3"/>
                <w:sz w:val="21"/>
                <w:szCs w:val="21"/>
                <w:lang w:eastAsia="zh-CN"/>
              </w:rPr>
              <w:t>师</w:t>
            </w:r>
            <w:r>
              <w:rPr>
                <w:rFonts w:ascii="仿宋_GB2312" w:eastAsia="仿宋_GB2312" w:hAnsi="仿宋_GB2312" w:cs="仿宋_GB2312" w:hint="eastAsia"/>
                <w:sz w:val="21"/>
                <w:szCs w:val="21"/>
                <w:lang w:eastAsia="zh-CN"/>
              </w:rPr>
              <w:t>资</w:t>
            </w:r>
            <w:r>
              <w:rPr>
                <w:rFonts w:ascii="仿宋_GB2312" w:eastAsia="仿宋_GB2312" w:hAnsi="仿宋_GB2312" w:cs="仿宋_GB2312" w:hint="eastAsia"/>
                <w:spacing w:val="-3"/>
                <w:sz w:val="21"/>
                <w:szCs w:val="21"/>
                <w:lang w:eastAsia="zh-CN"/>
              </w:rPr>
              <w:t>配</w:t>
            </w:r>
            <w:r>
              <w:rPr>
                <w:rFonts w:ascii="仿宋_GB2312" w:eastAsia="仿宋_GB2312" w:hAnsi="仿宋_GB2312" w:cs="仿宋_GB2312" w:hint="eastAsia"/>
                <w:sz w:val="21"/>
                <w:szCs w:val="21"/>
                <w:lang w:eastAsia="zh-CN"/>
              </w:rPr>
              <w:t>置</w:t>
            </w:r>
            <w:r>
              <w:rPr>
                <w:rFonts w:ascii="仿宋_GB2312" w:eastAsia="仿宋_GB2312" w:hAnsi="仿宋_GB2312" w:cs="仿宋_GB2312" w:hint="eastAsia"/>
                <w:spacing w:val="-32"/>
                <w:sz w:val="21"/>
                <w:szCs w:val="21"/>
                <w:lang w:eastAsia="zh-CN"/>
              </w:rPr>
              <w:t>、</w:t>
            </w:r>
            <w:r>
              <w:rPr>
                <w:rFonts w:ascii="仿宋_GB2312" w:eastAsia="仿宋_GB2312" w:hAnsi="仿宋_GB2312" w:cs="仿宋_GB2312" w:hint="eastAsia"/>
                <w:sz w:val="21"/>
                <w:szCs w:val="21"/>
                <w:lang w:eastAsia="zh-CN"/>
              </w:rPr>
              <w:t>授课</w:t>
            </w:r>
            <w:r>
              <w:rPr>
                <w:rFonts w:ascii="仿宋_GB2312" w:eastAsia="仿宋_GB2312" w:hAnsi="仿宋_GB2312" w:cs="仿宋_GB2312" w:hint="eastAsia"/>
                <w:spacing w:val="-3"/>
                <w:sz w:val="21"/>
                <w:szCs w:val="21"/>
                <w:lang w:eastAsia="zh-CN"/>
              </w:rPr>
              <w:t>方</w:t>
            </w:r>
            <w:r>
              <w:rPr>
                <w:rFonts w:ascii="仿宋_GB2312" w:eastAsia="仿宋_GB2312" w:hAnsi="仿宋_GB2312" w:cs="仿宋_GB2312" w:hint="eastAsia"/>
                <w:sz w:val="21"/>
                <w:szCs w:val="21"/>
                <w:lang w:eastAsia="zh-CN"/>
              </w:rPr>
              <w:t>式</w:t>
            </w:r>
            <w:r>
              <w:rPr>
                <w:rFonts w:ascii="仿宋_GB2312" w:eastAsia="仿宋_GB2312" w:hAnsi="仿宋_GB2312" w:cs="仿宋_GB2312" w:hint="eastAsia"/>
                <w:spacing w:val="-32"/>
                <w:sz w:val="21"/>
                <w:szCs w:val="21"/>
                <w:lang w:eastAsia="zh-CN"/>
              </w:rPr>
              <w:t>、</w:t>
            </w:r>
            <w:r>
              <w:rPr>
                <w:rFonts w:ascii="仿宋_GB2312" w:eastAsia="仿宋_GB2312" w:hAnsi="仿宋_GB2312" w:cs="仿宋_GB2312" w:hint="eastAsia"/>
                <w:sz w:val="21"/>
                <w:szCs w:val="21"/>
                <w:lang w:eastAsia="zh-CN"/>
              </w:rPr>
              <w:t>特</w:t>
            </w:r>
            <w:r>
              <w:rPr>
                <w:rFonts w:ascii="仿宋_GB2312" w:eastAsia="仿宋_GB2312" w:hAnsi="仿宋_GB2312" w:cs="仿宋_GB2312" w:hint="eastAsia"/>
                <w:spacing w:val="-3"/>
                <w:sz w:val="21"/>
                <w:szCs w:val="21"/>
                <w:lang w:eastAsia="zh-CN"/>
              </w:rPr>
              <w:t>色</w:t>
            </w:r>
            <w:r>
              <w:rPr>
                <w:rFonts w:ascii="仿宋_GB2312" w:eastAsia="仿宋_GB2312" w:hAnsi="仿宋_GB2312" w:cs="仿宋_GB2312" w:hint="eastAsia"/>
                <w:sz w:val="21"/>
                <w:szCs w:val="21"/>
                <w:lang w:eastAsia="zh-CN"/>
              </w:rPr>
              <w:t>亮</w:t>
            </w:r>
            <w:r>
              <w:rPr>
                <w:rFonts w:ascii="仿宋_GB2312" w:eastAsia="仿宋_GB2312" w:hAnsi="仿宋_GB2312" w:cs="仿宋_GB2312" w:hint="eastAsia"/>
                <w:spacing w:val="-3"/>
                <w:sz w:val="21"/>
                <w:szCs w:val="21"/>
                <w:lang w:eastAsia="zh-CN"/>
              </w:rPr>
              <w:t>点</w:t>
            </w:r>
            <w:r>
              <w:rPr>
                <w:rFonts w:ascii="仿宋_GB2312" w:eastAsia="仿宋_GB2312" w:hAnsi="仿宋_GB2312" w:cs="仿宋_GB2312" w:hint="eastAsia"/>
                <w:sz w:val="21"/>
                <w:szCs w:val="21"/>
                <w:lang w:eastAsia="zh-CN"/>
              </w:rPr>
              <w:t>及</w:t>
            </w:r>
            <w:r>
              <w:rPr>
                <w:rFonts w:ascii="仿宋_GB2312" w:eastAsia="仿宋_GB2312" w:hAnsi="仿宋_GB2312" w:cs="仿宋_GB2312" w:hint="eastAsia"/>
                <w:spacing w:val="-3"/>
                <w:sz w:val="21"/>
                <w:szCs w:val="21"/>
                <w:lang w:eastAsia="zh-CN"/>
              </w:rPr>
              <w:t>授</w:t>
            </w:r>
            <w:r>
              <w:rPr>
                <w:rFonts w:ascii="仿宋_GB2312" w:eastAsia="仿宋_GB2312" w:hAnsi="仿宋_GB2312" w:cs="仿宋_GB2312" w:hint="eastAsia"/>
                <w:sz w:val="21"/>
                <w:szCs w:val="21"/>
                <w:lang w:eastAsia="zh-CN"/>
              </w:rPr>
              <w:t>课效</w:t>
            </w:r>
            <w:r>
              <w:rPr>
                <w:rFonts w:ascii="仿宋_GB2312" w:eastAsia="仿宋_GB2312" w:hAnsi="仿宋_GB2312" w:cs="仿宋_GB2312" w:hint="eastAsia"/>
                <w:spacing w:val="-1"/>
                <w:sz w:val="21"/>
                <w:szCs w:val="21"/>
                <w:lang w:eastAsia="zh-CN"/>
              </w:rPr>
              <w:t>果等情况，限</w:t>
            </w:r>
            <w:r>
              <w:rPr>
                <w:rFonts w:ascii="Times New Roman" w:hAnsi="Times New Roman"/>
                <w:spacing w:val="-1"/>
                <w:sz w:val="21"/>
                <w:szCs w:val="21"/>
                <w:lang w:eastAsia="zh-CN"/>
              </w:rPr>
              <w:t>100</w:t>
            </w:r>
            <w:r>
              <w:rPr>
                <w:rFonts w:ascii="仿宋_GB2312" w:eastAsia="仿宋_GB2312" w:hAnsi="仿宋_GB2312" w:cs="仿宋_GB2312" w:hint="eastAsia"/>
                <w:spacing w:val="-3"/>
                <w:sz w:val="21"/>
                <w:szCs w:val="21"/>
                <w:lang w:eastAsia="zh-CN"/>
              </w:rPr>
              <w:t>字）</w:t>
            </w:r>
          </w:p>
        </w:tc>
      </w:tr>
      <w:tr w:rsidR="0094094A">
        <w:trPr>
          <w:trHeight w:hRule="exact" w:val="1846"/>
          <w:jc w:val="center"/>
        </w:trPr>
        <w:tc>
          <w:tcPr>
            <w:tcW w:w="427" w:type="dxa"/>
            <w:tcBorders>
              <w:top w:val="single" w:sz="8" w:space="0" w:color="000000"/>
              <w:left w:val="single" w:sz="12" w:space="0" w:color="000000"/>
              <w:bottom w:val="single" w:sz="4" w:space="0" w:color="000000"/>
              <w:right w:val="single" w:sz="4" w:space="0" w:color="000000"/>
            </w:tcBorders>
            <w:vAlign w:val="center"/>
          </w:tcPr>
          <w:p w:rsidR="0094094A" w:rsidRPr="008B5F12" w:rsidRDefault="002228FC">
            <w:pPr>
              <w:pStyle w:val="TableParagraph"/>
              <w:jc w:val="center"/>
              <w:rPr>
                <w:rFonts w:asciiTheme="minorEastAsia" w:eastAsiaTheme="minorEastAsia" w:hAnsiTheme="minorEastAsia"/>
                <w:sz w:val="21"/>
                <w:szCs w:val="21"/>
              </w:rPr>
            </w:pPr>
            <w:r w:rsidRPr="008B5F12">
              <w:rPr>
                <w:rFonts w:asciiTheme="minorEastAsia" w:eastAsiaTheme="minorEastAsia" w:hAnsiTheme="minorEastAsia"/>
                <w:sz w:val="21"/>
                <w:szCs w:val="21"/>
              </w:rPr>
              <w:t>1</w:t>
            </w:r>
          </w:p>
        </w:tc>
        <w:tc>
          <w:tcPr>
            <w:tcW w:w="1786" w:type="dxa"/>
            <w:tcBorders>
              <w:top w:val="single" w:sz="8" w:space="0" w:color="000000"/>
              <w:left w:val="single" w:sz="4" w:space="0" w:color="000000"/>
              <w:bottom w:val="single" w:sz="4" w:space="0" w:color="000000"/>
              <w:right w:val="single" w:sz="4" w:space="0" w:color="000000"/>
            </w:tcBorders>
            <w:vAlign w:val="center"/>
          </w:tcPr>
          <w:p w:rsidR="0094094A" w:rsidRPr="008B5F12" w:rsidRDefault="002228FC">
            <w:pPr>
              <w:pStyle w:val="TableParagraph"/>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音乐表演艺术实践</w:t>
            </w:r>
          </w:p>
        </w:tc>
        <w:tc>
          <w:tcPr>
            <w:tcW w:w="1193" w:type="dxa"/>
            <w:tcBorders>
              <w:top w:val="single" w:sz="8" w:space="0" w:color="000000"/>
              <w:left w:val="single" w:sz="4" w:space="0" w:color="000000"/>
              <w:bottom w:val="single" w:sz="4" w:space="0" w:color="000000"/>
              <w:right w:val="single" w:sz="4" w:space="0" w:color="000000"/>
            </w:tcBorders>
            <w:vAlign w:val="center"/>
          </w:tcPr>
          <w:p w:rsidR="0094094A" w:rsidRPr="008B5F12" w:rsidRDefault="002228FC">
            <w:pPr>
              <w:pStyle w:val="TableParagraph"/>
              <w:jc w:val="center"/>
              <w:rPr>
                <w:rFonts w:asciiTheme="minorEastAsia" w:eastAsiaTheme="minorEastAsia" w:hAnsiTheme="minorEastAsia" w:cs="仿宋_GB2312"/>
                <w:sz w:val="21"/>
                <w:szCs w:val="21"/>
              </w:rPr>
            </w:pPr>
            <w:r w:rsidRPr="008B5F12">
              <w:rPr>
                <w:rFonts w:asciiTheme="minorEastAsia" w:eastAsiaTheme="minorEastAsia" w:hAnsiTheme="minorEastAsia" w:cs="仿宋_GB2312" w:hint="eastAsia"/>
                <w:spacing w:val="-1"/>
                <w:sz w:val="21"/>
                <w:szCs w:val="21"/>
              </w:rPr>
              <w:t>专业</w:t>
            </w:r>
            <w:r w:rsidRPr="008B5F12">
              <w:rPr>
                <w:rFonts w:asciiTheme="minorEastAsia" w:eastAsiaTheme="minorEastAsia" w:hAnsiTheme="minorEastAsia" w:cs="仿宋_GB2312" w:hint="eastAsia"/>
                <w:spacing w:val="-1"/>
                <w:sz w:val="21"/>
                <w:szCs w:val="21"/>
                <w:lang w:eastAsia="zh-CN"/>
              </w:rPr>
              <w:t>必</w:t>
            </w:r>
            <w:r w:rsidRPr="008B5F12">
              <w:rPr>
                <w:rFonts w:asciiTheme="minorEastAsia" w:eastAsiaTheme="minorEastAsia" w:hAnsiTheme="minorEastAsia" w:cs="仿宋_GB2312" w:hint="eastAsia"/>
                <w:spacing w:val="-1"/>
                <w:sz w:val="21"/>
                <w:szCs w:val="21"/>
              </w:rPr>
              <w:t>修课</w:t>
            </w:r>
          </w:p>
        </w:tc>
        <w:tc>
          <w:tcPr>
            <w:tcW w:w="1195" w:type="dxa"/>
            <w:tcBorders>
              <w:top w:val="single" w:sz="8" w:space="0" w:color="000000"/>
              <w:left w:val="single" w:sz="4" w:space="0" w:color="000000"/>
              <w:bottom w:val="single" w:sz="4" w:space="0" w:color="000000"/>
              <w:right w:val="single" w:sz="4" w:space="0" w:color="000000"/>
            </w:tcBorders>
            <w:vAlign w:val="center"/>
          </w:tcPr>
          <w:p w:rsidR="0094094A" w:rsidRPr="008B5F12" w:rsidRDefault="002228FC">
            <w:pPr>
              <w:pStyle w:val="TableParagraph"/>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pacing w:val="-2"/>
                <w:sz w:val="21"/>
                <w:szCs w:val="21"/>
                <w:lang w:eastAsia="zh-CN"/>
              </w:rPr>
              <w:t>刘玉霞、尹鹰、徐平、孙道东等</w:t>
            </w:r>
          </w:p>
        </w:tc>
        <w:tc>
          <w:tcPr>
            <w:tcW w:w="5385" w:type="dxa"/>
            <w:tcBorders>
              <w:top w:val="single" w:sz="8" w:space="0" w:color="000000"/>
              <w:left w:val="single" w:sz="4" w:space="0" w:color="000000"/>
              <w:bottom w:val="single" w:sz="4" w:space="0" w:color="000000"/>
              <w:right w:val="single" w:sz="12" w:space="0" w:color="000000"/>
            </w:tcBorders>
            <w:vAlign w:val="center"/>
          </w:tcPr>
          <w:p w:rsidR="0094094A" w:rsidRPr="008B5F12" w:rsidRDefault="002228FC">
            <w:pPr>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师资配置：</w:t>
            </w:r>
            <w:r w:rsidRPr="008B5F12">
              <w:rPr>
                <w:rFonts w:asciiTheme="minorEastAsia" w:eastAsiaTheme="minorEastAsia" w:hAnsiTheme="minorEastAsia" w:hint="eastAsia"/>
                <w:sz w:val="21"/>
                <w:szCs w:val="21"/>
                <w:lang w:eastAsia="zh-CN"/>
              </w:rPr>
              <w:t>刘玉霞教授、尹鹰教授、徐平教授、彭善友教授、盖尧教授、孙道东副教授、邹威特副教授等</w:t>
            </w:r>
          </w:p>
          <w:p w:rsidR="0094094A" w:rsidRPr="008B5F12" w:rsidRDefault="002228FC">
            <w:pPr>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授课方式：</w:t>
            </w:r>
            <w:r w:rsidRPr="008B5F12">
              <w:rPr>
                <w:rFonts w:asciiTheme="minorEastAsia" w:eastAsiaTheme="minorEastAsia" w:hAnsiTheme="minorEastAsia" w:hint="eastAsia"/>
                <w:sz w:val="21"/>
                <w:szCs w:val="21"/>
                <w:lang w:eastAsia="zh-CN"/>
              </w:rPr>
              <w:t>艺术系多名骨干教师分专业进行一对一授课指导</w:t>
            </w:r>
          </w:p>
          <w:p w:rsidR="0094094A" w:rsidRPr="008B5F12" w:rsidRDefault="002228FC">
            <w:pPr>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特色亮点：</w:t>
            </w:r>
            <w:r w:rsidRPr="008B5F12">
              <w:rPr>
                <w:rFonts w:asciiTheme="minorEastAsia" w:eastAsiaTheme="minorEastAsia" w:hAnsiTheme="minorEastAsia" w:hint="eastAsia"/>
                <w:sz w:val="21"/>
                <w:szCs w:val="21"/>
                <w:lang w:eastAsia="zh-CN"/>
              </w:rPr>
              <w:t>将理论知识与实践表演相结合，为学生提供多种不同形式的实践表演机会</w:t>
            </w:r>
          </w:p>
          <w:p w:rsidR="0094094A" w:rsidRPr="008B5F12" w:rsidRDefault="002228FC">
            <w:pPr>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授课效果：</w:t>
            </w:r>
            <w:r w:rsidRPr="008B5F12">
              <w:rPr>
                <w:rFonts w:asciiTheme="minorEastAsia" w:eastAsiaTheme="minorEastAsia" w:hAnsiTheme="minorEastAsia" w:hint="eastAsia"/>
                <w:sz w:val="21"/>
                <w:szCs w:val="21"/>
                <w:lang w:eastAsia="zh-CN"/>
              </w:rPr>
              <w:t>学生初步具备举办独奏（唱）音乐会的能力。</w:t>
            </w:r>
          </w:p>
        </w:tc>
      </w:tr>
      <w:tr w:rsidR="0094094A">
        <w:trPr>
          <w:trHeight w:hRule="exact" w:val="1843"/>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94094A" w:rsidRPr="008B5F12" w:rsidRDefault="002228FC">
            <w:pPr>
              <w:pStyle w:val="TableParagraph"/>
              <w:jc w:val="center"/>
              <w:rPr>
                <w:rFonts w:asciiTheme="minorEastAsia" w:eastAsiaTheme="minorEastAsia" w:hAnsiTheme="minorEastAsia"/>
                <w:sz w:val="21"/>
                <w:szCs w:val="21"/>
              </w:rPr>
            </w:pPr>
            <w:r w:rsidRPr="008B5F12">
              <w:rPr>
                <w:rFonts w:asciiTheme="minorEastAsia" w:eastAsiaTheme="minorEastAsia" w:hAnsiTheme="minorEastAsia"/>
                <w:sz w:val="21"/>
                <w:szCs w:val="21"/>
              </w:rPr>
              <w:t>2</w:t>
            </w:r>
          </w:p>
        </w:tc>
        <w:tc>
          <w:tcPr>
            <w:tcW w:w="1786" w:type="dxa"/>
            <w:tcBorders>
              <w:top w:val="single" w:sz="4" w:space="0" w:color="000000"/>
              <w:left w:val="single" w:sz="4" w:space="0" w:color="000000"/>
              <w:bottom w:val="single" w:sz="4" w:space="0" w:color="000000"/>
              <w:right w:val="single" w:sz="4" w:space="0" w:color="000000"/>
            </w:tcBorders>
            <w:vAlign w:val="center"/>
          </w:tcPr>
          <w:p w:rsidR="0094094A" w:rsidRPr="008B5F12" w:rsidRDefault="002228FC">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音乐文学创作实践</w:t>
            </w:r>
          </w:p>
        </w:tc>
        <w:tc>
          <w:tcPr>
            <w:tcW w:w="1193" w:type="dxa"/>
            <w:tcBorders>
              <w:top w:val="single" w:sz="4" w:space="0" w:color="000000"/>
              <w:left w:val="single" w:sz="4" w:space="0" w:color="000000"/>
              <w:bottom w:val="single" w:sz="4" w:space="0" w:color="000000"/>
              <w:right w:val="single" w:sz="4" w:space="0" w:color="000000"/>
            </w:tcBorders>
            <w:vAlign w:val="center"/>
          </w:tcPr>
          <w:p w:rsidR="0094094A" w:rsidRPr="008B5F12" w:rsidRDefault="002228FC">
            <w:pPr>
              <w:jc w:val="center"/>
              <w:rPr>
                <w:rFonts w:asciiTheme="minorEastAsia" w:eastAsiaTheme="minorEastAsia" w:hAnsiTheme="minorEastAsia"/>
                <w:sz w:val="21"/>
                <w:szCs w:val="21"/>
                <w:lang w:eastAsia="zh-CN"/>
              </w:rPr>
            </w:pPr>
            <w:r w:rsidRPr="008B5F12">
              <w:rPr>
                <w:rFonts w:asciiTheme="minorEastAsia" w:eastAsiaTheme="minorEastAsia" w:hAnsiTheme="minorEastAsia" w:cs="仿宋_GB2312" w:hint="eastAsia"/>
                <w:spacing w:val="-1"/>
                <w:sz w:val="21"/>
                <w:szCs w:val="21"/>
              </w:rPr>
              <w:t>专业</w:t>
            </w:r>
            <w:r w:rsidRPr="008B5F12">
              <w:rPr>
                <w:rFonts w:asciiTheme="minorEastAsia" w:eastAsiaTheme="minorEastAsia" w:hAnsiTheme="minorEastAsia" w:cs="仿宋_GB2312" w:hint="eastAsia"/>
                <w:spacing w:val="-1"/>
                <w:sz w:val="21"/>
                <w:szCs w:val="21"/>
                <w:lang w:eastAsia="zh-CN"/>
              </w:rPr>
              <w:t>必</w:t>
            </w:r>
            <w:r w:rsidRPr="008B5F12">
              <w:rPr>
                <w:rFonts w:asciiTheme="minorEastAsia" w:eastAsiaTheme="minorEastAsia" w:hAnsiTheme="minorEastAsia" w:cs="仿宋_GB2312" w:hint="eastAsia"/>
                <w:spacing w:val="-1"/>
                <w:sz w:val="21"/>
                <w:szCs w:val="21"/>
              </w:rPr>
              <w:t>修课</w:t>
            </w:r>
          </w:p>
        </w:tc>
        <w:tc>
          <w:tcPr>
            <w:tcW w:w="1195" w:type="dxa"/>
            <w:tcBorders>
              <w:top w:val="single" w:sz="4" w:space="0" w:color="000000"/>
              <w:left w:val="single" w:sz="4" w:space="0" w:color="000000"/>
              <w:bottom w:val="single" w:sz="4" w:space="0" w:color="000000"/>
              <w:right w:val="single" w:sz="4" w:space="0" w:color="000000"/>
            </w:tcBorders>
            <w:vAlign w:val="center"/>
          </w:tcPr>
          <w:p w:rsidR="0094094A" w:rsidRPr="008B5F12" w:rsidRDefault="002228FC">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康建东</w:t>
            </w:r>
          </w:p>
          <w:p w:rsidR="0094094A" w:rsidRPr="008B5F12" w:rsidRDefault="002228FC">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盖尧</w:t>
            </w:r>
          </w:p>
        </w:tc>
        <w:tc>
          <w:tcPr>
            <w:tcW w:w="5385" w:type="dxa"/>
            <w:tcBorders>
              <w:top w:val="single" w:sz="4" w:space="0" w:color="000000"/>
              <w:left w:val="single" w:sz="4" w:space="0" w:color="000000"/>
              <w:bottom w:val="single" w:sz="4" w:space="0" w:color="000000"/>
              <w:right w:val="single" w:sz="12" w:space="0" w:color="000000"/>
            </w:tcBorders>
            <w:vAlign w:val="center"/>
          </w:tcPr>
          <w:p w:rsidR="0094094A" w:rsidRPr="008B5F12" w:rsidRDefault="002228FC">
            <w:pPr>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师资配置：</w:t>
            </w:r>
            <w:r w:rsidRPr="008B5F12">
              <w:rPr>
                <w:rFonts w:asciiTheme="minorEastAsia" w:eastAsiaTheme="minorEastAsia" w:hAnsiTheme="minorEastAsia" w:hint="eastAsia"/>
                <w:sz w:val="21"/>
                <w:szCs w:val="21"/>
                <w:lang w:eastAsia="zh-CN"/>
              </w:rPr>
              <w:t>盖尧教授、康建东教授</w:t>
            </w:r>
          </w:p>
          <w:p w:rsidR="0094094A" w:rsidRPr="008B5F12" w:rsidRDefault="002228FC">
            <w:pPr>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授课方式：</w:t>
            </w:r>
            <w:r w:rsidRPr="008B5F12">
              <w:rPr>
                <w:rFonts w:asciiTheme="minorEastAsia" w:eastAsiaTheme="minorEastAsia" w:hAnsiTheme="minorEastAsia" w:hint="eastAsia"/>
                <w:sz w:val="21"/>
                <w:szCs w:val="21"/>
                <w:lang w:eastAsia="zh-CN"/>
              </w:rPr>
              <w:t>根据创作研究方向进行一对一授课指导</w:t>
            </w:r>
          </w:p>
          <w:p w:rsidR="0094094A" w:rsidRPr="008B5F12" w:rsidRDefault="002228FC">
            <w:pPr>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特色亮点：</w:t>
            </w:r>
            <w:r w:rsidRPr="008B5F12">
              <w:rPr>
                <w:rFonts w:asciiTheme="minorEastAsia" w:eastAsiaTheme="minorEastAsia" w:hAnsiTheme="minorEastAsia" w:cs="SimSun"/>
                <w:spacing w:val="15"/>
                <w:sz w:val="21"/>
                <w:szCs w:val="21"/>
                <w:lang w:eastAsia="zh-CN"/>
              </w:rPr>
              <w:t>实施全面音乐体裁形式的创作实践</w:t>
            </w:r>
          </w:p>
          <w:p w:rsidR="0094094A" w:rsidRPr="008B5F12" w:rsidRDefault="002228FC">
            <w:pPr>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授课效果：</w:t>
            </w:r>
            <w:r w:rsidRPr="008B5F12">
              <w:rPr>
                <w:rFonts w:asciiTheme="minorEastAsia" w:eastAsiaTheme="minorEastAsia" w:hAnsiTheme="minorEastAsia" w:hint="eastAsia"/>
                <w:sz w:val="21"/>
                <w:szCs w:val="21"/>
                <w:lang w:eastAsia="zh-CN"/>
              </w:rPr>
              <w:t>学生能够创作较大型曲式结构规模的各类器乐作品</w:t>
            </w:r>
            <w:r w:rsidRPr="008B5F12">
              <w:rPr>
                <w:rFonts w:asciiTheme="minorEastAsia" w:eastAsiaTheme="minorEastAsia" w:hAnsiTheme="minorEastAsia" w:cs="SimSun"/>
                <w:spacing w:val="15"/>
                <w:sz w:val="21"/>
                <w:szCs w:val="21"/>
                <w:lang w:eastAsia="zh-CN"/>
              </w:rPr>
              <w:t>，并进行作品音乐会展示。</w:t>
            </w:r>
          </w:p>
          <w:p w:rsidR="0094094A" w:rsidRPr="008B5F12" w:rsidRDefault="0094094A">
            <w:pPr>
              <w:jc w:val="both"/>
              <w:rPr>
                <w:rFonts w:asciiTheme="minorEastAsia" w:eastAsiaTheme="minorEastAsia" w:hAnsiTheme="minorEastAsia"/>
                <w:sz w:val="21"/>
                <w:szCs w:val="21"/>
                <w:lang w:eastAsia="zh-CN"/>
              </w:rPr>
            </w:pPr>
          </w:p>
        </w:tc>
      </w:tr>
      <w:tr w:rsidR="0094094A" w:rsidTr="008B5F12">
        <w:trPr>
          <w:trHeight w:hRule="exact" w:val="2040"/>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94094A" w:rsidRPr="008B5F12" w:rsidRDefault="002228FC">
            <w:pPr>
              <w:pStyle w:val="TableParagraph"/>
              <w:jc w:val="center"/>
              <w:rPr>
                <w:rFonts w:asciiTheme="minorEastAsia" w:eastAsiaTheme="minorEastAsia" w:hAnsiTheme="minorEastAsia"/>
                <w:sz w:val="21"/>
                <w:szCs w:val="21"/>
              </w:rPr>
            </w:pPr>
            <w:r w:rsidRPr="008B5F12">
              <w:rPr>
                <w:rFonts w:asciiTheme="minorEastAsia" w:eastAsiaTheme="minorEastAsia" w:hAnsiTheme="minorEastAsia"/>
                <w:sz w:val="21"/>
                <w:szCs w:val="21"/>
              </w:rPr>
              <w:t>3</w:t>
            </w:r>
          </w:p>
        </w:tc>
        <w:tc>
          <w:tcPr>
            <w:tcW w:w="1786" w:type="dxa"/>
            <w:tcBorders>
              <w:top w:val="single" w:sz="4" w:space="0" w:color="000000"/>
              <w:left w:val="single" w:sz="4" w:space="0" w:color="000000"/>
              <w:bottom w:val="single" w:sz="4" w:space="0" w:color="000000"/>
              <w:right w:val="single" w:sz="4" w:space="0" w:color="000000"/>
            </w:tcBorders>
            <w:vAlign w:val="center"/>
          </w:tcPr>
          <w:p w:rsidR="0094094A" w:rsidRPr="008B5F12" w:rsidRDefault="002228FC">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音乐文学理论研究</w:t>
            </w:r>
          </w:p>
        </w:tc>
        <w:tc>
          <w:tcPr>
            <w:tcW w:w="1193" w:type="dxa"/>
            <w:tcBorders>
              <w:top w:val="single" w:sz="4" w:space="0" w:color="000000"/>
              <w:left w:val="single" w:sz="4" w:space="0" w:color="000000"/>
              <w:bottom w:val="single" w:sz="4" w:space="0" w:color="000000"/>
              <w:right w:val="single" w:sz="4" w:space="0" w:color="000000"/>
            </w:tcBorders>
            <w:vAlign w:val="center"/>
          </w:tcPr>
          <w:p w:rsidR="0094094A" w:rsidRPr="008B5F12" w:rsidRDefault="002228FC">
            <w:pPr>
              <w:jc w:val="center"/>
              <w:rPr>
                <w:rFonts w:asciiTheme="minorEastAsia" w:eastAsiaTheme="minorEastAsia" w:hAnsiTheme="minorEastAsia"/>
                <w:sz w:val="21"/>
                <w:szCs w:val="21"/>
              </w:rPr>
            </w:pPr>
            <w:r w:rsidRPr="008B5F12">
              <w:rPr>
                <w:rFonts w:asciiTheme="minorEastAsia" w:eastAsiaTheme="minorEastAsia" w:hAnsiTheme="minorEastAsia" w:cs="仿宋_GB2312" w:hint="eastAsia"/>
                <w:spacing w:val="-1"/>
                <w:sz w:val="21"/>
                <w:szCs w:val="21"/>
              </w:rPr>
              <w:t>专业</w:t>
            </w:r>
            <w:r w:rsidRPr="008B5F12">
              <w:rPr>
                <w:rFonts w:asciiTheme="minorEastAsia" w:eastAsiaTheme="minorEastAsia" w:hAnsiTheme="minorEastAsia" w:cs="仿宋_GB2312" w:hint="eastAsia"/>
                <w:spacing w:val="-1"/>
                <w:sz w:val="21"/>
                <w:szCs w:val="21"/>
                <w:lang w:eastAsia="zh-CN"/>
              </w:rPr>
              <w:t>必</w:t>
            </w:r>
            <w:r w:rsidRPr="008B5F12">
              <w:rPr>
                <w:rFonts w:asciiTheme="minorEastAsia" w:eastAsiaTheme="minorEastAsia" w:hAnsiTheme="minorEastAsia" w:cs="仿宋_GB2312" w:hint="eastAsia"/>
                <w:spacing w:val="-1"/>
                <w:sz w:val="21"/>
                <w:szCs w:val="21"/>
              </w:rPr>
              <w:t>修课</w:t>
            </w:r>
          </w:p>
        </w:tc>
        <w:tc>
          <w:tcPr>
            <w:tcW w:w="1195" w:type="dxa"/>
            <w:tcBorders>
              <w:top w:val="single" w:sz="4" w:space="0" w:color="000000"/>
              <w:left w:val="single" w:sz="4" w:space="0" w:color="000000"/>
              <w:bottom w:val="single" w:sz="4" w:space="0" w:color="000000"/>
              <w:right w:val="single" w:sz="4" w:space="0" w:color="000000"/>
            </w:tcBorders>
            <w:vAlign w:val="center"/>
          </w:tcPr>
          <w:p w:rsidR="0094094A" w:rsidRPr="008B5F12" w:rsidRDefault="002228FC">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张咏春</w:t>
            </w:r>
          </w:p>
          <w:p w:rsidR="0094094A" w:rsidRPr="008B5F12" w:rsidRDefault="002228FC">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邹威特</w:t>
            </w:r>
          </w:p>
        </w:tc>
        <w:tc>
          <w:tcPr>
            <w:tcW w:w="5385" w:type="dxa"/>
            <w:tcBorders>
              <w:top w:val="single" w:sz="4" w:space="0" w:color="000000"/>
              <w:left w:val="single" w:sz="4" w:space="0" w:color="000000"/>
              <w:bottom w:val="single" w:sz="4" w:space="0" w:color="000000"/>
              <w:right w:val="single" w:sz="12" w:space="0" w:color="000000"/>
            </w:tcBorders>
            <w:vAlign w:val="center"/>
          </w:tcPr>
          <w:p w:rsidR="0094094A" w:rsidRPr="008B5F12" w:rsidRDefault="002228FC">
            <w:pPr>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师资配置：</w:t>
            </w:r>
            <w:r w:rsidRPr="008B5F12">
              <w:rPr>
                <w:rFonts w:asciiTheme="minorEastAsia" w:eastAsiaTheme="minorEastAsia" w:hAnsiTheme="minorEastAsia" w:hint="eastAsia"/>
                <w:sz w:val="21"/>
                <w:szCs w:val="21"/>
                <w:lang w:eastAsia="zh-CN"/>
              </w:rPr>
              <w:t>张咏春副教授、邹威特副教授</w:t>
            </w:r>
          </w:p>
          <w:p w:rsidR="0094094A" w:rsidRPr="008B5F12" w:rsidRDefault="002228FC">
            <w:pPr>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授课方式：</w:t>
            </w:r>
            <w:r w:rsidRPr="008B5F12">
              <w:rPr>
                <w:rFonts w:asciiTheme="minorEastAsia" w:eastAsiaTheme="minorEastAsia" w:hAnsiTheme="minorEastAsia" w:hint="eastAsia"/>
                <w:sz w:val="21"/>
                <w:szCs w:val="21"/>
                <w:lang w:eastAsia="zh-CN"/>
              </w:rPr>
              <w:t>根据理论研究方向进行一对一授课指导，并结合实地调查研究</w:t>
            </w:r>
          </w:p>
          <w:p w:rsidR="0094094A" w:rsidRPr="008B5F12" w:rsidRDefault="002228FC">
            <w:pPr>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特色亮点：</w:t>
            </w:r>
            <w:r w:rsidRPr="008B5F12">
              <w:rPr>
                <w:rFonts w:asciiTheme="minorEastAsia" w:eastAsiaTheme="minorEastAsia" w:hAnsiTheme="minorEastAsia" w:cs="SimSun"/>
                <w:spacing w:val="15"/>
                <w:sz w:val="21"/>
                <w:szCs w:val="21"/>
                <w:lang w:eastAsia="zh-CN"/>
              </w:rPr>
              <w:t>民族音乐学</w:t>
            </w:r>
            <w:r w:rsidRPr="008B5F12">
              <w:rPr>
                <w:rFonts w:asciiTheme="minorEastAsia" w:eastAsiaTheme="minorEastAsia" w:hAnsiTheme="minorEastAsia" w:cs="SimSun" w:hint="eastAsia"/>
                <w:spacing w:val="15"/>
                <w:sz w:val="21"/>
                <w:szCs w:val="21"/>
                <w:lang w:eastAsia="zh-CN"/>
              </w:rPr>
              <w:t>研究</w:t>
            </w:r>
            <w:r w:rsidRPr="008B5F12">
              <w:rPr>
                <w:rFonts w:asciiTheme="minorEastAsia" w:eastAsiaTheme="minorEastAsia" w:hAnsiTheme="minorEastAsia" w:cs="SimSun"/>
                <w:spacing w:val="15"/>
                <w:sz w:val="21"/>
                <w:szCs w:val="21"/>
                <w:lang w:eastAsia="zh-CN"/>
              </w:rPr>
              <w:t>方法</w:t>
            </w:r>
            <w:r w:rsidRPr="008B5F12">
              <w:rPr>
                <w:rFonts w:asciiTheme="minorEastAsia" w:eastAsiaTheme="minorEastAsia" w:hAnsiTheme="minorEastAsia" w:cs="SimSun" w:hint="eastAsia"/>
                <w:spacing w:val="15"/>
                <w:sz w:val="21"/>
                <w:szCs w:val="21"/>
                <w:lang w:eastAsia="zh-CN"/>
              </w:rPr>
              <w:t>（田野采风）</w:t>
            </w:r>
            <w:r w:rsidRPr="008B5F12">
              <w:rPr>
                <w:rFonts w:asciiTheme="minorEastAsia" w:eastAsiaTheme="minorEastAsia" w:hAnsiTheme="minorEastAsia" w:cs="SimSun"/>
                <w:spacing w:val="15"/>
                <w:sz w:val="21"/>
                <w:szCs w:val="21"/>
                <w:lang w:eastAsia="zh-CN"/>
              </w:rPr>
              <w:t>的运用，具有学科前沿的特色</w:t>
            </w:r>
          </w:p>
          <w:p w:rsidR="0094094A" w:rsidRPr="008B5F12" w:rsidRDefault="002228FC">
            <w:pPr>
              <w:jc w:val="both"/>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授课效果：</w:t>
            </w:r>
            <w:r w:rsidRPr="008B5F12">
              <w:rPr>
                <w:rFonts w:asciiTheme="minorEastAsia" w:eastAsiaTheme="minorEastAsia" w:hAnsiTheme="minorEastAsia" w:hint="eastAsia"/>
                <w:sz w:val="21"/>
                <w:szCs w:val="21"/>
                <w:lang w:eastAsia="zh-CN"/>
              </w:rPr>
              <w:t>学生科研思路开阔，科学研究、写作能力得以提升</w:t>
            </w:r>
          </w:p>
        </w:tc>
      </w:tr>
      <w:tr w:rsidR="0094094A" w:rsidTr="008B5F12">
        <w:trPr>
          <w:trHeight w:hRule="exact" w:val="198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94094A" w:rsidRPr="008B5F12" w:rsidRDefault="002228FC">
            <w:pPr>
              <w:pStyle w:val="TableParagraph"/>
              <w:jc w:val="center"/>
              <w:rPr>
                <w:rFonts w:asciiTheme="minorEastAsia" w:eastAsiaTheme="minorEastAsia" w:hAnsiTheme="minorEastAsia"/>
                <w:sz w:val="21"/>
                <w:szCs w:val="21"/>
              </w:rPr>
            </w:pPr>
            <w:r w:rsidRPr="008B5F12">
              <w:rPr>
                <w:rFonts w:asciiTheme="minorEastAsia" w:eastAsiaTheme="minorEastAsia" w:hAnsiTheme="minorEastAsia"/>
                <w:sz w:val="21"/>
                <w:szCs w:val="21"/>
              </w:rPr>
              <w:t>4</w:t>
            </w:r>
          </w:p>
        </w:tc>
        <w:tc>
          <w:tcPr>
            <w:tcW w:w="1786" w:type="dxa"/>
            <w:tcBorders>
              <w:top w:val="single" w:sz="4" w:space="0" w:color="000000"/>
              <w:left w:val="single" w:sz="4" w:space="0" w:color="000000"/>
              <w:bottom w:val="single" w:sz="4" w:space="0" w:color="000000"/>
              <w:right w:val="single" w:sz="4" w:space="0" w:color="000000"/>
            </w:tcBorders>
            <w:vAlign w:val="center"/>
          </w:tcPr>
          <w:p w:rsidR="0094094A" w:rsidRPr="008B5F12" w:rsidRDefault="002228FC">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音乐教育理论基础</w:t>
            </w:r>
          </w:p>
        </w:tc>
        <w:tc>
          <w:tcPr>
            <w:tcW w:w="1193" w:type="dxa"/>
            <w:tcBorders>
              <w:top w:val="single" w:sz="4" w:space="0" w:color="000000"/>
              <w:left w:val="single" w:sz="4" w:space="0" w:color="000000"/>
              <w:bottom w:val="single" w:sz="4" w:space="0" w:color="000000"/>
              <w:right w:val="single" w:sz="4" w:space="0" w:color="000000"/>
            </w:tcBorders>
            <w:vAlign w:val="center"/>
          </w:tcPr>
          <w:p w:rsidR="0094094A" w:rsidRPr="008B5F12" w:rsidRDefault="002228FC">
            <w:pPr>
              <w:jc w:val="center"/>
              <w:rPr>
                <w:rFonts w:asciiTheme="minorEastAsia" w:eastAsiaTheme="minorEastAsia" w:hAnsiTheme="minorEastAsia"/>
                <w:sz w:val="21"/>
                <w:szCs w:val="21"/>
                <w:lang w:eastAsia="zh-CN"/>
              </w:rPr>
            </w:pPr>
            <w:r w:rsidRPr="008B5F12">
              <w:rPr>
                <w:rFonts w:asciiTheme="minorEastAsia" w:eastAsiaTheme="minorEastAsia" w:hAnsiTheme="minorEastAsia" w:cs="仿宋_GB2312" w:hint="eastAsia"/>
                <w:spacing w:val="-1"/>
                <w:sz w:val="21"/>
                <w:szCs w:val="21"/>
              </w:rPr>
              <w:t>专业</w:t>
            </w:r>
            <w:r w:rsidRPr="008B5F12">
              <w:rPr>
                <w:rFonts w:asciiTheme="minorEastAsia" w:eastAsiaTheme="minorEastAsia" w:hAnsiTheme="minorEastAsia" w:cs="仿宋_GB2312" w:hint="eastAsia"/>
                <w:spacing w:val="-1"/>
                <w:sz w:val="21"/>
                <w:szCs w:val="21"/>
                <w:lang w:eastAsia="zh-CN"/>
              </w:rPr>
              <w:t>选</w:t>
            </w:r>
            <w:r w:rsidRPr="008B5F12">
              <w:rPr>
                <w:rFonts w:asciiTheme="minorEastAsia" w:eastAsiaTheme="minorEastAsia" w:hAnsiTheme="minorEastAsia" w:cs="仿宋_GB2312" w:hint="eastAsia"/>
                <w:spacing w:val="-1"/>
                <w:sz w:val="21"/>
                <w:szCs w:val="21"/>
              </w:rPr>
              <w:t>修课</w:t>
            </w:r>
          </w:p>
        </w:tc>
        <w:tc>
          <w:tcPr>
            <w:tcW w:w="1195" w:type="dxa"/>
            <w:tcBorders>
              <w:top w:val="single" w:sz="4" w:space="0" w:color="000000"/>
              <w:left w:val="single" w:sz="4" w:space="0" w:color="000000"/>
              <w:bottom w:val="single" w:sz="4" w:space="0" w:color="000000"/>
              <w:right w:val="single" w:sz="4" w:space="0" w:color="000000"/>
            </w:tcBorders>
            <w:vAlign w:val="center"/>
          </w:tcPr>
          <w:p w:rsidR="0094094A" w:rsidRPr="008B5F12" w:rsidRDefault="002228FC">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李庆昱</w:t>
            </w:r>
          </w:p>
        </w:tc>
        <w:tc>
          <w:tcPr>
            <w:tcW w:w="5385" w:type="dxa"/>
            <w:tcBorders>
              <w:top w:val="single" w:sz="4" w:space="0" w:color="000000"/>
              <w:left w:val="single" w:sz="4" w:space="0" w:color="000000"/>
              <w:bottom w:val="single" w:sz="4" w:space="0" w:color="000000"/>
              <w:right w:val="single" w:sz="12" w:space="0" w:color="000000"/>
            </w:tcBorders>
            <w:vAlign w:val="center"/>
          </w:tcPr>
          <w:p w:rsidR="0094094A" w:rsidRPr="008B5F12" w:rsidRDefault="002228FC">
            <w:pPr>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师资配置：</w:t>
            </w:r>
            <w:r w:rsidRPr="008B5F12">
              <w:rPr>
                <w:rFonts w:asciiTheme="minorEastAsia" w:eastAsiaTheme="minorEastAsia" w:hAnsiTheme="minorEastAsia" w:hint="eastAsia"/>
                <w:sz w:val="21"/>
                <w:szCs w:val="21"/>
                <w:lang w:eastAsia="zh-CN"/>
              </w:rPr>
              <w:t>李庆昱（讲师，音乐心理学博士在读）</w:t>
            </w:r>
          </w:p>
          <w:p w:rsidR="0094094A" w:rsidRPr="008B5F12" w:rsidRDefault="002228FC">
            <w:pPr>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授课方式：</w:t>
            </w:r>
            <w:r w:rsidRPr="008B5F12">
              <w:rPr>
                <w:rFonts w:asciiTheme="minorEastAsia" w:eastAsiaTheme="minorEastAsia" w:hAnsiTheme="minorEastAsia" w:hint="eastAsia"/>
                <w:sz w:val="21"/>
                <w:szCs w:val="21"/>
                <w:lang w:eastAsia="zh-CN"/>
              </w:rPr>
              <w:t>课堂讨论教学与课外实践教学相结合</w:t>
            </w:r>
          </w:p>
          <w:p w:rsidR="0094094A" w:rsidRPr="008B5F12" w:rsidRDefault="002228FC">
            <w:pPr>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特色亮点：</w:t>
            </w:r>
            <w:r w:rsidRPr="008B5F12">
              <w:rPr>
                <w:rFonts w:asciiTheme="minorEastAsia" w:eastAsiaTheme="minorEastAsia" w:hAnsiTheme="minorEastAsia" w:hint="eastAsia"/>
                <w:sz w:val="21"/>
                <w:szCs w:val="21"/>
                <w:lang w:eastAsia="zh-CN"/>
              </w:rPr>
              <w:t>将</w:t>
            </w:r>
            <w:r w:rsidRPr="008B5F12">
              <w:rPr>
                <w:rFonts w:asciiTheme="minorEastAsia" w:eastAsiaTheme="minorEastAsia" w:hAnsiTheme="minorEastAsia" w:cs="SimSun"/>
                <w:spacing w:val="15"/>
                <w:sz w:val="21"/>
                <w:szCs w:val="21"/>
                <w:lang w:eastAsia="zh-CN"/>
              </w:rPr>
              <w:t>音乐</w:t>
            </w:r>
            <w:r w:rsidRPr="008B5F12">
              <w:rPr>
                <w:rFonts w:asciiTheme="minorEastAsia" w:eastAsiaTheme="minorEastAsia" w:hAnsiTheme="minorEastAsia" w:cs="SimSun" w:hint="eastAsia"/>
                <w:spacing w:val="15"/>
                <w:sz w:val="21"/>
                <w:szCs w:val="21"/>
                <w:lang w:eastAsia="zh-CN"/>
              </w:rPr>
              <w:t>心理学理论与</w:t>
            </w:r>
            <w:r w:rsidRPr="008B5F12">
              <w:rPr>
                <w:rFonts w:asciiTheme="minorEastAsia" w:eastAsiaTheme="minorEastAsia" w:hAnsiTheme="minorEastAsia" w:cs="SimSun"/>
                <w:spacing w:val="15"/>
                <w:sz w:val="21"/>
                <w:szCs w:val="21"/>
                <w:lang w:eastAsia="zh-CN"/>
              </w:rPr>
              <w:t>教育理论</w:t>
            </w:r>
            <w:r w:rsidRPr="008B5F12">
              <w:rPr>
                <w:rFonts w:asciiTheme="minorEastAsia" w:eastAsiaTheme="minorEastAsia" w:hAnsiTheme="minorEastAsia" w:cs="SimSun" w:hint="eastAsia"/>
                <w:spacing w:val="15"/>
                <w:sz w:val="21"/>
                <w:szCs w:val="21"/>
                <w:lang w:eastAsia="zh-CN"/>
              </w:rPr>
              <w:t>相结合以指导课外实践教学</w:t>
            </w:r>
          </w:p>
          <w:p w:rsidR="0094094A" w:rsidRPr="008B5F12" w:rsidRDefault="002228FC">
            <w:pPr>
              <w:jc w:val="both"/>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授课效果：</w:t>
            </w:r>
            <w:r w:rsidRPr="008B5F12">
              <w:rPr>
                <w:rFonts w:asciiTheme="minorEastAsia" w:eastAsiaTheme="minorEastAsia" w:hAnsiTheme="minorEastAsia" w:hint="eastAsia"/>
                <w:sz w:val="21"/>
                <w:szCs w:val="21"/>
                <w:lang w:eastAsia="zh-CN"/>
              </w:rPr>
              <w:t>学生能够正确分析品论音乐教育现象，并</w:t>
            </w:r>
            <w:r w:rsidRPr="008B5F12">
              <w:rPr>
                <w:rFonts w:asciiTheme="minorEastAsia" w:eastAsiaTheme="minorEastAsia" w:hAnsiTheme="minorEastAsia" w:cs="SimSun"/>
                <w:spacing w:val="15"/>
                <w:sz w:val="21"/>
                <w:szCs w:val="21"/>
                <w:lang w:eastAsia="zh-CN"/>
              </w:rPr>
              <w:t>能够独立</w:t>
            </w:r>
            <w:r w:rsidRPr="008B5F12">
              <w:rPr>
                <w:rFonts w:asciiTheme="minorEastAsia" w:eastAsiaTheme="minorEastAsia" w:hAnsiTheme="minorEastAsia" w:cs="SimSun" w:hint="eastAsia"/>
                <w:spacing w:val="15"/>
                <w:sz w:val="21"/>
                <w:szCs w:val="21"/>
                <w:lang w:eastAsia="zh-CN"/>
              </w:rPr>
              <w:t>在教学中对</w:t>
            </w:r>
            <w:r w:rsidRPr="008B5F12">
              <w:rPr>
                <w:rFonts w:asciiTheme="minorEastAsia" w:eastAsiaTheme="minorEastAsia" w:hAnsiTheme="minorEastAsia" w:cs="SimSun"/>
                <w:spacing w:val="15"/>
                <w:sz w:val="21"/>
                <w:szCs w:val="21"/>
                <w:lang w:eastAsia="zh-CN"/>
              </w:rPr>
              <w:t>学生的音乐学习进行</w:t>
            </w:r>
            <w:r w:rsidRPr="008B5F12">
              <w:rPr>
                <w:rFonts w:asciiTheme="minorEastAsia" w:eastAsiaTheme="minorEastAsia" w:hAnsiTheme="minorEastAsia" w:cs="SimSun" w:hint="eastAsia"/>
                <w:spacing w:val="15"/>
                <w:sz w:val="21"/>
                <w:szCs w:val="21"/>
                <w:lang w:eastAsia="zh-CN"/>
              </w:rPr>
              <w:t>正确评量及引导。</w:t>
            </w:r>
          </w:p>
        </w:tc>
      </w:tr>
      <w:tr w:rsidR="0094094A">
        <w:trPr>
          <w:trHeight w:hRule="exact" w:val="1862"/>
          <w:jc w:val="center"/>
        </w:trPr>
        <w:tc>
          <w:tcPr>
            <w:tcW w:w="427" w:type="dxa"/>
            <w:tcBorders>
              <w:top w:val="single" w:sz="4" w:space="0" w:color="000000"/>
              <w:left w:val="single" w:sz="12" w:space="0" w:color="000000"/>
              <w:bottom w:val="single" w:sz="12" w:space="0" w:color="000000"/>
              <w:right w:val="single" w:sz="4" w:space="0" w:color="000000"/>
            </w:tcBorders>
            <w:vAlign w:val="center"/>
          </w:tcPr>
          <w:p w:rsidR="0094094A" w:rsidRPr="008B5F12" w:rsidRDefault="002228FC">
            <w:pPr>
              <w:pStyle w:val="TableParagraph"/>
              <w:jc w:val="center"/>
              <w:rPr>
                <w:rFonts w:asciiTheme="minorEastAsia" w:eastAsiaTheme="minorEastAsia" w:hAnsiTheme="minorEastAsia"/>
                <w:sz w:val="21"/>
                <w:szCs w:val="21"/>
              </w:rPr>
            </w:pPr>
            <w:r w:rsidRPr="008B5F12">
              <w:rPr>
                <w:rFonts w:asciiTheme="minorEastAsia" w:eastAsiaTheme="minorEastAsia" w:hAnsiTheme="minorEastAsia"/>
                <w:sz w:val="21"/>
                <w:szCs w:val="21"/>
              </w:rPr>
              <w:t>5</w:t>
            </w:r>
          </w:p>
        </w:tc>
        <w:tc>
          <w:tcPr>
            <w:tcW w:w="1786" w:type="dxa"/>
            <w:tcBorders>
              <w:top w:val="single" w:sz="4" w:space="0" w:color="000000"/>
              <w:left w:val="single" w:sz="4" w:space="0" w:color="000000"/>
              <w:bottom w:val="single" w:sz="12" w:space="0" w:color="000000"/>
              <w:right w:val="single" w:sz="4" w:space="0" w:color="000000"/>
            </w:tcBorders>
            <w:vAlign w:val="center"/>
          </w:tcPr>
          <w:p w:rsidR="0094094A" w:rsidRPr="008B5F12" w:rsidRDefault="002228FC">
            <w:pPr>
              <w:jc w:val="center"/>
              <w:rPr>
                <w:rFonts w:asciiTheme="minorEastAsia" w:eastAsiaTheme="minorEastAsia" w:hAnsiTheme="minorEastAsia"/>
                <w:sz w:val="21"/>
                <w:szCs w:val="21"/>
              </w:rPr>
            </w:pPr>
            <w:r w:rsidRPr="008B5F12">
              <w:rPr>
                <w:rFonts w:asciiTheme="minorEastAsia" w:eastAsiaTheme="minorEastAsia" w:hAnsiTheme="minorEastAsia" w:cs="SimSun" w:hint="eastAsia"/>
                <w:spacing w:val="15"/>
                <w:sz w:val="21"/>
                <w:szCs w:val="21"/>
              </w:rPr>
              <w:t>数字音頻与录音技术</w:t>
            </w:r>
            <w:r w:rsidRPr="008B5F12">
              <w:rPr>
                <w:rFonts w:asciiTheme="minorEastAsia" w:eastAsiaTheme="minorEastAsia" w:hAnsiTheme="minorEastAsia"/>
                <w:kern w:val="2"/>
                <w:sz w:val="21"/>
                <w:szCs w:val="21"/>
              </w:rPr>
              <w:t> </w:t>
            </w:r>
          </w:p>
        </w:tc>
        <w:tc>
          <w:tcPr>
            <w:tcW w:w="1193" w:type="dxa"/>
            <w:tcBorders>
              <w:top w:val="single" w:sz="4" w:space="0" w:color="000000"/>
              <w:left w:val="single" w:sz="4" w:space="0" w:color="000000"/>
              <w:bottom w:val="single" w:sz="12" w:space="0" w:color="000000"/>
              <w:right w:val="single" w:sz="4" w:space="0" w:color="000000"/>
            </w:tcBorders>
            <w:vAlign w:val="center"/>
          </w:tcPr>
          <w:p w:rsidR="0094094A" w:rsidRPr="008B5F12" w:rsidRDefault="002228FC">
            <w:pPr>
              <w:jc w:val="center"/>
              <w:rPr>
                <w:rFonts w:asciiTheme="minorEastAsia" w:eastAsiaTheme="minorEastAsia" w:hAnsiTheme="minorEastAsia"/>
                <w:sz w:val="21"/>
                <w:szCs w:val="21"/>
              </w:rPr>
            </w:pPr>
            <w:r w:rsidRPr="008B5F12">
              <w:rPr>
                <w:rFonts w:asciiTheme="minorEastAsia" w:eastAsiaTheme="minorEastAsia" w:hAnsiTheme="minorEastAsia" w:cs="仿宋_GB2312" w:hint="eastAsia"/>
                <w:spacing w:val="-1"/>
                <w:sz w:val="21"/>
                <w:szCs w:val="21"/>
              </w:rPr>
              <w:t>专业</w:t>
            </w:r>
            <w:r w:rsidRPr="008B5F12">
              <w:rPr>
                <w:rFonts w:asciiTheme="minorEastAsia" w:eastAsiaTheme="minorEastAsia" w:hAnsiTheme="minorEastAsia" w:cs="仿宋_GB2312" w:hint="eastAsia"/>
                <w:spacing w:val="-1"/>
                <w:sz w:val="21"/>
                <w:szCs w:val="21"/>
                <w:lang w:eastAsia="zh-CN"/>
              </w:rPr>
              <w:t>选</w:t>
            </w:r>
            <w:r w:rsidRPr="008B5F12">
              <w:rPr>
                <w:rFonts w:asciiTheme="minorEastAsia" w:eastAsiaTheme="minorEastAsia" w:hAnsiTheme="minorEastAsia" w:cs="仿宋_GB2312" w:hint="eastAsia"/>
                <w:spacing w:val="-1"/>
                <w:sz w:val="21"/>
                <w:szCs w:val="21"/>
              </w:rPr>
              <w:t>修课</w:t>
            </w:r>
          </w:p>
        </w:tc>
        <w:tc>
          <w:tcPr>
            <w:tcW w:w="1195" w:type="dxa"/>
            <w:tcBorders>
              <w:top w:val="single" w:sz="4" w:space="0" w:color="000000"/>
              <w:left w:val="single" w:sz="4" w:space="0" w:color="000000"/>
              <w:bottom w:val="single" w:sz="12" w:space="0" w:color="000000"/>
              <w:right w:val="single" w:sz="4" w:space="0" w:color="000000"/>
            </w:tcBorders>
            <w:vAlign w:val="center"/>
          </w:tcPr>
          <w:p w:rsidR="0094094A" w:rsidRPr="008B5F12" w:rsidRDefault="002228FC">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贾巍</w:t>
            </w:r>
          </w:p>
        </w:tc>
        <w:tc>
          <w:tcPr>
            <w:tcW w:w="5385" w:type="dxa"/>
            <w:tcBorders>
              <w:top w:val="single" w:sz="4" w:space="0" w:color="000000"/>
              <w:left w:val="single" w:sz="4" w:space="0" w:color="000000"/>
              <w:bottom w:val="single" w:sz="12" w:space="0" w:color="000000"/>
              <w:right w:val="single" w:sz="12" w:space="0" w:color="000000"/>
            </w:tcBorders>
            <w:vAlign w:val="center"/>
          </w:tcPr>
          <w:p w:rsidR="0094094A" w:rsidRPr="008B5F12" w:rsidRDefault="002228FC">
            <w:pPr>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师资配置：</w:t>
            </w:r>
            <w:r w:rsidRPr="008B5F12">
              <w:rPr>
                <w:rFonts w:asciiTheme="minorEastAsia" w:eastAsiaTheme="minorEastAsia" w:hAnsiTheme="minorEastAsia" w:hint="eastAsia"/>
                <w:sz w:val="21"/>
                <w:szCs w:val="21"/>
                <w:lang w:eastAsia="zh-CN"/>
              </w:rPr>
              <w:t>贾巍副教授</w:t>
            </w:r>
          </w:p>
          <w:p w:rsidR="0094094A" w:rsidRPr="008B5F12" w:rsidRDefault="002228FC">
            <w:pPr>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授课方式：</w:t>
            </w:r>
            <w:r w:rsidRPr="008B5F12">
              <w:rPr>
                <w:rFonts w:asciiTheme="minorEastAsia" w:eastAsiaTheme="minorEastAsia" w:hAnsiTheme="minorEastAsia" w:hint="eastAsia"/>
                <w:sz w:val="21"/>
                <w:szCs w:val="21"/>
                <w:lang w:eastAsia="zh-CN"/>
              </w:rPr>
              <w:t>“教、学、做”一体化</w:t>
            </w:r>
          </w:p>
          <w:p w:rsidR="0094094A" w:rsidRPr="008B5F12" w:rsidRDefault="002228FC">
            <w:pPr>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特色亮点：</w:t>
            </w:r>
            <w:r w:rsidRPr="008B5F12">
              <w:rPr>
                <w:rFonts w:asciiTheme="minorEastAsia" w:eastAsiaTheme="minorEastAsia" w:hAnsiTheme="minorEastAsia" w:hint="eastAsia"/>
                <w:sz w:val="21"/>
                <w:szCs w:val="21"/>
                <w:lang w:eastAsia="zh-CN"/>
              </w:rPr>
              <w:t>音乐理论基础结合现代电子音乐创作技术进行实践创作</w:t>
            </w:r>
          </w:p>
          <w:p w:rsidR="0094094A" w:rsidRPr="008B5F12" w:rsidRDefault="002228FC">
            <w:pPr>
              <w:jc w:val="both"/>
              <w:rPr>
                <w:rFonts w:asciiTheme="minorEastAsia" w:eastAsiaTheme="minorEastAsia" w:hAnsiTheme="minorEastAsia"/>
                <w:sz w:val="21"/>
                <w:szCs w:val="21"/>
                <w:lang w:eastAsia="zh-CN"/>
              </w:rPr>
            </w:pPr>
            <w:r w:rsidRPr="008B5F12">
              <w:rPr>
                <w:rFonts w:asciiTheme="minorEastAsia" w:eastAsiaTheme="minorEastAsia" w:hAnsiTheme="minorEastAsia" w:hint="eastAsia"/>
                <w:b/>
                <w:sz w:val="21"/>
                <w:szCs w:val="21"/>
                <w:lang w:eastAsia="zh-CN"/>
              </w:rPr>
              <w:t>授课效果：</w:t>
            </w:r>
            <w:r w:rsidRPr="008B5F12">
              <w:rPr>
                <w:rFonts w:asciiTheme="minorEastAsia" w:eastAsiaTheme="minorEastAsia" w:hAnsiTheme="minorEastAsia" w:hint="eastAsia"/>
                <w:sz w:val="21"/>
                <w:szCs w:val="21"/>
                <w:lang w:eastAsia="zh-CN"/>
              </w:rPr>
              <w:t>学生能够较全面地掌握录音及音频处理技术，并具备制作完整数字音频作品能力。</w:t>
            </w:r>
          </w:p>
        </w:tc>
      </w:tr>
    </w:tbl>
    <w:p w:rsidR="0094094A" w:rsidRDefault="002228FC">
      <w:pPr>
        <w:pStyle w:val="a5"/>
        <w:spacing w:before="18"/>
        <w:ind w:left="227"/>
        <w:rPr>
          <w:lang w:eastAsia="zh-CN"/>
        </w:rPr>
      </w:pPr>
      <w:r>
        <w:rPr>
          <w:rFonts w:hint="eastAsia"/>
          <w:lang w:eastAsia="zh-CN"/>
        </w:rPr>
        <w:t>注：</w:t>
      </w:r>
      <w:r>
        <w:rPr>
          <w:rFonts w:ascii="Times New Roman" w:hAnsi="Times New Roman"/>
          <w:spacing w:val="-1"/>
          <w:lang w:eastAsia="zh-CN"/>
        </w:rPr>
        <w:t>“</w:t>
      </w:r>
      <w:r>
        <w:rPr>
          <w:rFonts w:cs="SimSun" w:hint="eastAsia"/>
          <w:spacing w:val="-1"/>
          <w:lang w:eastAsia="zh-CN"/>
        </w:rPr>
        <w:t>课程类型</w:t>
      </w:r>
      <w:r>
        <w:rPr>
          <w:rFonts w:ascii="Times New Roman" w:hAnsi="Times New Roman"/>
          <w:spacing w:val="-1"/>
          <w:lang w:eastAsia="zh-CN"/>
        </w:rPr>
        <w:t>”</w:t>
      </w:r>
      <w:r>
        <w:rPr>
          <w:rFonts w:hint="eastAsia"/>
          <w:spacing w:val="-1"/>
          <w:lang w:eastAsia="zh-CN"/>
        </w:rPr>
        <w:t>填</w:t>
      </w:r>
      <w:r>
        <w:rPr>
          <w:rFonts w:ascii="Times New Roman" w:hAnsi="Times New Roman"/>
          <w:spacing w:val="-1"/>
          <w:lang w:eastAsia="zh-CN"/>
        </w:rPr>
        <w:t>“</w:t>
      </w:r>
      <w:r>
        <w:rPr>
          <w:rFonts w:hint="eastAsia"/>
          <w:spacing w:val="-1"/>
          <w:lang w:eastAsia="zh-CN"/>
        </w:rPr>
        <w:t>专业必修课、专业选修课</w:t>
      </w:r>
      <w:r>
        <w:rPr>
          <w:rFonts w:ascii="Times New Roman" w:hAnsi="Times New Roman"/>
          <w:spacing w:val="-1"/>
          <w:lang w:eastAsia="zh-CN"/>
        </w:rPr>
        <w:t>”</w:t>
      </w:r>
      <w:r>
        <w:rPr>
          <w:rFonts w:hint="eastAsia"/>
          <w:spacing w:val="-1"/>
          <w:lang w:eastAsia="zh-CN"/>
        </w:rPr>
        <w:t>。</w:t>
      </w:r>
    </w:p>
    <w:p w:rsidR="0094094A" w:rsidRDefault="0094094A">
      <w:pPr>
        <w:rPr>
          <w:lang w:eastAsia="zh-CN"/>
        </w:rPr>
        <w:sectPr w:rsidR="0094094A">
          <w:pgSz w:w="11910" w:h="16840"/>
          <w:pgMar w:top="1304" w:right="1021" w:bottom="1021" w:left="1021" w:header="880" w:footer="981" w:gutter="0"/>
          <w:cols w:space="720"/>
        </w:sectPr>
      </w:pPr>
    </w:p>
    <w:p w:rsidR="0094094A" w:rsidRDefault="0094094A">
      <w:pPr>
        <w:spacing w:before="9"/>
        <w:rPr>
          <w:rFonts w:ascii="SimSun" w:cs="SimSun"/>
          <w:lang w:eastAsia="zh-CN"/>
        </w:rPr>
      </w:pPr>
    </w:p>
    <w:tbl>
      <w:tblPr>
        <w:tblW w:w="10028" w:type="dxa"/>
        <w:jc w:val="center"/>
        <w:tblLayout w:type="fixed"/>
        <w:tblCellMar>
          <w:left w:w="0" w:type="dxa"/>
          <w:right w:w="0" w:type="dxa"/>
        </w:tblCellMar>
        <w:tblLook w:val="04A0"/>
      </w:tblPr>
      <w:tblGrid>
        <w:gridCol w:w="456"/>
        <w:gridCol w:w="1956"/>
        <w:gridCol w:w="1133"/>
        <w:gridCol w:w="3715"/>
        <w:gridCol w:w="1416"/>
        <w:gridCol w:w="1352"/>
      </w:tblGrid>
      <w:tr w:rsidR="0094094A">
        <w:trPr>
          <w:trHeight w:hRule="exact" w:val="569"/>
          <w:jc w:val="center"/>
        </w:trPr>
        <w:tc>
          <w:tcPr>
            <w:tcW w:w="10028" w:type="dxa"/>
            <w:gridSpan w:val="6"/>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608"/>
              </w:tabs>
              <w:spacing w:before="99"/>
              <w:ind w:left="13"/>
              <w:rPr>
                <w:rFonts w:ascii="仿宋_GB2312" w:eastAsia="仿宋_GB2312" w:hAnsi="仿宋_GB2312" w:cs="仿宋_GB2312"/>
                <w:sz w:val="21"/>
                <w:szCs w:val="21"/>
                <w:lang w:eastAsia="zh-CN"/>
              </w:rPr>
            </w:pPr>
            <w:r>
              <w:rPr>
                <w:rFonts w:ascii="MS PGothic" w:eastAsia="MS PGothic" w:hAnsi="MS PGothic" w:cs="MS PGothic" w:hint="eastAsia"/>
                <w:b/>
                <w:bCs/>
                <w:spacing w:val="-1"/>
                <w:sz w:val="21"/>
                <w:szCs w:val="21"/>
                <w:lang w:eastAsia="zh-CN"/>
              </w:rPr>
              <w:t>Ⅲ</w:t>
            </w:r>
            <w:r>
              <w:rPr>
                <w:rFonts w:ascii="Times New Roman" w:hAnsi="Times New Roman"/>
                <w:b/>
                <w:bCs/>
                <w:spacing w:val="-1"/>
                <w:sz w:val="21"/>
                <w:szCs w:val="21"/>
                <w:lang w:eastAsia="zh-CN"/>
              </w:rPr>
              <w:t>-4</w:t>
            </w:r>
            <w:r>
              <w:rPr>
                <w:rFonts w:ascii="Times New Roman" w:hAnsi="Times New Roman"/>
                <w:b/>
                <w:bCs/>
                <w:spacing w:val="-1"/>
                <w:sz w:val="21"/>
                <w:szCs w:val="21"/>
                <w:lang w:eastAsia="zh-CN"/>
              </w:rPr>
              <w:tab/>
            </w:r>
            <w:r>
              <w:rPr>
                <w:rFonts w:ascii="仿宋_GB2312" w:eastAsia="仿宋_GB2312" w:hAnsi="仿宋_GB2312" w:cs="仿宋_GB2312" w:hint="eastAsia"/>
                <w:b/>
                <w:bCs/>
                <w:spacing w:val="-1"/>
                <w:sz w:val="21"/>
                <w:szCs w:val="21"/>
                <w:lang w:eastAsia="zh-CN"/>
              </w:rPr>
              <w:t>相关学科专业近五年获得的省部级以上优秀教学成果奖</w:t>
            </w:r>
            <w:r>
              <w:rPr>
                <w:rFonts w:ascii="仿宋_GB2312" w:eastAsia="仿宋_GB2312" w:hAnsi="仿宋_GB2312" w:cs="仿宋_GB2312" w:hint="eastAsia"/>
                <w:spacing w:val="-1"/>
                <w:sz w:val="21"/>
                <w:szCs w:val="21"/>
                <w:lang w:eastAsia="zh-CN"/>
              </w:rPr>
              <w:t>（限填</w:t>
            </w:r>
            <w:r>
              <w:rPr>
                <w:rFonts w:ascii="Times New Roman" w:hAnsi="Times New Roman"/>
                <w:sz w:val="21"/>
                <w:szCs w:val="21"/>
                <w:lang w:eastAsia="zh-CN"/>
              </w:rPr>
              <w:t xml:space="preserve">10 </w:t>
            </w:r>
            <w:r>
              <w:rPr>
                <w:rFonts w:ascii="仿宋_GB2312" w:eastAsia="仿宋_GB2312" w:hAnsi="仿宋_GB2312" w:cs="仿宋_GB2312" w:hint="eastAsia"/>
                <w:spacing w:val="-3"/>
                <w:sz w:val="21"/>
                <w:szCs w:val="21"/>
                <w:lang w:eastAsia="zh-CN"/>
              </w:rPr>
              <w:t>项）</w:t>
            </w:r>
          </w:p>
        </w:tc>
      </w:tr>
      <w:tr w:rsidR="0094094A">
        <w:trPr>
          <w:trHeight w:hRule="exact" w:val="638"/>
          <w:jc w:val="center"/>
        </w:trPr>
        <w:tc>
          <w:tcPr>
            <w:tcW w:w="456" w:type="dxa"/>
            <w:tcBorders>
              <w:top w:val="single" w:sz="12" w:space="0" w:color="000000"/>
              <w:left w:val="single" w:sz="12" w:space="0" w:color="000000"/>
              <w:bottom w:val="single" w:sz="6" w:space="0" w:color="000000"/>
              <w:right w:val="single" w:sz="6" w:space="0" w:color="000000"/>
            </w:tcBorders>
            <w:vAlign w:val="center"/>
          </w:tcPr>
          <w:p w:rsidR="0094094A" w:rsidRDefault="002228FC">
            <w:pPr>
              <w:pStyle w:val="TableParagraph"/>
              <w:spacing w:line="261"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w:t>
            </w:r>
          </w:p>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号</w:t>
            </w:r>
          </w:p>
        </w:tc>
        <w:tc>
          <w:tcPr>
            <w:tcW w:w="1956" w:type="dxa"/>
            <w:tcBorders>
              <w:top w:val="single" w:sz="12" w:space="0" w:color="000000"/>
              <w:left w:val="single" w:sz="6" w:space="0" w:color="000000"/>
              <w:bottom w:val="single" w:sz="6"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获奖类别</w:t>
            </w:r>
          </w:p>
        </w:tc>
        <w:tc>
          <w:tcPr>
            <w:tcW w:w="1133" w:type="dxa"/>
            <w:tcBorders>
              <w:top w:val="single" w:sz="12" w:space="0" w:color="000000"/>
              <w:left w:val="single" w:sz="4" w:space="0" w:color="000000"/>
              <w:bottom w:val="single" w:sz="6"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获奖等级</w:t>
            </w:r>
          </w:p>
        </w:tc>
        <w:tc>
          <w:tcPr>
            <w:tcW w:w="3715" w:type="dxa"/>
            <w:tcBorders>
              <w:top w:val="single" w:sz="12" w:space="0" w:color="000000"/>
              <w:left w:val="single" w:sz="4" w:space="0" w:color="000000"/>
              <w:bottom w:val="single" w:sz="6"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获奖成果名称</w:t>
            </w:r>
          </w:p>
        </w:tc>
        <w:tc>
          <w:tcPr>
            <w:tcW w:w="1416" w:type="dxa"/>
            <w:tcBorders>
              <w:top w:val="single" w:sz="12" w:space="0" w:color="000000"/>
              <w:left w:val="single" w:sz="4" w:space="0" w:color="000000"/>
              <w:bottom w:val="single" w:sz="6"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主要完成人</w:t>
            </w:r>
          </w:p>
        </w:tc>
        <w:tc>
          <w:tcPr>
            <w:tcW w:w="1352" w:type="dxa"/>
            <w:tcBorders>
              <w:top w:val="single" w:sz="12" w:space="0" w:color="000000"/>
              <w:left w:val="single" w:sz="4" w:space="0" w:color="000000"/>
              <w:bottom w:val="single" w:sz="6" w:space="0" w:color="000000"/>
              <w:right w:val="single" w:sz="12"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获奖年度</w:t>
            </w:r>
          </w:p>
        </w:tc>
      </w:tr>
      <w:tr w:rsidR="0094094A">
        <w:trPr>
          <w:trHeight w:hRule="exact" w:val="698"/>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1</w:t>
            </w:r>
          </w:p>
        </w:tc>
        <w:tc>
          <w:tcPr>
            <w:tcW w:w="1956" w:type="dxa"/>
            <w:tcBorders>
              <w:top w:val="single" w:sz="6" w:space="0" w:color="000000"/>
              <w:left w:val="single" w:sz="6" w:space="0" w:color="000000"/>
              <w:bottom w:val="single" w:sz="6" w:space="0" w:color="000000"/>
              <w:right w:val="single" w:sz="4" w:space="0" w:color="000000"/>
            </w:tcBorders>
            <w:vAlign w:val="center"/>
          </w:tcPr>
          <w:p w:rsidR="0094094A" w:rsidRPr="005D14DE" w:rsidRDefault="002228FC" w:rsidP="005D14DE">
            <w:pPr>
              <w:pStyle w:val="TableParagraph"/>
              <w:spacing w:line="272" w:lineRule="auto"/>
              <w:jc w:val="center"/>
              <w:rPr>
                <w:rFonts w:asciiTheme="minorEastAsia" w:eastAsiaTheme="minorEastAsia" w:hAnsiTheme="minorEastAsia" w:cs="仿宋_GB2312"/>
                <w:sz w:val="21"/>
                <w:szCs w:val="21"/>
              </w:rPr>
            </w:pPr>
            <w:r w:rsidRPr="005D14DE">
              <w:rPr>
                <w:rFonts w:asciiTheme="minorEastAsia" w:eastAsiaTheme="minorEastAsia" w:hAnsiTheme="minorEastAsia" w:cs="仿宋_GB2312" w:hint="eastAsia"/>
                <w:sz w:val="21"/>
                <w:szCs w:val="21"/>
              </w:rPr>
              <w:t>国家级</w:t>
            </w:r>
            <w:r w:rsidRPr="005D14DE">
              <w:rPr>
                <w:rFonts w:asciiTheme="minorEastAsia" w:eastAsiaTheme="minorEastAsia" w:hAnsiTheme="minorEastAsia" w:cs="仿宋_GB2312" w:hint="eastAsia"/>
                <w:spacing w:val="-1"/>
                <w:sz w:val="21"/>
                <w:szCs w:val="21"/>
              </w:rPr>
              <w:t>教学成果奖</w:t>
            </w:r>
          </w:p>
        </w:tc>
        <w:tc>
          <w:tcPr>
            <w:tcW w:w="1133"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2228FC" w:rsidP="005D14DE">
            <w:pPr>
              <w:pStyle w:val="TableParagraph"/>
              <w:jc w:val="center"/>
              <w:rPr>
                <w:rFonts w:asciiTheme="minorEastAsia" w:eastAsiaTheme="minorEastAsia" w:hAnsiTheme="minorEastAsia" w:cs="仿宋_GB2312"/>
                <w:sz w:val="21"/>
                <w:szCs w:val="21"/>
              </w:rPr>
            </w:pPr>
            <w:r w:rsidRPr="005D14DE">
              <w:rPr>
                <w:rFonts w:asciiTheme="minorEastAsia" w:eastAsiaTheme="minorEastAsia" w:hAnsiTheme="minorEastAsia" w:cs="仿宋_GB2312" w:hint="eastAsia"/>
                <w:sz w:val="21"/>
                <w:szCs w:val="21"/>
                <w:lang w:eastAsia="zh-CN"/>
              </w:rPr>
              <w:t>二</w:t>
            </w:r>
            <w:r w:rsidRPr="005D14DE">
              <w:rPr>
                <w:rFonts w:asciiTheme="minorEastAsia" w:eastAsiaTheme="minorEastAsia" w:hAnsiTheme="minorEastAsia" w:cs="仿宋_GB2312" w:hint="eastAsia"/>
                <w:sz w:val="21"/>
                <w:szCs w:val="21"/>
              </w:rPr>
              <w:t>等奖</w:t>
            </w:r>
          </w:p>
        </w:tc>
        <w:tc>
          <w:tcPr>
            <w:tcW w:w="3715"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2228FC" w:rsidP="005D14DE">
            <w:pPr>
              <w:pStyle w:val="TableParagraph"/>
              <w:spacing w:line="272" w:lineRule="auto"/>
              <w:jc w:val="center"/>
              <w:rPr>
                <w:rFonts w:asciiTheme="minorEastAsia" w:eastAsiaTheme="minorEastAsia" w:hAnsiTheme="minorEastAsia" w:cs="仿宋_GB2312"/>
                <w:sz w:val="21"/>
                <w:szCs w:val="21"/>
                <w:lang w:eastAsia="zh-CN"/>
              </w:rPr>
            </w:pPr>
            <w:r w:rsidRPr="005D14DE">
              <w:rPr>
                <w:rFonts w:asciiTheme="minorEastAsia" w:eastAsiaTheme="minorEastAsia" w:hAnsiTheme="minorEastAsia" w:cs="仿宋_GB2312" w:hint="eastAsia"/>
                <w:sz w:val="21"/>
                <w:szCs w:val="21"/>
                <w:lang w:eastAsia="zh-CN"/>
              </w:rPr>
              <w:t>全国第五届大学生艺术展演</w:t>
            </w:r>
          </w:p>
        </w:tc>
        <w:tc>
          <w:tcPr>
            <w:tcW w:w="1416"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2228FC" w:rsidP="005D14DE">
            <w:pPr>
              <w:pStyle w:val="TableParagraph"/>
              <w:spacing w:line="272" w:lineRule="auto"/>
              <w:jc w:val="center"/>
              <w:rPr>
                <w:rFonts w:asciiTheme="minorEastAsia" w:eastAsiaTheme="minorEastAsia" w:hAnsiTheme="minorEastAsia" w:cs="仿宋_GB2312"/>
                <w:sz w:val="21"/>
                <w:szCs w:val="21"/>
                <w:lang w:eastAsia="zh-CN"/>
              </w:rPr>
            </w:pPr>
            <w:r w:rsidRPr="005D14DE">
              <w:rPr>
                <w:rFonts w:asciiTheme="minorEastAsia" w:eastAsiaTheme="minorEastAsia" w:hAnsiTheme="minorEastAsia" w:cs="仿宋_GB2312" w:hint="eastAsia"/>
                <w:sz w:val="21"/>
                <w:szCs w:val="21"/>
                <w:lang w:eastAsia="zh-CN"/>
              </w:rPr>
              <w:t>刘玉霞</w:t>
            </w:r>
          </w:p>
        </w:tc>
        <w:tc>
          <w:tcPr>
            <w:tcW w:w="1352" w:type="dxa"/>
            <w:tcBorders>
              <w:top w:val="single" w:sz="6" w:space="0" w:color="000000"/>
              <w:left w:val="single" w:sz="4" w:space="0" w:color="000000"/>
              <w:bottom w:val="single" w:sz="6" w:space="0" w:color="000000"/>
              <w:right w:val="single" w:sz="12" w:space="0" w:color="000000"/>
            </w:tcBorders>
            <w:vAlign w:val="center"/>
          </w:tcPr>
          <w:p w:rsidR="0094094A" w:rsidRPr="005D14DE" w:rsidRDefault="002228FC" w:rsidP="005D14DE">
            <w:pPr>
              <w:pStyle w:val="TableParagraph"/>
              <w:spacing w:line="272" w:lineRule="auto"/>
              <w:jc w:val="center"/>
              <w:rPr>
                <w:rFonts w:asciiTheme="minorEastAsia" w:eastAsiaTheme="minorEastAsia" w:hAnsiTheme="minorEastAsia" w:cs="仿宋_GB2312"/>
                <w:sz w:val="21"/>
                <w:szCs w:val="21"/>
                <w:lang w:eastAsia="zh-CN"/>
              </w:rPr>
            </w:pPr>
            <w:r w:rsidRPr="005D14DE">
              <w:rPr>
                <w:rFonts w:asciiTheme="minorEastAsia" w:eastAsiaTheme="minorEastAsia" w:hAnsiTheme="minorEastAsia" w:cs="仿宋_GB2312" w:hint="eastAsia"/>
                <w:sz w:val="21"/>
                <w:szCs w:val="21"/>
                <w:lang w:eastAsia="zh-CN"/>
              </w:rPr>
              <w:t>2018</w:t>
            </w:r>
          </w:p>
        </w:tc>
      </w:tr>
      <w:tr w:rsidR="0094094A">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2</w:t>
            </w:r>
          </w:p>
        </w:tc>
        <w:tc>
          <w:tcPr>
            <w:tcW w:w="1956" w:type="dxa"/>
            <w:tcBorders>
              <w:top w:val="single" w:sz="6" w:space="0" w:color="000000"/>
              <w:left w:val="single" w:sz="6" w:space="0" w:color="000000"/>
              <w:bottom w:val="single" w:sz="6" w:space="0" w:color="000000"/>
              <w:right w:val="single" w:sz="4" w:space="0" w:color="000000"/>
            </w:tcBorders>
            <w:vAlign w:val="center"/>
          </w:tcPr>
          <w:p w:rsidR="0094094A" w:rsidRPr="005D14DE" w:rsidRDefault="002228FC" w:rsidP="005D14DE">
            <w:pPr>
              <w:pStyle w:val="TableParagraph"/>
              <w:jc w:val="center"/>
              <w:rPr>
                <w:rFonts w:asciiTheme="minorEastAsia" w:eastAsiaTheme="minorEastAsia" w:hAnsiTheme="minorEastAsia" w:cs="仿宋_GB2312"/>
                <w:sz w:val="21"/>
                <w:szCs w:val="21"/>
              </w:rPr>
            </w:pPr>
            <w:r w:rsidRPr="005D14DE">
              <w:rPr>
                <w:rFonts w:asciiTheme="minorEastAsia" w:eastAsiaTheme="minorEastAsia" w:hAnsiTheme="minorEastAsia" w:cs="仿宋_GB2312" w:hint="eastAsia"/>
                <w:spacing w:val="-2"/>
                <w:sz w:val="21"/>
                <w:szCs w:val="21"/>
                <w:lang w:eastAsia="zh-CN"/>
              </w:rPr>
              <w:t>省部级</w:t>
            </w:r>
            <w:r w:rsidRPr="005D14DE">
              <w:rPr>
                <w:rFonts w:asciiTheme="minorEastAsia" w:eastAsiaTheme="minorEastAsia" w:hAnsiTheme="minorEastAsia" w:cs="仿宋_GB2312" w:hint="eastAsia"/>
                <w:spacing w:val="-2"/>
                <w:sz w:val="21"/>
                <w:szCs w:val="21"/>
              </w:rPr>
              <w:t>教育成果奖</w:t>
            </w:r>
          </w:p>
        </w:tc>
        <w:tc>
          <w:tcPr>
            <w:tcW w:w="1133"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2228FC" w:rsidP="005D14DE">
            <w:pPr>
              <w:pStyle w:val="TableParagraph"/>
              <w:jc w:val="center"/>
              <w:rPr>
                <w:rFonts w:asciiTheme="minorEastAsia" w:eastAsiaTheme="minorEastAsia" w:hAnsiTheme="minorEastAsia" w:cs="仿宋_GB2312"/>
                <w:sz w:val="21"/>
                <w:szCs w:val="21"/>
              </w:rPr>
            </w:pPr>
            <w:r w:rsidRPr="005D14DE">
              <w:rPr>
                <w:rFonts w:asciiTheme="minorEastAsia" w:eastAsiaTheme="minorEastAsia" w:hAnsiTheme="minorEastAsia" w:cs="仿宋_GB2312" w:hint="eastAsia"/>
                <w:sz w:val="21"/>
                <w:szCs w:val="21"/>
                <w:lang w:eastAsia="zh-CN"/>
              </w:rPr>
              <w:t>一</w:t>
            </w:r>
            <w:r w:rsidRPr="005D14DE">
              <w:rPr>
                <w:rFonts w:asciiTheme="minorEastAsia" w:eastAsiaTheme="minorEastAsia" w:hAnsiTheme="minorEastAsia" w:cs="仿宋_GB2312" w:hint="eastAsia"/>
                <w:sz w:val="21"/>
                <w:szCs w:val="21"/>
              </w:rPr>
              <w:t>等奖</w:t>
            </w:r>
          </w:p>
        </w:tc>
        <w:tc>
          <w:tcPr>
            <w:tcW w:w="3715"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2228FC" w:rsidP="005D14DE">
            <w:pPr>
              <w:pStyle w:val="TableParagraph"/>
              <w:jc w:val="center"/>
              <w:rPr>
                <w:rFonts w:asciiTheme="minorEastAsia" w:eastAsiaTheme="minorEastAsia" w:hAnsiTheme="minorEastAsia"/>
                <w:sz w:val="21"/>
                <w:szCs w:val="21"/>
                <w:lang w:eastAsia="zh-CN"/>
              </w:rPr>
            </w:pPr>
            <w:r w:rsidRPr="005D14DE">
              <w:rPr>
                <w:rFonts w:asciiTheme="minorEastAsia" w:eastAsiaTheme="minorEastAsia" w:hAnsiTheme="minorEastAsia" w:cs="仿宋_GB2312" w:hint="eastAsia"/>
                <w:sz w:val="21"/>
                <w:szCs w:val="21"/>
                <w:lang w:eastAsia="zh-CN"/>
              </w:rPr>
              <w:t>山东省大学生艺术展演</w:t>
            </w:r>
          </w:p>
        </w:tc>
        <w:tc>
          <w:tcPr>
            <w:tcW w:w="1416"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2228FC" w:rsidP="005D14DE">
            <w:pPr>
              <w:pStyle w:val="TableParagraph"/>
              <w:spacing w:line="272" w:lineRule="auto"/>
              <w:jc w:val="center"/>
              <w:rPr>
                <w:rFonts w:asciiTheme="minorEastAsia" w:eastAsiaTheme="minorEastAsia" w:hAnsiTheme="minorEastAsia"/>
                <w:sz w:val="21"/>
                <w:szCs w:val="21"/>
              </w:rPr>
            </w:pPr>
            <w:r w:rsidRPr="005D14DE">
              <w:rPr>
                <w:rFonts w:asciiTheme="minorEastAsia" w:eastAsiaTheme="minorEastAsia" w:hAnsiTheme="minorEastAsia" w:cs="仿宋_GB2312" w:hint="eastAsia"/>
                <w:sz w:val="21"/>
                <w:szCs w:val="21"/>
                <w:lang w:eastAsia="zh-CN"/>
              </w:rPr>
              <w:t>刘玉霞</w:t>
            </w:r>
          </w:p>
        </w:tc>
        <w:tc>
          <w:tcPr>
            <w:tcW w:w="1352" w:type="dxa"/>
            <w:tcBorders>
              <w:top w:val="single" w:sz="6" w:space="0" w:color="000000"/>
              <w:left w:val="single" w:sz="4" w:space="0" w:color="000000"/>
              <w:bottom w:val="single" w:sz="6" w:space="0" w:color="000000"/>
              <w:right w:val="single" w:sz="12" w:space="0" w:color="000000"/>
            </w:tcBorders>
            <w:vAlign w:val="center"/>
          </w:tcPr>
          <w:p w:rsidR="0094094A" w:rsidRPr="005D14DE" w:rsidRDefault="002228FC" w:rsidP="005D14DE">
            <w:pPr>
              <w:pStyle w:val="TableParagraph"/>
              <w:spacing w:line="272" w:lineRule="auto"/>
              <w:jc w:val="center"/>
              <w:rPr>
                <w:rFonts w:asciiTheme="minorEastAsia" w:eastAsiaTheme="minorEastAsia" w:hAnsiTheme="minorEastAsia"/>
                <w:sz w:val="21"/>
                <w:szCs w:val="21"/>
              </w:rPr>
            </w:pPr>
            <w:r w:rsidRPr="005D14DE">
              <w:rPr>
                <w:rFonts w:asciiTheme="minorEastAsia" w:eastAsiaTheme="minorEastAsia" w:hAnsiTheme="minorEastAsia" w:cs="仿宋_GB2312" w:hint="eastAsia"/>
                <w:sz w:val="21"/>
                <w:szCs w:val="21"/>
                <w:lang w:eastAsia="zh-CN"/>
              </w:rPr>
              <w:t>2017</w:t>
            </w:r>
          </w:p>
        </w:tc>
      </w:tr>
      <w:tr w:rsidR="0094094A">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3</w:t>
            </w:r>
          </w:p>
        </w:tc>
        <w:tc>
          <w:tcPr>
            <w:tcW w:w="1956" w:type="dxa"/>
            <w:tcBorders>
              <w:top w:val="single" w:sz="6" w:space="0" w:color="000000"/>
              <w:left w:val="single" w:sz="6" w:space="0" w:color="000000"/>
              <w:bottom w:val="single" w:sz="6" w:space="0" w:color="000000"/>
              <w:right w:val="single" w:sz="4" w:space="0" w:color="000000"/>
            </w:tcBorders>
            <w:vAlign w:val="center"/>
          </w:tcPr>
          <w:p w:rsidR="0094094A" w:rsidRPr="005D14DE" w:rsidRDefault="002228FC" w:rsidP="005D14DE">
            <w:pPr>
              <w:pStyle w:val="TableParagraph"/>
              <w:spacing w:line="257" w:lineRule="auto"/>
              <w:jc w:val="center"/>
              <w:rPr>
                <w:rFonts w:asciiTheme="minorEastAsia" w:eastAsiaTheme="minorEastAsia" w:hAnsiTheme="minorEastAsia" w:cs="仿宋_GB2312"/>
                <w:sz w:val="21"/>
                <w:szCs w:val="21"/>
                <w:lang w:eastAsia="zh-CN"/>
              </w:rPr>
            </w:pPr>
            <w:r w:rsidRPr="005D14DE">
              <w:rPr>
                <w:rFonts w:asciiTheme="minorEastAsia" w:eastAsiaTheme="minorEastAsia" w:hAnsiTheme="minorEastAsia" w:cs="仿宋_GB2312" w:hint="eastAsia"/>
                <w:spacing w:val="-2"/>
                <w:sz w:val="21"/>
                <w:szCs w:val="21"/>
                <w:lang w:eastAsia="zh-CN"/>
              </w:rPr>
              <w:t>省部级</w:t>
            </w:r>
            <w:r w:rsidRPr="005D14DE">
              <w:rPr>
                <w:rFonts w:asciiTheme="minorEastAsia" w:eastAsiaTheme="minorEastAsia" w:hAnsiTheme="minorEastAsia" w:cs="仿宋_GB2312" w:hint="eastAsia"/>
                <w:spacing w:val="-2"/>
                <w:sz w:val="21"/>
                <w:szCs w:val="21"/>
              </w:rPr>
              <w:t>教育成果奖</w:t>
            </w:r>
          </w:p>
        </w:tc>
        <w:tc>
          <w:tcPr>
            <w:tcW w:w="1133"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2228FC" w:rsidP="005D14DE">
            <w:pPr>
              <w:pStyle w:val="TableParagraph"/>
              <w:jc w:val="center"/>
              <w:rPr>
                <w:rFonts w:asciiTheme="minorEastAsia" w:eastAsiaTheme="minorEastAsia" w:hAnsiTheme="minorEastAsia" w:cs="仿宋_GB2312"/>
                <w:sz w:val="21"/>
                <w:szCs w:val="21"/>
              </w:rPr>
            </w:pPr>
            <w:r w:rsidRPr="005D14DE">
              <w:rPr>
                <w:rFonts w:asciiTheme="minorEastAsia" w:eastAsiaTheme="minorEastAsia" w:hAnsiTheme="minorEastAsia" w:cs="仿宋_GB2312" w:hint="eastAsia"/>
                <w:sz w:val="21"/>
                <w:szCs w:val="21"/>
              </w:rPr>
              <w:t>一等奖</w:t>
            </w:r>
          </w:p>
        </w:tc>
        <w:tc>
          <w:tcPr>
            <w:tcW w:w="3715"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2228FC" w:rsidP="005D14DE">
            <w:pPr>
              <w:pStyle w:val="TableParagraph"/>
              <w:jc w:val="center"/>
              <w:rPr>
                <w:rFonts w:asciiTheme="minorEastAsia" w:eastAsiaTheme="minorEastAsia" w:hAnsiTheme="minorEastAsia" w:cs="仿宋_GB2312"/>
                <w:sz w:val="21"/>
                <w:szCs w:val="21"/>
                <w:lang w:eastAsia="zh-CN"/>
              </w:rPr>
            </w:pPr>
            <w:r w:rsidRPr="005D14DE">
              <w:rPr>
                <w:rFonts w:asciiTheme="minorEastAsia" w:eastAsiaTheme="minorEastAsia" w:hAnsiTheme="minorEastAsia" w:cs="仿宋_GB2312" w:hint="eastAsia"/>
                <w:sz w:val="21"/>
                <w:szCs w:val="21"/>
                <w:lang w:eastAsia="zh-CN"/>
              </w:rPr>
              <w:t>山东省第六届高校音乐舞蹈专业</w:t>
            </w:r>
          </w:p>
          <w:p w:rsidR="0094094A" w:rsidRPr="005D14DE" w:rsidRDefault="002228FC" w:rsidP="005D14DE">
            <w:pPr>
              <w:pStyle w:val="TableParagraph"/>
              <w:jc w:val="center"/>
              <w:rPr>
                <w:rFonts w:asciiTheme="minorEastAsia" w:eastAsiaTheme="minorEastAsia" w:hAnsiTheme="minorEastAsia"/>
                <w:sz w:val="21"/>
                <w:szCs w:val="21"/>
              </w:rPr>
            </w:pPr>
            <w:r w:rsidRPr="005D14DE">
              <w:rPr>
                <w:rFonts w:asciiTheme="minorEastAsia" w:eastAsiaTheme="minorEastAsia" w:hAnsiTheme="minorEastAsia" w:cs="仿宋_GB2312" w:hint="eastAsia"/>
                <w:sz w:val="21"/>
                <w:szCs w:val="21"/>
              </w:rPr>
              <w:t>师生基本功比赛</w:t>
            </w:r>
          </w:p>
        </w:tc>
        <w:tc>
          <w:tcPr>
            <w:tcW w:w="1416"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2228FC" w:rsidP="005D14DE">
            <w:pPr>
              <w:pStyle w:val="TableParagraph"/>
              <w:spacing w:line="272" w:lineRule="auto"/>
              <w:jc w:val="center"/>
              <w:rPr>
                <w:rFonts w:asciiTheme="minorEastAsia" w:eastAsiaTheme="minorEastAsia" w:hAnsiTheme="minorEastAsia"/>
                <w:sz w:val="21"/>
                <w:szCs w:val="21"/>
              </w:rPr>
            </w:pPr>
            <w:r w:rsidRPr="005D14DE">
              <w:rPr>
                <w:rFonts w:asciiTheme="minorEastAsia" w:eastAsiaTheme="minorEastAsia" w:hAnsiTheme="minorEastAsia" w:cs="仿宋_GB2312" w:hint="eastAsia"/>
                <w:sz w:val="21"/>
                <w:szCs w:val="21"/>
                <w:lang w:eastAsia="zh-CN"/>
              </w:rPr>
              <w:t>刘玉霞</w:t>
            </w:r>
          </w:p>
        </w:tc>
        <w:tc>
          <w:tcPr>
            <w:tcW w:w="1352" w:type="dxa"/>
            <w:tcBorders>
              <w:top w:val="single" w:sz="6" w:space="0" w:color="000000"/>
              <w:left w:val="single" w:sz="4" w:space="0" w:color="000000"/>
              <w:bottom w:val="single" w:sz="6" w:space="0" w:color="000000"/>
              <w:right w:val="single" w:sz="12" w:space="0" w:color="000000"/>
            </w:tcBorders>
            <w:vAlign w:val="center"/>
          </w:tcPr>
          <w:p w:rsidR="0094094A" w:rsidRPr="005D14DE" w:rsidRDefault="002228FC" w:rsidP="005D14DE">
            <w:pPr>
              <w:pStyle w:val="TableParagraph"/>
              <w:spacing w:line="272" w:lineRule="auto"/>
              <w:jc w:val="center"/>
              <w:rPr>
                <w:rFonts w:asciiTheme="minorEastAsia" w:eastAsiaTheme="minorEastAsia" w:hAnsiTheme="minorEastAsia"/>
                <w:sz w:val="21"/>
                <w:szCs w:val="21"/>
              </w:rPr>
            </w:pPr>
            <w:r w:rsidRPr="005D14DE">
              <w:rPr>
                <w:rFonts w:asciiTheme="minorEastAsia" w:eastAsiaTheme="minorEastAsia" w:hAnsiTheme="minorEastAsia" w:cs="仿宋_GB2312" w:hint="eastAsia"/>
                <w:sz w:val="21"/>
                <w:szCs w:val="21"/>
                <w:lang w:eastAsia="zh-CN"/>
              </w:rPr>
              <w:t>2015</w:t>
            </w:r>
          </w:p>
        </w:tc>
      </w:tr>
      <w:tr w:rsidR="00772DBA">
        <w:trPr>
          <w:trHeight w:hRule="exact" w:val="698"/>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772DBA" w:rsidRDefault="00772DBA">
            <w:pPr>
              <w:pStyle w:val="TableParagraph"/>
              <w:jc w:val="center"/>
              <w:rPr>
                <w:rFonts w:ascii="Times New Roman" w:hAnsi="Times New Roman"/>
                <w:sz w:val="21"/>
                <w:szCs w:val="21"/>
              </w:rPr>
            </w:pPr>
            <w:r>
              <w:rPr>
                <w:rFonts w:ascii="Times New Roman"/>
                <w:sz w:val="21"/>
              </w:rPr>
              <w:t>4</w:t>
            </w:r>
          </w:p>
        </w:tc>
        <w:tc>
          <w:tcPr>
            <w:tcW w:w="1956" w:type="dxa"/>
            <w:tcBorders>
              <w:top w:val="single" w:sz="6" w:space="0" w:color="000000"/>
              <w:left w:val="single" w:sz="6" w:space="0" w:color="000000"/>
              <w:bottom w:val="single" w:sz="6" w:space="0" w:color="000000"/>
              <w:right w:val="single" w:sz="4" w:space="0" w:color="000000"/>
            </w:tcBorders>
            <w:vAlign w:val="center"/>
          </w:tcPr>
          <w:p w:rsidR="00772DBA" w:rsidRPr="005D14DE" w:rsidRDefault="00772DBA" w:rsidP="005D14DE">
            <w:pPr>
              <w:jc w:val="center"/>
              <w:rPr>
                <w:rFonts w:asciiTheme="minorEastAsia" w:eastAsiaTheme="minorEastAsia" w:hAnsiTheme="minorEastAsia"/>
                <w:sz w:val="21"/>
                <w:szCs w:val="21"/>
              </w:rPr>
            </w:pPr>
            <w:r w:rsidRPr="005D14DE">
              <w:rPr>
                <w:rFonts w:asciiTheme="minorEastAsia" w:eastAsiaTheme="minorEastAsia" w:hAnsiTheme="minorEastAsia"/>
                <w:sz w:val="21"/>
                <w:szCs w:val="21"/>
              </w:rPr>
              <w:t>省部级</w:t>
            </w:r>
          </w:p>
        </w:tc>
        <w:tc>
          <w:tcPr>
            <w:tcW w:w="1133" w:type="dxa"/>
            <w:tcBorders>
              <w:top w:val="single" w:sz="6" w:space="0" w:color="000000"/>
              <w:left w:val="single" w:sz="4" w:space="0" w:color="000000"/>
              <w:bottom w:val="single" w:sz="6" w:space="0" w:color="000000"/>
              <w:right w:val="single" w:sz="4" w:space="0" w:color="000000"/>
            </w:tcBorders>
            <w:vAlign w:val="center"/>
          </w:tcPr>
          <w:p w:rsidR="00772DBA" w:rsidRPr="005D14DE" w:rsidRDefault="00772DBA" w:rsidP="005D14DE">
            <w:pPr>
              <w:jc w:val="center"/>
              <w:rPr>
                <w:rFonts w:asciiTheme="minorEastAsia" w:eastAsiaTheme="minorEastAsia" w:hAnsiTheme="minorEastAsia"/>
                <w:sz w:val="21"/>
                <w:szCs w:val="21"/>
              </w:rPr>
            </w:pPr>
            <w:r w:rsidRPr="005D14DE">
              <w:rPr>
                <w:rFonts w:asciiTheme="minorEastAsia" w:eastAsiaTheme="minorEastAsia" w:hAnsiTheme="minorEastAsia"/>
                <w:sz w:val="21"/>
                <w:szCs w:val="21"/>
              </w:rPr>
              <w:t>二等奖</w:t>
            </w:r>
          </w:p>
        </w:tc>
        <w:tc>
          <w:tcPr>
            <w:tcW w:w="3715" w:type="dxa"/>
            <w:tcBorders>
              <w:top w:val="single" w:sz="6" w:space="0" w:color="000000"/>
              <w:left w:val="single" w:sz="4" w:space="0" w:color="000000"/>
              <w:bottom w:val="single" w:sz="6" w:space="0" w:color="000000"/>
              <w:right w:val="single" w:sz="4" w:space="0" w:color="000000"/>
            </w:tcBorders>
            <w:vAlign w:val="center"/>
          </w:tcPr>
          <w:p w:rsidR="00772DBA" w:rsidRPr="005D14DE" w:rsidRDefault="00772DBA" w:rsidP="005D14DE">
            <w:pPr>
              <w:jc w:val="center"/>
              <w:rPr>
                <w:rFonts w:asciiTheme="minorEastAsia" w:eastAsiaTheme="minorEastAsia" w:hAnsiTheme="minorEastAsia"/>
                <w:sz w:val="21"/>
                <w:szCs w:val="21"/>
                <w:lang w:eastAsia="zh-CN"/>
              </w:rPr>
            </w:pPr>
            <w:r w:rsidRPr="005D14DE">
              <w:rPr>
                <w:rFonts w:asciiTheme="minorEastAsia" w:eastAsiaTheme="minorEastAsia" w:hAnsiTheme="minorEastAsia" w:hint="eastAsia"/>
                <w:sz w:val="21"/>
                <w:szCs w:val="21"/>
                <w:lang w:eastAsia="zh-CN"/>
              </w:rPr>
              <w:t>山东省第四届大学生艺术展演活动器乐类二等奖</w:t>
            </w:r>
          </w:p>
        </w:tc>
        <w:tc>
          <w:tcPr>
            <w:tcW w:w="1416" w:type="dxa"/>
            <w:tcBorders>
              <w:top w:val="single" w:sz="6" w:space="0" w:color="000000"/>
              <w:left w:val="single" w:sz="4" w:space="0" w:color="000000"/>
              <w:bottom w:val="single" w:sz="6" w:space="0" w:color="000000"/>
              <w:right w:val="single" w:sz="4" w:space="0" w:color="000000"/>
            </w:tcBorders>
            <w:vAlign w:val="center"/>
          </w:tcPr>
          <w:p w:rsidR="00772DBA" w:rsidRPr="005D14DE" w:rsidRDefault="00772DBA" w:rsidP="005D14DE">
            <w:pPr>
              <w:jc w:val="center"/>
              <w:rPr>
                <w:rFonts w:asciiTheme="minorEastAsia" w:eastAsiaTheme="minorEastAsia" w:hAnsiTheme="minorEastAsia"/>
                <w:sz w:val="21"/>
                <w:szCs w:val="21"/>
              </w:rPr>
            </w:pPr>
            <w:r w:rsidRPr="005D14DE">
              <w:rPr>
                <w:rFonts w:asciiTheme="minorEastAsia" w:eastAsiaTheme="minorEastAsia" w:hAnsiTheme="minorEastAsia"/>
                <w:sz w:val="21"/>
                <w:szCs w:val="21"/>
              </w:rPr>
              <w:t>郭亮</w:t>
            </w:r>
          </w:p>
        </w:tc>
        <w:tc>
          <w:tcPr>
            <w:tcW w:w="1352" w:type="dxa"/>
            <w:tcBorders>
              <w:top w:val="single" w:sz="6" w:space="0" w:color="000000"/>
              <w:left w:val="single" w:sz="4" w:space="0" w:color="000000"/>
              <w:bottom w:val="single" w:sz="6" w:space="0" w:color="000000"/>
              <w:right w:val="single" w:sz="12" w:space="0" w:color="000000"/>
            </w:tcBorders>
            <w:vAlign w:val="center"/>
          </w:tcPr>
          <w:p w:rsidR="00772DBA" w:rsidRPr="005D14DE" w:rsidRDefault="00772DBA" w:rsidP="005D14DE">
            <w:pPr>
              <w:jc w:val="center"/>
              <w:rPr>
                <w:rFonts w:asciiTheme="minorEastAsia" w:eastAsiaTheme="minorEastAsia" w:hAnsiTheme="minorEastAsia"/>
                <w:sz w:val="21"/>
                <w:szCs w:val="21"/>
                <w:lang w:eastAsia="zh-CN"/>
              </w:rPr>
            </w:pPr>
            <w:r w:rsidRPr="005D14DE">
              <w:rPr>
                <w:rFonts w:asciiTheme="minorEastAsia" w:eastAsiaTheme="minorEastAsia" w:hAnsiTheme="minorEastAsia" w:hint="eastAsia"/>
                <w:sz w:val="21"/>
                <w:szCs w:val="21"/>
                <w:lang w:eastAsia="zh-CN"/>
              </w:rPr>
              <w:t>2014</w:t>
            </w:r>
          </w:p>
        </w:tc>
      </w:tr>
      <w:tr w:rsidR="0094094A">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5</w:t>
            </w:r>
          </w:p>
        </w:tc>
        <w:tc>
          <w:tcPr>
            <w:tcW w:w="1956" w:type="dxa"/>
            <w:tcBorders>
              <w:top w:val="single" w:sz="6" w:space="0" w:color="000000"/>
              <w:left w:val="single" w:sz="6" w:space="0" w:color="000000"/>
              <w:bottom w:val="single" w:sz="6" w:space="0" w:color="000000"/>
              <w:right w:val="single" w:sz="4" w:space="0" w:color="000000"/>
            </w:tcBorders>
            <w:vAlign w:val="center"/>
          </w:tcPr>
          <w:p w:rsidR="0094094A" w:rsidRPr="005D14DE" w:rsidRDefault="002228FC" w:rsidP="005D14DE">
            <w:pPr>
              <w:jc w:val="center"/>
              <w:rPr>
                <w:rFonts w:asciiTheme="minorEastAsia" w:eastAsiaTheme="minorEastAsia" w:hAnsiTheme="minorEastAsia"/>
                <w:sz w:val="21"/>
                <w:szCs w:val="21"/>
              </w:rPr>
            </w:pPr>
            <w:r w:rsidRPr="005D14DE">
              <w:rPr>
                <w:rFonts w:asciiTheme="minorEastAsia" w:eastAsiaTheme="minorEastAsia" w:hAnsiTheme="minorEastAsia"/>
                <w:sz w:val="21"/>
                <w:szCs w:val="21"/>
              </w:rPr>
              <w:t>国家级教学成果</w:t>
            </w:r>
          </w:p>
        </w:tc>
        <w:tc>
          <w:tcPr>
            <w:tcW w:w="1133"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8B3034" w:rsidP="005D14DE">
            <w:pPr>
              <w:jc w:val="center"/>
              <w:rPr>
                <w:rFonts w:asciiTheme="minorEastAsia" w:eastAsiaTheme="minorEastAsia" w:hAnsiTheme="minorEastAsia"/>
                <w:sz w:val="21"/>
                <w:szCs w:val="21"/>
                <w:lang w:eastAsia="zh-CN"/>
              </w:rPr>
            </w:pPr>
            <w:r w:rsidRPr="005D14DE">
              <w:rPr>
                <w:rFonts w:asciiTheme="minorEastAsia" w:eastAsiaTheme="minorEastAsia" w:hAnsiTheme="minorEastAsia" w:hint="eastAsia"/>
                <w:sz w:val="21"/>
                <w:szCs w:val="21"/>
                <w:lang w:eastAsia="zh-CN"/>
              </w:rPr>
              <w:t>优</w:t>
            </w:r>
            <w:r>
              <w:rPr>
                <w:rFonts w:asciiTheme="minorEastAsia" w:eastAsiaTheme="minorEastAsia" w:hAnsiTheme="minorEastAsia" w:hint="eastAsia"/>
                <w:sz w:val="21"/>
                <w:szCs w:val="21"/>
                <w:lang w:eastAsia="zh-CN"/>
              </w:rPr>
              <w:t>秀</w:t>
            </w:r>
            <w:r w:rsidRPr="005D14DE">
              <w:rPr>
                <w:rFonts w:asciiTheme="minorEastAsia" w:eastAsiaTheme="minorEastAsia" w:hAnsiTheme="minorEastAsia" w:hint="eastAsia"/>
                <w:sz w:val="21"/>
                <w:szCs w:val="21"/>
                <w:lang w:eastAsia="zh-CN"/>
              </w:rPr>
              <w:t>指导教师奖</w:t>
            </w:r>
          </w:p>
        </w:tc>
        <w:tc>
          <w:tcPr>
            <w:tcW w:w="3715"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772DBA" w:rsidP="008B3034">
            <w:pPr>
              <w:jc w:val="center"/>
              <w:rPr>
                <w:rFonts w:asciiTheme="minorEastAsia" w:eastAsiaTheme="minorEastAsia" w:hAnsiTheme="minorEastAsia"/>
                <w:sz w:val="21"/>
                <w:szCs w:val="21"/>
                <w:lang w:eastAsia="zh-CN"/>
              </w:rPr>
            </w:pPr>
            <w:r w:rsidRPr="005D14DE">
              <w:rPr>
                <w:rFonts w:asciiTheme="minorEastAsia" w:eastAsiaTheme="minorEastAsia" w:hAnsiTheme="minorEastAsia" w:hint="eastAsia"/>
                <w:sz w:val="21"/>
                <w:szCs w:val="21"/>
                <w:lang w:eastAsia="zh-CN"/>
              </w:rPr>
              <w:t>全国第五届大学生艺术展演</w:t>
            </w:r>
          </w:p>
        </w:tc>
        <w:tc>
          <w:tcPr>
            <w:tcW w:w="1416"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2228FC" w:rsidP="005D14DE">
            <w:pPr>
              <w:jc w:val="center"/>
              <w:rPr>
                <w:rFonts w:asciiTheme="minorEastAsia" w:eastAsiaTheme="minorEastAsia" w:hAnsiTheme="minorEastAsia"/>
                <w:sz w:val="21"/>
                <w:szCs w:val="21"/>
              </w:rPr>
            </w:pPr>
            <w:r w:rsidRPr="005D14DE">
              <w:rPr>
                <w:rFonts w:asciiTheme="minorEastAsia" w:eastAsiaTheme="minorEastAsia" w:hAnsiTheme="minorEastAsia" w:hint="eastAsia"/>
                <w:sz w:val="21"/>
                <w:szCs w:val="21"/>
              </w:rPr>
              <w:t>宋胤</w:t>
            </w:r>
          </w:p>
        </w:tc>
        <w:tc>
          <w:tcPr>
            <w:tcW w:w="1352" w:type="dxa"/>
            <w:tcBorders>
              <w:top w:val="single" w:sz="6" w:space="0" w:color="000000"/>
              <w:left w:val="single" w:sz="4" w:space="0" w:color="000000"/>
              <w:bottom w:val="single" w:sz="6" w:space="0" w:color="000000"/>
              <w:right w:val="single" w:sz="12" w:space="0" w:color="000000"/>
            </w:tcBorders>
            <w:vAlign w:val="center"/>
          </w:tcPr>
          <w:p w:rsidR="0094094A" w:rsidRPr="005D14DE" w:rsidRDefault="002228FC" w:rsidP="005D14DE">
            <w:pPr>
              <w:jc w:val="center"/>
              <w:rPr>
                <w:rFonts w:asciiTheme="minorEastAsia" w:eastAsiaTheme="minorEastAsia" w:hAnsiTheme="minorEastAsia"/>
                <w:sz w:val="21"/>
                <w:szCs w:val="21"/>
                <w:lang w:eastAsia="zh-CN"/>
              </w:rPr>
            </w:pPr>
            <w:r w:rsidRPr="005D14DE">
              <w:rPr>
                <w:rFonts w:asciiTheme="minorEastAsia" w:eastAsiaTheme="minorEastAsia" w:hAnsiTheme="minorEastAsia" w:hint="eastAsia"/>
                <w:sz w:val="21"/>
                <w:szCs w:val="21"/>
              </w:rPr>
              <w:t>201</w:t>
            </w:r>
            <w:r w:rsidR="005D14DE">
              <w:rPr>
                <w:rFonts w:asciiTheme="minorEastAsia" w:eastAsiaTheme="minorEastAsia" w:hAnsiTheme="minorEastAsia" w:hint="eastAsia"/>
                <w:sz w:val="21"/>
                <w:szCs w:val="21"/>
                <w:lang w:eastAsia="zh-CN"/>
              </w:rPr>
              <w:t>8</w:t>
            </w:r>
          </w:p>
        </w:tc>
      </w:tr>
      <w:tr w:rsidR="0094094A">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6</w:t>
            </w:r>
          </w:p>
        </w:tc>
        <w:tc>
          <w:tcPr>
            <w:tcW w:w="1956" w:type="dxa"/>
            <w:tcBorders>
              <w:top w:val="single" w:sz="6" w:space="0" w:color="000000"/>
              <w:left w:val="single" w:sz="6" w:space="0" w:color="000000"/>
              <w:bottom w:val="single" w:sz="6" w:space="0" w:color="000000"/>
              <w:right w:val="single" w:sz="4" w:space="0" w:color="000000"/>
            </w:tcBorders>
            <w:vAlign w:val="center"/>
          </w:tcPr>
          <w:p w:rsidR="0094094A" w:rsidRPr="005D14DE" w:rsidRDefault="002228FC" w:rsidP="005D14DE">
            <w:pPr>
              <w:jc w:val="center"/>
              <w:rPr>
                <w:rFonts w:asciiTheme="minorEastAsia" w:eastAsiaTheme="minorEastAsia" w:hAnsiTheme="minorEastAsia"/>
                <w:sz w:val="21"/>
                <w:szCs w:val="21"/>
              </w:rPr>
            </w:pPr>
            <w:r w:rsidRPr="005D14DE">
              <w:rPr>
                <w:rFonts w:asciiTheme="minorEastAsia" w:eastAsiaTheme="minorEastAsia" w:hAnsiTheme="minorEastAsia"/>
                <w:sz w:val="21"/>
                <w:szCs w:val="21"/>
              </w:rPr>
              <w:t>省部级</w:t>
            </w:r>
          </w:p>
        </w:tc>
        <w:tc>
          <w:tcPr>
            <w:tcW w:w="1133"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8B3034" w:rsidP="005D14DE">
            <w:pPr>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优秀</w:t>
            </w:r>
            <w:r w:rsidRPr="005D14DE">
              <w:rPr>
                <w:rFonts w:asciiTheme="minorEastAsia" w:eastAsiaTheme="minorEastAsia" w:hAnsiTheme="minorEastAsia" w:hint="eastAsia"/>
                <w:sz w:val="21"/>
                <w:szCs w:val="21"/>
                <w:lang w:eastAsia="zh-CN"/>
              </w:rPr>
              <w:t>指导教师奖</w:t>
            </w:r>
          </w:p>
        </w:tc>
        <w:tc>
          <w:tcPr>
            <w:tcW w:w="3715"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2228FC" w:rsidP="008B3034">
            <w:pPr>
              <w:jc w:val="center"/>
              <w:rPr>
                <w:rFonts w:asciiTheme="minorEastAsia" w:eastAsiaTheme="minorEastAsia" w:hAnsiTheme="minorEastAsia"/>
                <w:sz w:val="21"/>
                <w:szCs w:val="21"/>
                <w:lang w:eastAsia="zh-CN"/>
              </w:rPr>
            </w:pPr>
            <w:r w:rsidRPr="005D14DE">
              <w:rPr>
                <w:rFonts w:asciiTheme="minorEastAsia" w:eastAsiaTheme="minorEastAsia" w:hAnsiTheme="minorEastAsia" w:hint="eastAsia"/>
                <w:sz w:val="21"/>
                <w:szCs w:val="21"/>
                <w:lang w:eastAsia="zh-CN"/>
              </w:rPr>
              <w:t>山东省第五届大学生艺术展演活动器乐类节目《丝绸之路》</w:t>
            </w:r>
          </w:p>
        </w:tc>
        <w:tc>
          <w:tcPr>
            <w:tcW w:w="1416"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2228FC" w:rsidP="005D14DE">
            <w:pPr>
              <w:jc w:val="center"/>
              <w:rPr>
                <w:rFonts w:asciiTheme="minorEastAsia" w:eastAsiaTheme="minorEastAsia" w:hAnsiTheme="minorEastAsia"/>
                <w:sz w:val="21"/>
                <w:szCs w:val="21"/>
              </w:rPr>
            </w:pPr>
            <w:r w:rsidRPr="005D14DE">
              <w:rPr>
                <w:rFonts w:asciiTheme="minorEastAsia" w:eastAsiaTheme="minorEastAsia" w:hAnsiTheme="minorEastAsia" w:hint="eastAsia"/>
                <w:sz w:val="21"/>
                <w:szCs w:val="21"/>
              </w:rPr>
              <w:t>郭亮</w:t>
            </w:r>
          </w:p>
        </w:tc>
        <w:tc>
          <w:tcPr>
            <w:tcW w:w="1352" w:type="dxa"/>
            <w:tcBorders>
              <w:top w:val="single" w:sz="6" w:space="0" w:color="000000"/>
              <w:left w:val="single" w:sz="4" w:space="0" w:color="000000"/>
              <w:bottom w:val="single" w:sz="6" w:space="0" w:color="000000"/>
              <w:right w:val="single" w:sz="12" w:space="0" w:color="000000"/>
            </w:tcBorders>
            <w:vAlign w:val="center"/>
          </w:tcPr>
          <w:p w:rsidR="0094094A" w:rsidRPr="005D14DE" w:rsidRDefault="00772DBA" w:rsidP="005D14DE">
            <w:pPr>
              <w:jc w:val="center"/>
              <w:rPr>
                <w:rFonts w:asciiTheme="minorEastAsia" w:eastAsiaTheme="minorEastAsia" w:hAnsiTheme="minorEastAsia"/>
                <w:sz w:val="21"/>
                <w:szCs w:val="21"/>
                <w:lang w:eastAsia="zh-CN"/>
              </w:rPr>
            </w:pPr>
            <w:r w:rsidRPr="005D14DE">
              <w:rPr>
                <w:rFonts w:asciiTheme="minorEastAsia" w:eastAsiaTheme="minorEastAsia" w:hAnsiTheme="minorEastAsia" w:hint="eastAsia"/>
                <w:sz w:val="21"/>
                <w:szCs w:val="21"/>
                <w:lang w:eastAsia="zh-CN"/>
              </w:rPr>
              <w:t>2017</w:t>
            </w:r>
          </w:p>
        </w:tc>
      </w:tr>
      <w:tr w:rsidR="0094094A">
        <w:trPr>
          <w:trHeight w:hRule="exact" w:val="698"/>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7</w:t>
            </w:r>
          </w:p>
        </w:tc>
        <w:tc>
          <w:tcPr>
            <w:tcW w:w="1956" w:type="dxa"/>
            <w:tcBorders>
              <w:top w:val="single" w:sz="6" w:space="0" w:color="000000"/>
              <w:left w:val="single" w:sz="6" w:space="0" w:color="000000"/>
              <w:bottom w:val="single" w:sz="6" w:space="0" w:color="000000"/>
              <w:right w:val="single" w:sz="4" w:space="0" w:color="000000"/>
            </w:tcBorders>
            <w:vAlign w:val="center"/>
          </w:tcPr>
          <w:p w:rsidR="0094094A" w:rsidRPr="005D14DE" w:rsidRDefault="002228FC" w:rsidP="005D14DE">
            <w:pPr>
              <w:jc w:val="center"/>
              <w:rPr>
                <w:rFonts w:asciiTheme="minorEastAsia" w:eastAsiaTheme="minorEastAsia" w:hAnsiTheme="minorEastAsia"/>
                <w:sz w:val="21"/>
                <w:szCs w:val="21"/>
              </w:rPr>
            </w:pPr>
            <w:r w:rsidRPr="005D14DE">
              <w:rPr>
                <w:rFonts w:asciiTheme="minorEastAsia" w:eastAsiaTheme="minorEastAsia" w:hAnsiTheme="minorEastAsia"/>
                <w:sz w:val="21"/>
                <w:szCs w:val="21"/>
              </w:rPr>
              <w:t>省部级</w:t>
            </w:r>
          </w:p>
        </w:tc>
        <w:tc>
          <w:tcPr>
            <w:tcW w:w="1133"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8B3034" w:rsidP="005D14DE">
            <w:pPr>
              <w:jc w:val="center"/>
              <w:rPr>
                <w:rFonts w:asciiTheme="minorEastAsia" w:eastAsiaTheme="minorEastAsia" w:hAnsiTheme="minorEastAsia"/>
                <w:sz w:val="21"/>
                <w:szCs w:val="21"/>
              </w:rPr>
            </w:pPr>
            <w:r w:rsidRPr="005D14DE">
              <w:rPr>
                <w:rFonts w:asciiTheme="minorEastAsia" w:eastAsiaTheme="minorEastAsia" w:hAnsiTheme="minorEastAsia" w:hint="eastAsia"/>
                <w:sz w:val="21"/>
                <w:szCs w:val="21"/>
                <w:lang w:eastAsia="zh-CN"/>
              </w:rPr>
              <w:t>优秀指导教师</w:t>
            </w:r>
          </w:p>
        </w:tc>
        <w:tc>
          <w:tcPr>
            <w:tcW w:w="3715"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2228FC" w:rsidP="008B3034">
            <w:pPr>
              <w:jc w:val="center"/>
              <w:rPr>
                <w:rFonts w:asciiTheme="minorEastAsia" w:eastAsiaTheme="minorEastAsia" w:hAnsiTheme="minorEastAsia"/>
                <w:sz w:val="21"/>
                <w:szCs w:val="21"/>
                <w:lang w:eastAsia="zh-CN"/>
              </w:rPr>
            </w:pPr>
            <w:r w:rsidRPr="005D14DE">
              <w:rPr>
                <w:rFonts w:asciiTheme="minorEastAsia" w:eastAsiaTheme="minorEastAsia" w:hAnsiTheme="minorEastAsia" w:hint="eastAsia"/>
                <w:sz w:val="21"/>
                <w:szCs w:val="21"/>
                <w:lang w:eastAsia="zh-CN"/>
              </w:rPr>
              <w:t>山东省第八届民族器乐大赛</w:t>
            </w:r>
          </w:p>
        </w:tc>
        <w:tc>
          <w:tcPr>
            <w:tcW w:w="1416"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2228FC" w:rsidP="005D14DE">
            <w:pPr>
              <w:jc w:val="center"/>
              <w:rPr>
                <w:rFonts w:asciiTheme="minorEastAsia" w:eastAsiaTheme="minorEastAsia" w:hAnsiTheme="minorEastAsia"/>
                <w:sz w:val="21"/>
                <w:szCs w:val="21"/>
              </w:rPr>
            </w:pPr>
            <w:r w:rsidRPr="005D14DE">
              <w:rPr>
                <w:rFonts w:asciiTheme="minorEastAsia" w:eastAsiaTheme="minorEastAsia" w:hAnsiTheme="minorEastAsia"/>
                <w:sz w:val="21"/>
                <w:szCs w:val="21"/>
              </w:rPr>
              <w:t>郭亮</w:t>
            </w:r>
          </w:p>
        </w:tc>
        <w:tc>
          <w:tcPr>
            <w:tcW w:w="1352" w:type="dxa"/>
            <w:tcBorders>
              <w:top w:val="single" w:sz="6" w:space="0" w:color="000000"/>
              <w:left w:val="single" w:sz="4" w:space="0" w:color="000000"/>
              <w:bottom w:val="single" w:sz="6" w:space="0" w:color="000000"/>
              <w:right w:val="single" w:sz="12" w:space="0" w:color="000000"/>
            </w:tcBorders>
            <w:vAlign w:val="center"/>
          </w:tcPr>
          <w:p w:rsidR="0094094A" w:rsidRPr="005D14DE" w:rsidRDefault="00772DBA" w:rsidP="005D14DE">
            <w:pPr>
              <w:jc w:val="center"/>
              <w:rPr>
                <w:rFonts w:asciiTheme="minorEastAsia" w:eastAsiaTheme="minorEastAsia" w:hAnsiTheme="minorEastAsia"/>
                <w:sz w:val="21"/>
                <w:szCs w:val="21"/>
                <w:lang w:eastAsia="zh-CN"/>
              </w:rPr>
            </w:pPr>
            <w:r w:rsidRPr="005D14DE">
              <w:rPr>
                <w:rFonts w:asciiTheme="minorEastAsia" w:eastAsiaTheme="minorEastAsia" w:hAnsiTheme="minorEastAsia" w:hint="eastAsia"/>
                <w:sz w:val="21"/>
                <w:szCs w:val="21"/>
                <w:lang w:eastAsia="zh-CN"/>
              </w:rPr>
              <w:t>2015</w:t>
            </w:r>
          </w:p>
        </w:tc>
      </w:tr>
      <w:tr w:rsidR="00772DBA">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772DBA" w:rsidRDefault="00772DBA">
            <w:pPr>
              <w:pStyle w:val="TableParagraph"/>
              <w:jc w:val="center"/>
              <w:rPr>
                <w:rFonts w:ascii="Times New Roman" w:hAnsi="Times New Roman"/>
                <w:sz w:val="21"/>
                <w:szCs w:val="21"/>
              </w:rPr>
            </w:pPr>
            <w:r>
              <w:rPr>
                <w:rFonts w:ascii="Times New Roman"/>
                <w:sz w:val="21"/>
              </w:rPr>
              <w:t>8</w:t>
            </w:r>
          </w:p>
        </w:tc>
        <w:tc>
          <w:tcPr>
            <w:tcW w:w="1956" w:type="dxa"/>
            <w:tcBorders>
              <w:top w:val="single" w:sz="6" w:space="0" w:color="000000"/>
              <w:left w:val="single" w:sz="6" w:space="0" w:color="000000"/>
              <w:bottom w:val="single" w:sz="6" w:space="0" w:color="000000"/>
              <w:right w:val="single" w:sz="4" w:space="0" w:color="000000"/>
            </w:tcBorders>
            <w:vAlign w:val="center"/>
          </w:tcPr>
          <w:p w:rsidR="00772DBA" w:rsidRPr="005D14DE" w:rsidRDefault="00772DBA" w:rsidP="005D14DE">
            <w:pPr>
              <w:jc w:val="center"/>
              <w:rPr>
                <w:rFonts w:asciiTheme="minorEastAsia" w:eastAsiaTheme="minorEastAsia" w:hAnsiTheme="minorEastAsia"/>
                <w:sz w:val="21"/>
                <w:szCs w:val="21"/>
                <w:lang w:eastAsia="zh-CN"/>
              </w:rPr>
            </w:pPr>
            <w:r w:rsidRPr="005D14DE">
              <w:rPr>
                <w:rFonts w:asciiTheme="minorEastAsia" w:eastAsiaTheme="minorEastAsia" w:hAnsiTheme="minorEastAsia" w:hint="eastAsia"/>
                <w:sz w:val="21"/>
                <w:szCs w:val="21"/>
                <w:lang w:eastAsia="zh-CN"/>
              </w:rPr>
              <w:t>省部级</w:t>
            </w:r>
          </w:p>
        </w:tc>
        <w:tc>
          <w:tcPr>
            <w:tcW w:w="1133" w:type="dxa"/>
            <w:tcBorders>
              <w:top w:val="single" w:sz="6" w:space="0" w:color="000000"/>
              <w:left w:val="single" w:sz="4" w:space="0" w:color="000000"/>
              <w:bottom w:val="single" w:sz="6" w:space="0" w:color="000000"/>
              <w:right w:val="single" w:sz="4" w:space="0" w:color="000000"/>
            </w:tcBorders>
            <w:vAlign w:val="center"/>
          </w:tcPr>
          <w:p w:rsidR="00772DBA" w:rsidRPr="005D14DE" w:rsidRDefault="008B3034" w:rsidP="005D14DE">
            <w:pPr>
              <w:jc w:val="center"/>
              <w:rPr>
                <w:rFonts w:asciiTheme="minorEastAsia" w:eastAsiaTheme="minorEastAsia" w:hAnsiTheme="minorEastAsia"/>
                <w:sz w:val="21"/>
                <w:szCs w:val="21"/>
                <w:lang w:eastAsia="zh-CN"/>
              </w:rPr>
            </w:pPr>
            <w:r w:rsidRPr="005D14DE">
              <w:rPr>
                <w:rFonts w:asciiTheme="minorEastAsia" w:eastAsiaTheme="minorEastAsia" w:hAnsiTheme="minorEastAsia" w:hint="eastAsia"/>
                <w:sz w:val="21"/>
                <w:szCs w:val="21"/>
                <w:lang w:eastAsia="zh-CN"/>
              </w:rPr>
              <w:t>优秀指导教师奖</w:t>
            </w:r>
          </w:p>
        </w:tc>
        <w:tc>
          <w:tcPr>
            <w:tcW w:w="3715" w:type="dxa"/>
            <w:tcBorders>
              <w:top w:val="single" w:sz="6" w:space="0" w:color="000000"/>
              <w:left w:val="single" w:sz="4" w:space="0" w:color="000000"/>
              <w:bottom w:val="single" w:sz="6" w:space="0" w:color="000000"/>
              <w:right w:val="single" w:sz="4" w:space="0" w:color="000000"/>
            </w:tcBorders>
            <w:vAlign w:val="center"/>
          </w:tcPr>
          <w:p w:rsidR="00772DBA" w:rsidRPr="005D14DE" w:rsidRDefault="00772DBA" w:rsidP="008B3034">
            <w:pPr>
              <w:jc w:val="center"/>
              <w:rPr>
                <w:rFonts w:asciiTheme="minorEastAsia" w:eastAsiaTheme="minorEastAsia" w:hAnsiTheme="minorEastAsia"/>
                <w:sz w:val="21"/>
                <w:szCs w:val="21"/>
                <w:lang w:eastAsia="zh-CN"/>
              </w:rPr>
            </w:pPr>
            <w:r w:rsidRPr="005D14DE">
              <w:rPr>
                <w:rFonts w:asciiTheme="minorEastAsia" w:eastAsiaTheme="minorEastAsia" w:hAnsiTheme="minorEastAsia" w:hint="eastAsia"/>
                <w:sz w:val="21"/>
                <w:szCs w:val="21"/>
                <w:lang w:eastAsia="zh-CN"/>
              </w:rPr>
              <w:t>山东省第四届大学生艺术展演活动器乐类节目《龙腾虎跃》</w:t>
            </w:r>
          </w:p>
        </w:tc>
        <w:tc>
          <w:tcPr>
            <w:tcW w:w="1416" w:type="dxa"/>
            <w:tcBorders>
              <w:top w:val="single" w:sz="6" w:space="0" w:color="000000"/>
              <w:left w:val="single" w:sz="4" w:space="0" w:color="000000"/>
              <w:bottom w:val="single" w:sz="6" w:space="0" w:color="000000"/>
              <w:right w:val="single" w:sz="4" w:space="0" w:color="000000"/>
            </w:tcBorders>
            <w:vAlign w:val="center"/>
          </w:tcPr>
          <w:p w:rsidR="00772DBA" w:rsidRPr="005D14DE" w:rsidRDefault="00772DBA" w:rsidP="005D14DE">
            <w:pPr>
              <w:jc w:val="center"/>
              <w:rPr>
                <w:rFonts w:asciiTheme="minorEastAsia" w:eastAsiaTheme="minorEastAsia" w:hAnsiTheme="minorEastAsia"/>
                <w:sz w:val="21"/>
                <w:szCs w:val="21"/>
                <w:lang w:eastAsia="zh-CN"/>
              </w:rPr>
            </w:pPr>
            <w:r w:rsidRPr="005D14DE">
              <w:rPr>
                <w:rFonts w:asciiTheme="minorEastAsia" w:eastAsiaTheme="minorEastAsia" w:hAnsiTheme="minorEastAsia" w:hint="eastAsia"/>
                <w:sz w:val="21"/>
                <w:szCs w:val="21"/>
                <w:lang w:eastAsia="zh-CN"/>
              </w:rPr>
              <w:t>康建东、郭亮</w:t>
            </w:r>
          </w:p>
        </w:tc>
        <w:tc>
          <w:tcPr>
            <w:tcW w:w="1352" w:type="dxa"/>
            <w:tcBorders>
              <w:top w:val="single" w:sz="6" w:space="0" w:color="000000"/>
              <w:left w:val="single" w:sz="4" w:space="0" w:color="000000"/>
              <w:bottom w:val="single" w:sz="6" w:space="0" w:color="000000"/>
              <w:right w:val="single" w:sz="12" w:space="0" w:color="000000"/>
            </w:tcBorders>
            <w:vAlign w:val="center"/>
          </w:tcPr>
          <w:p w:rsidR="00772DBA" w:rsidRPr="005D14DE" w:rsidRDefault="00772DBA" w:rsidP="005D14DE">
            <w:pPr>
              <w:jc w:val="center"/>
              <w:rPr>
                <w:rFonts w:asciiTheme="minorEastAsia" w:eastAsiaTheme="minorEastAsia" w:hAnsiTheme="minorEastAsia"/>
                <w:sz w:val="21"/>
                <w:szCs w:val="21"/>
                <w:lang w:eastAsia="zh-CN"/>
              </w:rPr>
            </w:pPr>
            <w:r w:rsidRPr="005D14DE">
              <w:rPr>
                <w:rFonts w:asciiTheme="minorEastAsia" w:eastAsiaTheme="minorEastAsia" w:hAnsiTheme="minorEastAsia" w:hint="eastAsia"/>
                <w:sz w:val="21"/>
                <w:szCs w:val="21"/>
                <w:lang w:eastAsia="zh-CN"/>
              </w:rPr>
              <w:t>2014</w:t>
            </w:r>
          </w:p>
        </w:tc>
      </w:tr>
      <w:tr w:rsidR="0094094A">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9</w:t>
            </w:r>
          </w:p>
        </w:tc>
        <w:tc>
          <w:tcPr>
            <w:tcW w:w="1956" w:type="dxa"/>
            <w:tcBorders>
              <w:top w:val="single" w:sz="6" w:space="0" w:color="000000"/>
              <w:left w:val="single" w:sz="6" w:space="0" w:color="000000"/>
              <w:bottom w:val="single" w:sz="6" w:space="0" w:color="000000"/>
              <w:right w:val="single" w:sz="4" w:space="0" w:color="000000"/>
            </w:tcBorders>
            <w:vAlign w:val="center"/>
          </w:tcPr>
          <w:p w:rsidR="0094094A" w:rsidRPr="005D14DE" w:rsidRDefault="0094094A" w:rsidP="005D14DE">
            <w:pPr>
              <w:jc w:val="center"/>
              <w:rPr>
                <w:rFonts w:asciiTheme="minorEastAsia" w:eastAsiaTheme="minorEastAsia" w:hAnsiTheme="minorEastAsia"/>
                <w:sz w:val="21"/>
                <w:szCs w:val="21"/>
                <w:lang w:eastAsia="zh-CN"/>
              </w:rPr>
            </w:pPr>
          </w:p>
        </w:tc>
        <w:tc>
          <w:tcPr>
            <w:tcW w:w="1133"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94094A" w:rsidP="005D14DE">
            <w:pPr>
              <w:jc w:val="center"/>
              <w:rPr>
                <w:rFonts w:asciiTheme="minorEastAsia" w:eastAsiaTheme="minorEastAsia" w:hAnsiTheme="minorEastAsia"/>
                <w:sz w:val="21"/>
                <w:szCs w:val="21"/>
                <w:lang w:eastAsia="zh-CN"/>
              </w:rPr>
            </w:pPr>
          </w:p>
        </w:tc>
        <w:tc>
          <w:tcPr>
            <w:tcW w:w="3715"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94094A" w:rsidP="005D14DE">
            <w:pPr>
              <w:jc w:val="center"/>
              <w:rPr>
                <w:rFonts w:asciiTheme="minorEastAsia" w:eastAsiaTheme="minorEastAsia" w:hAnsiTheme="minorEastAsia"/>
                <w:sz w:val="21"/>
                <w:szCs w:val="21"/>
                <w:lang w:eastAsia="zh-CN"/>
              </w:rPr>
            </w:pPr>
          </w:p>
        </w:tc>
        <w:tc>
          <w:tcPr>
            <w:tcW w:w="1416" w:type="dxa"/>
            <w:tcBorders>
              <w:top w:val="single" w:sz="6" w:space="0" w:color="000000"/>
              <w:left w:val="single" w:sz="4" w:space="0" w:color="000000"/>
              <w:bottom w:val="single" w:sz="6" w:space="0" w:color="000000"/>
              <w:right w:val="single" w:sz="4" w:space="0" w:color="000000"/>
            </w:tcBorders>
            <w:vAlign w:val="center"/>
          </w:tcPr>
          <w:p w:rsidR="0094094A" w:rsidRPr="005D14DE" w:rsidRDefault="0094094A" w:rsidP="005D14DE">
            <w:pPr>
              <w:jc w:val="center"/>
              <w:rPr>
                <w:rFonts w:asciiTheme="minorEastAsia" w:eastAsiaTheme="minorEastAsia" w:hAnsiTheme="minorEastAsia"/>
                <w:sz w:val="21"/>
                <w:szCs w:val="21"/>
                <w:lang w:eastAsia="zh-CN"/>
              </w:rPr>
            </w:pPr>
          </w:p>
        </w:tc>
        <w:tc>
          <w:tcPr>
            <w:tcW w:w="1352" w:type="dxa"/>
            <w:tcBorders>
              <w:top w:val="single" w:sz="6" w:space="0" w:color="000000"/>
              <w:left w:val="single" w:sz="4" w:space="0" w:color="000000"/>
              <w:bottom w:val="single" w:sz="6" w:space="0" w:color="000000"/>
              <w:right w:val="single" w:sz="12" w:space="0" w:color="000000"/>
            </w:tcBorders>
            <w:vAlign w:val="center"/>
          </w:tcPr>
          <w:p w:rsidR="0094094A" w:rsidRPr="005D14DE" w:rsidRDefault="0094094A" w:rsidP="005D14DE">
            <w:pPr>
              <w:jc w:val="center"/>
              <w:rPr>
                <w:rFonts w:asciiTheme="minorEastAsia" w:eastAsiaTheme="minorEastAsia" w:hAnsiTheme="minorEastAsia"/>
                <w:sz w:val="21"/>
                <w:szCs w:val="21"/>
                <w:lang w:eastAsia="zh-CN"/>
              </w:rPr>
            </w:pPr>
          </w:p>
        </w:tc>
      </w:tr>
      <w:tr w:rsidR="0094094A">
        <w:trPr>
          <w:trHeight w:hRule="exact" w:val="715"/>
          <w:jc w:val="center"/>
        </w:trPr>
        <w:tc>
          <w:tcPr>
            <w:tcW w:w="456" w:type="dxa"/>
            <w:tcBorders>
              <w:top w:val="single" w:sz="6" w:space="0" w:color="000000"/>
              <w:left w:val="single" w:sz="12" w:space="0" w:color="000000"/>
              <w:bottom w:val="single" w:sz="12" w:space="0" w:color="000000"/>
              <w:right w:val="single" w:sz="6"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10</w:t>
            </w:r>
          </w:p>
        </w:tc>
        <w:tc>
          <w:tcPr>
            <w:tcW w:w="1956" w:type="dxa"/>
            <w:tcBorders>
              <w:top w:val="single" w:sz="6" w:space="0" w:color="000000"/>
              <w:left w:val="single" w:sz="6" w:space="0" w:color="000000"/>
              <w:bottom w:val="single" w:sz="12" w:space="0" w:color="000000"/>
              <w:right w:val="single" w:sz="4" w:space="0" w:color="000000"/>
            </w:tcBorders>
            <w:vAlign w:val="center"/>
          </w:tcPr>
          <w:p w:rsidR="0094094A" w:rsidRDefault="0094094A">
            <w:pPr>
              <w:jc w:val="center"/>
            </w:pPr>
          </w:p>
        </w:tc>
        <w:tc>
          <w:tcPr>
            <w:tcW w:w="1133" w:type="dxa"/>
            <w:tcBorders>
              <w:top w:val="single" w:sz="6" w:space="0" w:color="000000"/>
              <w:left w:val="single" w:sz="4" w:space="0" w:color="000000"/>
              <w:bottom w:val="single" w:sz="12" w:space="0" w:color="000000"/>
              <w:right w:val="single" w:sz="4" w:space="0" w:color="000000"/>
            </w:tcBorders>
            <w:vAlign w:val="center"/>
          </w:tcPr>
          <w:p w:rsidR="0094094A" w:rsidRDefault="0094094A">
            <w:pPr>
              <w:jc w:val="center"/>
            </w:pPr>
          </w:p>
        </w:tc>
        <w:tc>
          <w:tcPr>
            <w:tcW w:w="3715" w:type="dxa"/>
            <w:tcBorders>
              <w:top w:val="single" w:sz="6" w:space="0" w:color="000000"/>
              <w:left w:val="single" w:sz="4" w:space="0" w:color="000000"/>
              <w:bottom w:val="single" w:sz="12" w:space="0" w:color="000000"/>
              <w:right w:val="single" w:sz="4" w:space="0" w:color="000000"/>
            </w:tcBorders>
            <w:vAlign w:val="center"/>
          </w:tcPr>
          <w:p w:rsidR="0094094A" w:rsidRDefault="0094094A">
            <w:pPr>
              <w:jc w:val="center"/>
            </w:pPr>
          </w:p>
        </w:tc>
        <w:tc>
          <w:tcPr>
            <w:tcW w:w="1416" w:type="dxa"/>
            <w:tcBorders>
              <w:top w:val="single" w:sz="6" w:space="0" w:color="000000"/>
              <w:left w:val="single" w:sz="4" w:space="0" w:color="000000"/>
              <w:bottom w:val="single" w:sz="12" w:space="0" w:color="000000"/>
              <w:right w:val="single" w:sz="4" w:space="0" w:color="000000"/>
            </w:tcBorders>
            <w:vAlign w:val="center"/>
          </w:tcPr>
          <w:p w:rsidR="0094094A" w:rsidRDefault="0094094A">
            <w:pPr>
              <w:jc w:val="center"/>
            </w:pPr>
          </w:p>
        </w:tc>
        <w:tc>
          <w:tcPr>
            <w:tcW w:w="1352" w:type="dxa"/>
            <w:tcBorders>
              <w:top w:val="single" w:sz="6" w:space="0" w:color="000000"/>
              <w:left w:val="single" w:sz="4" w:space="0" w:color="000000"/>
              <w:bottom w:val="single" w:sz="12" w:space="0" w:color="000000"/>
              <w:right w:val="single" w:sz="12" w:space="0" w:color="000000"/>
            </w:tcBorders>
            <w:vAlign w:val="center"/>
          </w:tcPr>
          <w:p w:rsidR="0094094A" w:rsidRDefault="0094094A">
            <w:pPr>
              <w:jc w:val="center"/>
            </w:pPr>
          </w:p>
        </w:tc>
      </w:tr>
    </w:tbl>
    <w:p w:rsidR="0094094A" w:rsidRDefault="002228FC">
      <w:pPr>
        <w:pStyle w:val="a5"/>
        <w:spacing w:before="18"/>
        <w:ind w:left="227"/>
        <w:rPr>
          <w:lang w:eastAsia="zh-CN"/>
        </w:rPr>
      </w:pPr>
      <w:r>
        <w:rPr>
          <w:rFonts w:hint="eastAsia"/>
          <w:spacing w:val="-1"/>
          <w:lang w:eastAsia="zh-CN"/>
        </w:rPr>
        <w:t>注：</w:t>
      </w:r>
      <w:r>
        <w:rPr>
          <w:rFonts w:ascii="Times New Roman" w:hAnsi="Times New Roman"/>
          <w:spacing w:val="-1"/>
          <w:lang w:eastAsia="zh-CN"/>
        </w:rPr>
        <w:t>1.</w:t>
      </w:r>
      <w:r>
        <w:rPr>
          <w:rFonts w:cs="SimSun" w:hint="eastAsia"/>
          <w:spacing w:val="-1"/>
          <w:lang w:eastAsia="zh-CN"/>
        </w:rPr>
        <w:t>同一成果获得多种奖项的</w:t>
      </w:r>
      <w:r>
        <w:rPr>
          <w:rFonts w:hint="eastAsia"/>
          <w:spacing w:val="-1"/>
          <w:lang w:eastAsia="zh-CN"/>
        </w:rPr>
        <w:t>，不重复填写。</w:t>
      </w:r>
    </w:p>
    <w:p w:rsidR="0094094A" w:rsidRDefault="002228FC" w:rsidP="00C228EA">
      <w:pPr>
        <w:pStyle w:val="a5"/>
        <w:spacing w:before="18"/>
        <w:ind w:leftChars="103" w:left="227" w:firstLineChars="196" w:firstLine="351"/>
        <w:rPr>
          <w:lang w:eastAsia="zh-CN"/>
        </w:rPr>
      </w:pPr>
      <w:r>
        <w:rPr>
          <w:rFonts w:ascii="Times New Roman" w:hAnsi="Times New Roman"/>
          <w:spacing w:val="-1"/>
          <w:lang w:eastAsia="zh-CN"/>
        </w:rPr>
        <w:t>2.“</w:t>
      </w:r>
      <w:r>
        <w:rPr>
          <w:rFonts w:cs="SimSun" w:hint="eastAsia"/>
          <w:spacing w:val="-1"/>
          <w:lang w:eastAsia="zh-CN"/>
        </w:rPr>
        <w:t>学科专业</w:t>
      </w:r>
      <w:r>
        <w:rPr>
          <w:rFonts w:ascii="Times New Roman" w:hAnsi="Times New Roman"/>
          <w:spacing w:val="-1"/>
          <w:lang w:eastAsia="zh-CN"/>
        </w:rPr>
        <w:t>”</w:t>
      </w:r>
      <w:r>
        <w:rPr>
          <w:rFonts w:hint="eastAsia"/>
          <w:spacing w:val="-1"/>
          <w:lang w:eastAsia="zh-CN"/>
        </w:rPr>
        <w:t>指学科、专业学位类别和本科专业。</w:t>
      </w:r>
    </w:p>
    <w:p w:rsidR="0094094A" w:rsidRDefault="0094094A">
      <w:pPr>
        <w:rPr>
          <w:lang w:eastAsia="zh-CN"/>
        </w:rPr>
        <w:sectPr w:rsidR="0094094A">
          <w:pgSz w:w="11910" w:h="16840"/>
          <w:pgMar w:top="1304" w:right="1021" w:bottom="1021" w:left="1021" w:header="880" w:footer="982" w:gutter="0"/>
          <w:cols w:space="720"/>
        </w:sectPr>
      </w:pPr>
    </w:p>
    <w:p w:rsidR="0094094A" w:rsidRDefault="0094094A">
      <w:pPr>
        <w:rPr>
          <w:rFonts w:ascii="SimSun" w:cs="SimSun"/>
          <w:sz w:val="20"/>
          <w:szCs w:val="20"/>
          <w:lang w:eastAsia="zh-CN"/>
        </w:rPr>
      </w:pPr>
    </w:p>
    <w:tbl>
      <w:tblPr>
        <w:tblW w:w="10020" w:type="dxa"/>
        <w:jc w:val="center"/>
        <w:tblLayout w:type="fixed"/>
        <w:tblCellMar>
          <w:left w:w="0" w:type="dxa"/>
          <w:right w:w="0" w:type="dxa"/>
        </w:tblCellMar>
        <w:tblLook w:val="04A0"/>
      </w:tblPr>
      <w:tblGrid>
        <w:gridCol w:w="593"/>
        <w:gridCol w:w="1610"/>
        <w:gridCol w:w="992"/>
        <w:gridCol w:w="2268"/>
        <w:gridCol w:w="850"/>
        <w:gridCol w:w="3707"/>
      </w:tblGrid>
      <w:tr w:rsidR="0094094A">
        <w:trPr>
          <w:trHeight w:hRule="exact" w:val="569"/>
          <w:jc w:val="center"/>
        </w:trPr>
        <w:tc>
          <w:tcPr>
            <w:tcW w:w="10020" w:type="dxa"/>
            <w:gridSpan w:val="6"/>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608"/>
              </w:tabs>
              <w:spacing w:before="123"/>
              <w:ind w:left="10"/>
              <w:rPr>
                <w:rFonts w:ascii="仿宋_GB2312" w:eastAsia="仿宋_GB2312" w:hAnsi="仿宋_GB2312" w:cs="仿宋_GB2312"/>
                <w:sz w:val="21"/>
                <w:szCs w:val="21"/>
                <w:lang w:eastAsia="zh-CN"/>
              </w:rPr>
            </w:pPr>
            <w:r>
              <w:rPr>
                <w:rFonts w:ascii="SimSun" w:cs="SimSun" w:hint="eastAsia"/>
                <w:b/>
                <w:bCs/>
                <w:sz w:val="21"/>
                <w:szCs w:val="21"/>
                <w:lang w:eastAsia="zh-CN"/>
              </w:rPr>
              <w:t>Ⅲ</w:t>
            </w:r>
            <w:r>
              <w:rPr>
                <w:rFonts w:ascii="Times New Roman" w:hAnsi="Times New Roman"/>
                <w:b/>
                <w:bCs/>
                <w:sz w:val="21"/>
                <w:szCs w:val="21"/>
                <w:lang w:eastAsia="zh-CN"/>
              </w:rPr>
              <w:t>-5</w:t>
            </w:r>
            <w:r>
              <w:rPr>
                <w:rFonts w:ascii="Times New Roman" w:hAnsi="Times New Roman"/>
                <w:b/>
                <w:bCs/>
                <w:sz w:val="21"/>
                <w:szCs w:val="21"/>
                <w:lang w:eastAsia="zh-CN"/>
              </w:rPr>
              <w:tab/>
            </w:r>
            <w:r>
              <w:rPr>
                <w:rFonts w:ascii="仿宋_GB2312" w:eastAsia="仿宋_GB2312" w:hAnsi="仿宋_GB2312" w:cs="仿宋_GB2312" w:hint="eastAsia"/>
                <w:b/>
                <w:bCs/>
                <w:spacing w:val="-1"/>
                <w:sz w:val="21"/>
                <w:szCs w:val="21"/>
                <w:lang w:eastAsia="zh-CN"/>
              </w:rPr>
              <w:t>相关学科专业近五年在校生代表性成果</w:t>
            </w:r>
            <w:r>
              <w:rPr>
                <w:rFonts w:ascii="仿宋_GB2312" w:eastAsia="仿宋_GB2312" w:hAnsi="仿宋_GB2312" w:cs="仿宋_GB2312" w:hint="eastAsia"/>
                <w:spacing w:val="-1"/>
                <w:sz w:val="21"/>
                <w:szCs w:val="21"/>
                <w:lang w:eastAsia="zh-CN"/>
              </w:rPr>
              <w:t>（限填</w:t>
            </w:r>
            <w:r>
              <w:rPr>
                <w:rFonts w:ascii="Times New Roman" w:hAnsi="Times New Roman"/>
                <w:sz w:val="21"/>
                <w:szCs w:val="21"/>
                <w:lang w:eastAsia="zh-CN"/>
              </w:rPr>
              <w:t>10</w:t>
            </w:r>
            <w:r>
              <w:rPr>
                <w:rFonts w:ascii="仿宋_GB2312" w:eastAsia="仿宋_GB2312" w:hAnsi="仿宋_GB2312" w:cs="仿宋_GB2312" w:hint="eastAsia"/>
                <w:sz w:val="21"/>
                <w:szCs w:val="21"/>
                <w:lang w:eastAsia="zh-CN"/>
              </w:rPr>
              <w:t>项）</w:t>
            </w:r>
          </w:p>
        </w:tc>
      </w:tr>
      <w:tr w:rsidR="0094094A" w:rsidTr="007066ED">
        <w:trPr>
          <w:trHeight w:hRule="exact" w:val="641"/>
          <w:jc w:val="center"/>
        </w:trPr>
        <w:tc>
          <w:tcPr>
            <w:tcW w:w="593" w:type="dxa"/>
            <w:tcBorders>
              <w:top w:val="single" w:sz="12" w:space="0" w:color="000000"/>
              <w:left w:val="single" w:sz="12" w:space="0" w:color="000000"/>
              <w:bottom w:val="single" w:sz="8" w:space="0" w:color="000000"/>
              <w:right w:val="single" w:sz="6"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1610" w:type="dxa"/>
            <w:tcBorders>
              <w:top w:val="single" w:sz="12" w:space="0" w:color="000000"/>
              <w:left w:val="single" w:sz="6" w:space="0" w:color="000000"/>
              <w:bottom w:val="single" w:sz="8" w:space="0" w:color="000000"/>
              <w:right w:val="single" w:sz="6"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成果名称</w:t>
            </w:r>
          </w:p>
        </w:tc>
        <w:tc>
          <w:tcPr>
            <w:tcW w:w="992" w:type="dxa"/>
            <w:tcBorders>
              <w:top w:val="single" w:sz="12" w:space="0" w:color="000000"/>
              <w:left w:val="single" w:sz="6" w:space="0" w:color="000000"/>
              <w:bottom w:val="single" w:sz="8" w:space="0" w:color="000000"/>
              <w:right w:val="single" w:sz="6"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学生姓名</w:t>
            </w:r>
          </w:p>
        </w:tc>
        <w:tc>
          <w:tcPr>
            <w:tcW w:w="2268" w:type="dxa"/>
            <w:tcBorders>
              <w:top w:val="single" w:sz="12" w:space="0" w:color="000000"/>
              <w:left w:val="single" w:sz="6" w:space="0" w:color="000000"/>
              <w:bottom w:val="single" w:sz="8" w:space="0" w:color="000000"/>
              <w:right w:val="single" w:sz="4" w:space="0" w:color="000000"/>
            </w:tcBorders>
            <w:vAlign w:val="center"/>
          </w:tcPr>
          <w:p w:rsidR="0094094A" w:rsidRDefault="002228FC">
            <w:pPr>
              <w:pStyle w:val="TableParagraph"/>
              <w:spacing w:line="259" w:lineRule="exact"/>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1"/>
                <w:sz w:val="21"/>
                <w:szCs w:val="21"/>
                <w:lang w:eastAsia="zh-CN"/>
              </w:rPr>
              <w:t>学科专业及学位类别</w:t>
            </w:r>
          </w:p>
          <w:p w:rsidR="0094094A" w:rsidRDefault="002228FC">
            <w:pPr>
              <w:pStyle w:val="TableParagraph"/>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2"/>
                <w:sz w:val="21"/>
                <w:szCs w:val="21"/>
                <w:lang w:eastAsia="zh-CN"/>
              </w:rPr>
              <w:t>（入学年月</w:t>
            </w:r>
            <w:r>
              <w:rPr>
                <w:rFonts w:ascii="Times New Roman" w:hAnsi="Times New Roman"/>
                <w:spacing w:val="-2"/>
                <w:sz w:val="21"/>
                <w:szCs w:val="21"/>
                <w:lang w:eastAsia="zh-CN"/>
              </w:rPr>
              <w:t>/</w:t>
            </w:r>
            <w:r>
              <w:rPr>
                <w:rFonts w:ascii="仿宋_GB2312" w:eastAsia="仿宋_GB2312" w:hAnsi="仿宋_GB2312" w:cs="仿宋_GB2312" w:hint="eastAsia"/>
                <w:spacing w:val="-2"/>
                <w:sz w:val="21"/>
                <w:szCs w:val="21"/>
                <w:lang w:eastAsia="zh-CN"/>
              </w:rPr>
              <w:t>毕业年月）</w:t>
            </w:r>
          </w:p>
        </w:tc>
        <w:tc>
          <w:tcPr>
            <w:tcW w:w="850"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时间</w:t>
            </w:r>
          </w:p>
        </w:tc>
        <w:tc>
          <w:tcPr>
            <w:tcW w:w="3707" w:type="dxa"/>
            <w:tcBorders>
              <w:top w:val="single" w:sz="12" w:space="0" w:color="000000"/>
              <w:left w:val="single" w:sz="4" w:space="0" w:color="000000"/>
              <w:bottom w:val="single" w:sz="8" w:space="0" w:color="000000"/>
              <w:right w:val="single" w:sz="12"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成果简介（限</w:t>
            </w:r>
            <w:r>
              <w:rPr>
                <w:rFonts w:ascii="Times New Roman" w:hAnsi="Times New Roman"/>
                <w:spacing w:val="-1"/>
                <w:sz w:val="21"/>
                <w:szCs w:val="21"/>
              </w:rPr>
              <w:t>100</w:t>
            </w:r>
            <w:r>
              <w:rPr>
                <w:rFonts w:ascii="仿宋_GB2312" w:eastAsia="仿宋_GB2312" w:hAnsi="仿宋_GB2312" w:cs="仿宋_GB2312" w:hint="eastAsia"/>
                <w:spacing w:val="-3"/>
                <w:sz w:val="21"/>
                <w:szCs w:val="21"/>
              </w:rPr>
              <w:t>字）</w:t>
            </w:r>
          </w:p>
        </w:tc>
      </w:tr>
      <w:tr w:rsidR="00EF55AF" w:rsidTr="007066ED">
        <w:trPr>
          <w:trHeight w:hRule="exact" w:val="1411"/>
          <w:jc w:val="center"/>
        </w:trPr>
        <w:tc>
          <w:tcPr>
            <w:tcW w:w="593" w:type="dxa"/>
            <w:tcBorders>
              <w:top w:val="single" w:sz="8" w:space="0" w:color="000000"/>
              <w:left w:val="single" w:sz="12" w:space="0" w:color="000000"/>
              <w:bottom w:val="single" w:sz="6" w:space="0" w:color="000000"/>
              <w:right w:val="single" w:sz="6" w:space="0" w:color="000000"/>
            </w:tcBorders>
            <w:vAlign w:val="center"/>
          </w:tcPr>
          <w:p w:rsidR="00EF55AF" w:rsidRPr="005E6543" w:rsidRDefault="00EF55AF">
            <w:pPr>
              <w:tabs>
                <w:tab w:val="left" w:pos="585"/>
              </w:tabs>
              <w:jc w:val="center"/>
              <w:rPr>
                <w:rFonts w:asciiTheme="minorEastAsia" w:eastAsiaTheme="minorEastAsia" w:hAnsiTheme="minorEastAsia"/>
                <w:bCs/>
                <w:color w:val="000000"/>
                <w:sz w:val="21"/>
                <w:szCs w:val="21"/>
              </w:rPr>
            </w:pPr>
            <w:r w:rsidRPr="005E6543">
              <w:rPr>
                <w:rFonts w:asciiTheme="minorEastAsia" w:eastAsiaTheme="minorEastAsia" w:hAnsiTheme="minorEastAsia"/>
                <w:bCs/>
                <w:color w:val="000000"/>
                <w:sz w:val="21"/>
                <w:szCs w:val="21"/>
              </w:rPr>
              <w:t>1</w:t>
            </w:r>
          </w:p>
        </w:tc>
        <w:tc>
          <w:tcPr>
            <w:tcW w:w="1610" w:type="dxa"/>
            <w:tcBorders>
              <w:top w:val="single" w:sz="8" w:space="0" w:color="000000"/>
              <w:left w:val="single" w:sz="6" w:space="0" w:color="000000"/>
              <w:bottom w:val="single" w:sz="6" w:space="0" w:color="000000"/>
              <w:right w:val="single" w:sz="6" w:space="0" w:color="000000"/>
            </w:tcBorders>
            <w:vAlign w:val="center"/>
          </w:tcPr>
          <w:p w:rsidR="00EF55AF" w:rsidRPr="00EF55AF" w:rsidRDefault="00EF55AF" w:rsidP="00EF55AF">
            <w:pPr>
              <w:rPr>
                <w:rFonts w:asciiTheme="minorEastAsia" w:eastAsiaTheme="minorEastAsia" w:hAnsiTheme="minorEastAsia"/>
                <w:bCs/>
                <w:color w:val="000000"/>
                <w:sz w:val="18"/>
                <w:szCs w:val="18"/>
                <w:lang w:eastAsia="zh-CN"/>
              </w:rPr>
            </w:pPr>
            <w:r w:rsidRPr="00EF55AF">
              <w:rPr>
                <w:rFonts w:asciiTheme="minorEastAsia" w:eastAsiaTheme="minorEastAsia" w:hAnsiTheme="minorEastAsia" w:hint="eastAsia"/>
                <w:bCs/>
                <w:color w:val="000000"/>
                <w:sz w:val="18"/>
                <w:szCs w:val="18"/>
                <w:lang w:eastAsia="zh-CN"/>
              </w:rPr>
              <w:t>“山东省第六届高校音乐舞蹈专业师生基本功比赛”一等奖</w:t>
            </w:r>
          </w:p>
        </w:tc>
        <w:tc>
          <w:tcPr>
            <w:tcW w:w="992" w:type="dxa"/>
            <w:tcBorders>
              <w:top w:val="single" w:sz="8" w:space="0" w:color="000000"/>
              <w:left w:val="single" w:sz="6" w:space="0" w:color="000000"/>
              <w:bottom w:val="single" w:sz="6" w:space="0" w:color="000000"/>
              <w:right w:val="single" w:sz="6" w:space="0" w:color="000000"/>
            </w:tcBorders>
            <w:vAlign w:val="center"/>
          </w:tcPr>
          <w:p w:rsidR="00EF55AF" w:rsidRPr="00EF55AF" w:rsidRDefault="00EF55AF" w:rsidP="00EF55AF">
            <w:pPr>
              <w:rPr>
                <w:rFonts w:asciiTheme="minorEastAsia" w:eastAsiaTheme="minorEastAsia" w:hAnsiTheme="minorEastAsia"/>
                <w:bCs/>
                <w:color w:val="000000"/>
                <w:sz w:val="18"/>
                <w:szCs w:val="18"/>
                <w:lang w:eastAsia="zh-CN"/>
              </w:rPr>
            </w:pPr>
            <w:r w:rsidRPr="00EF55AF">
              <w:rPr>
                <w:rFonts w:asciiTheme="minorEastAsia" w:eastAsiaTheme="minorEastAsia" w:hAnsiTheme="minorEastAsia" w:hint="eastAsia"/>
                <w:bCs/>
                <w:color w:val="000000"/>
                <w:sz w:val="18"/>
                <w:szCs w:val="18"/>
                <w:lang w:eastAsia="zh-CN"/>
              </w:rPr>
              <w:t>郑冉</w:t>
            </w:r>
          </w:p>
        </w:tc>
        <w:tc>
          <w:tcPr>
            <w:tcW w:w="2268" w:type="dxa"/>
            <w:tcBorders>
              <w:top w:val="single" w:sz="8" w:space="0" w:color="000000"/>
              <w:left w:val="single" w:sz="6" w:space="0" w:color="000000"/>
              <w:bottom w:val="single" w:sz="6" w:space="0" w:color="000000"/>
              <w:right w:val="single" w:sz="4" w:space="0" w:color="000000"/>
            </w:tcBorders>
            <w:vAlign w:val="center"/>
          </w:tcPr>
          <w:p w:rsidR="00EF55AF" w:rsidRPr="00EF55AF" w:rsidRDefault="00EF55AF" w:rsidP="00EF55AF">
            <w:pPr>
              <w:rPr>
                <w:rFonts w:asciiTheme="minorEastAsia" w:eastAsiaTheme="minorEastAsia" w:hAnsiTheme="minorEastAsia"/>
                <w:bCs/>
                <w:color w:val="000000"/>
                <w:sz w:val="18"/>
                <w:szCs w:val="18"/>
                <w:lang w:eastAsia="zh-CN"/>
              </w:rPr>
            </w:pPr>
            <w:r>
              <w:rPr>
                <w:rFonts w:asciiTheme="minorEastAsia" w:eastAsiaTheme="minorEastAsia" w:hAnsiTheme="minorEastAsia" w:hint="eastAsia"/>
                <w:bCs/>
                <w:color w:val="000000"/>
                <w:sz w:val="18"/>
                <w:szCs w:val="18"/>
                <w:lang w:eastAsia="zh-CN"/>
              </w:rPr>
              <w:t>音乐文学/</w:t>
            </w:r>
            <w:r w:rsidRPr="00EF55AF">
              <w:rPr>
                <w:rFonts w:asciiTheme="minorEastAsia" w:eastAsiaTheme="minorEastAsia" w:hAnsiTheme="minorEastAsia" w:hint="eastAsia"/>
                <w:bCs/>
                <w:color w:val="000000"/>
                <w:sz w:val="18"/>
                <w:szCs w:val="18"/>
                <w:lang w:eastAsia="zh-CN"/>
              </w:rPr>
              <w:t>硕士（201409/201706）</w:t>
            </w:r>
          </w:p>
        </w:tc>
        <w:tc>
          <w:tcPr>
            <w:tcW w:w="850" w:type="dxa"/>
            <w:tcBorders>
              <w:top w:val="single" w:sz="8" w:space="0" w:color="000000"/>
              <w:left w:val="single" w:sz="4" w:space="0" w:color="000000"/>
              <w:bottom w:val="single" w:sz="6" w:space="0" w:color="000000"/>
              <w:right w:val="single" w:sz="4" w:space="0" w:color="000000"/>
            </w:tcBorders>
            <w:vAlign w:val="center"/>
          </w:tcPr>
          <w:p w:rsidR="00EF55AF" w:rsidRPr="00EF55AF" w:rsidRDefault="007066ED" w:rsidP="00EF55AF">
            <w:pPr>
              <w:rPr>
                <w:rFonts w:asciiTheme="minorEastAsia" w:eastAsiaTheme="minorEastAsia" w:hAnsiTheme="minorEastAsia"/>
                <w:bCs/>
                <w:color w:val="000000"/>
                <w:sz w:val="18"/>
                <w:szCs w:val="18"/>
                <w:lang w:eastAsia="zh-CN"/>
              </w:rPr>
            </w:pPr>
            <w:r>
              <w:rPr>
                <w:rFonts w:asciiTheme="minorEastAsia" w:eastAsiaTheme="minorEastAsia" w:hAnsiTheme="minorEastAsia" w:hint="eastAsia"/>
                <w:bCs/>
                <w:color w:val="000000"/>
                <w:sz w:val="18"/>
                <w:szCs w:val="18"/>
                <w:lang w:eastAsia="zh-CN"/>
              </w:rPr>
              <w:t>201</w:t>
            </w:r>
            <w:r w:rsidR="00960BA4">
              <w:rPr>
                <w:rFonts w:asciiTheme="minorEastAsia" w:eastAsiaTheme="minorEastAsia" w:hAnsiTheme="minorEastAsia" w:hint="eastAsia"/>
                <w:bCs/>
                <w:color w:val="000000"/>
                <w:sz w:val="18"/>
                <w:szCs w:val="18"/>
                <w:lang w:eastAsia="zh-CN"/>
              </w:rPr>
              <w:t>509</w:t>
            </w:r>
          </w:p>
        </w:tc>
        <w:tc>
          <w:tcPr>
            <w:tcW w:w="3707" w:type="dxa"/>
            <w:tcBorders>
              <w:top w:val="single" w:sz="8" w:space="0" w:color="000000"/>
              <w:left w:val="single" w:sz="4" w:space="0" w:color="000000"/>
              <w:bottom w:val="single" w:sz="6" w:space="0" w:color="000000"/>
              <w:right w:val="single" w:sz="12" w:space="0" w:color="000000"/>
            </w:tcBorders>
            <w:vAlign w:val="center"/>
          </w:tcPr>
          <w:p w:rsidR="00EF55AF" w:rsidRPr="00EF55AF" w:rsidRDefault="00EF55AF" w:rsidP="00EF55AF">
            <w:pPr>
              <w:rPr>
                <w:rFonts w:asciiTheme="minorEastAsia" w:eastAsiaTheme="minorEastAsia" w:hAnsiTheme="minorEastAsia"/>
                <w:bCs/>
                <w:color w:val="000000"/>
                <w:sz w:val="18"/>
                <w:szCs w:val="18"/>
                <w:lang w:eastAsia="zh-CN"/>
              </w:rPr>
            </w:pPr>
            <w:r w:rsidRPr="00EF55AF">
              <w:rPr>
                <w:rFonts w:asciiTheme="minorEastAsia" w:eastAsiaTheme="minorEastAsia" w:hAnsiTheme="minorEastAsia" w:hint="eastAsia"/>
                <w:bCs/>
                <w:color w:val="000000"/>
                <w:sz w:val="18"/>
                <w:szCs w:val="18"/>
                <w:lang w:eastAsia="zh-CN"/>
              </w:rPr>
              <w:t>参赛对象为全省高等学校(含高等职业院校、成人高校、民办高校)音乐舞蹈专业在职教师、全日制研究生、本(专)科生，来自全省60余所高校的1000余名师生参加比赛，是展示山东省高校艺术教育改革与发展的重要比赛。</w:t>
            </w:r>
          </w:p>
        </w:tc>
      </w:tr>
      <w:tr w:rsidR="00EF55AF" w:rsidTr="007066ED">
        <w:trPr>
          <w:trHeight w:hRule="exact" w:val="1554"/>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EF55AF" w:rsidRPr="00B14EA8" w:rsidRDefault="00EF55AF">
            <w:pPr>
              <w:pStyle w:val="TableParagraph"/>
              <w:jc w:val="center"/>
              <w:rPr>
                <w:rFonts w:asciiTheme="minorEastAsia" w:eastAsiaTheme="minorEastAsia" w:hAnsiTheme="minorEastAsia"/>
                <w:sz w:val="21"/>
                <w:szCs w:val="21"/>
                <w:lang w:eastAsia="zh-CN"/>
              </w:rPr>
            </w:pPr>
            <w:r w:rsidRPr="00B14EA8">
              <w:rPr>
                <w:rFonts w:asciiTheme="minorEastAsia" w:eastAsiaTheme="minorEastAsia" w:hAnsiTheme="minorEastAsia"/>
                <w:sz w:val="21"/>
                <w:lang w:eastAsia="zh-CN"/>
              </w:rPr>
              <w:t>2</w:t>
            </w:r>
          </w:p>
        </w:tc>
        <w:tc>
          <w:tcPr>
            <w:tcW w:w="1610" w:type="dxa"/>
            <w:tcBorders>
              <w:top w:val="single" w:sz="6" w:space="0" w:color="000000"/>
              <w:left w:val="single" w:sz="6" w:space="0" w:color="000000"/>
              <w:bottom w:val="single" w:sz="6" w:space="0" w:color="000000"/>
              <w:right w:val="single" w:sz="6" w:space="0" w:color="000000"/>
            </w:tcBorders>
            <w:vAlign w:val="center"/>
          </w:tcPr>
          <w:p w:rsidR="00EF55AF" w:rsidRPr="00EF55AF" w:rsidRDefault="00EF55AF" w:rsidP="00EF55AF">
            <w:pPr>
              <w:rPr>
                <w:rFonts w:asciiTheme="minorEastAsia" w:eastAsiaTheme="minorEastAsia" w:hAnsiTheme="minorEastAsia"/>
                <w:bCs/>
                <w:color w:val="000000"/>
                <w:sz w:val="18"/>
                <w:szCs w:val="18"/>
                <w:lang w:eastAsia="zh-CN"/>
              </w:rPr>
            </w:pPr>
            <w:r w:rsidRPr="00EF55AF">
              <w:rPr>
                <w:rFonts w:asciiTheme="minorEastAsia" w:eastAsiaTheme="minorEastAsia" w:hAnsiTheme="minorEastAsia" w:hint="eastAsia"/>
                <w:bCs/>
                <w:color w:val="000000"/>
                <w:sz w:val="18"/>
                <w:szCs w:val="18"/>
                <w:lang w:eastAsia="zh-CN"/>
              </w:rPr>
              <w:t>“第四届香港国际音乐节”总决赛优秀银奖</w:t>
            </w:r>
          </w:p>
        </w:tc>
        <w:tc>
          <w:tcPr>
            <w:tcW w:w="992" w:type="dxa"/>
            <w:tcBorders>
              <w:top w:val="single" w:sz="6" w:space="0" w:color="000000"/>
              <w:left w:val="single" w:sz="6" w:space="0" w:color="000000"/>
              <w:bottom w:val="single" w:sz="6" w:space="0" w:color="000000"/>
              <w:right w:val="single" w:sz="6" w:space="0" w:color="000000"/>
            </w:tcBorders>
            <w:vAlign w:val="center"/>
          </w:tcPr>
          <w:p w:rsidR="00EF55AF" w:rsidRPr="00EF55AF" w:rsidRDefault="00EF55AF" w:rsidP="00EF55AF">
            <w:pPr>
              <w:rPr>
                <w:rFonts w:asciiTheme="minorEastAsia" w:eastAsiaTheme="minorEastAsia" w:hAnsiTheme="minorEastAsia"/>
                <w:bCs/>
                <w:color w:val="000000"/>
                <w:sz w:val="18"/>
                <w:szCs w:val="18"/>
                <w:lang w:eastAsia="zh-CN"/>
              </w:rPr>
            </w:pPr>
            <w:r w:rsidRPr="00EF55AF">
              <w:rPr>
                <w:rFonts w:asciiTheme="minorEastAsia" w:eastAsiaTheme="minorEastAsia" w:hAnsiTheme="minorEastAsia" w:hint="eastAsia"/>
                <w:bCs/>
                <w:color w:val="000000"/>
                <w:sz w:val="18"/>
                <w:szCs w:val="18"/>
                <w:lang w:eastAsia="zh-CN"/>
              </w:rPr>
              <w:t>郭凯</w:t>
            </w:r>
          </w:p>
        </w:tc>
        <w:tc>
          <w:tcPr>
            <w:tcW w:w="2268" w:type="dxa"/>
            <w:tcBorders>
              <w:top w:val="single" w:sz="6" w:space="0" w:color="000000"/>
              <w:left w:val="single" w:sz="6" w:space="0" w:color="000000"/>
              <w:bottom w:val="single" w:sz="6" w:space="0" w:color="000000"/>
              <w:right w:val="single" w:sz="4" w:space="0" w:color="000000"/>
            </w:tcBorders>
            <w:vAlign w:val="center"/>
          </w:tcPr>
          <w:p w:rsidR="00EF55AF" w:rsidRPr="00EF55AF" w:rsidRDefault="00EF55AF" w:rsidP="00EF55AF">
            <w:pPr>
              <w:rPr>
                <w:rFonts w:asciiTheme="minorEastAsia" w:eastAsiaTheme="minorEastAsia" w:hAnsiTheme="minorEastAsia"/>
                <w:bCs/>
                <w:color w:val="000000"/>
                <w:sz w:val="18"/>
                <w:szCs w:val="18"/>
                <w:lang w:eastAsia="zh-CN"/>
              </w:rPr>
            </w:pPr>
            <w:r>
              <w:rPr>
                <w:rFonts w:asciiTheme="minorEastAsia" w:eastAsiaTheme="minorEastAsia" w:hAnsiTheme="minorEastAsia" w:hint="eastAsia"/>
                <w:bCs/>
                <w:color w:val="000000"/>
                <w:sz w:val="18"/>
                <w:szCs w:val="18"/>
                <w:lang w:eastAsia="zh-CN"/>
              </w:rPr>
              <w:t>音乐文学/</w:t>
            </w:r>
            <w:r w:rsidRPr="00EF55AF">
              <w:rPr>
                <w:rFonts w:asciiTheme="minorEastAsia" w:eastAsiaTheme="minorEastAsia" w:hAnsiTheme="minorEastAsia" w:hint="eastAsia"/>
                <w:bCs/>
                <w:color w:val="000000"/>
                <w:sz w:val="18"/>
                <w:szCs w:val="18"/>
                <w:lang w:eastAsia="zh-CN"/>
              </w:rPr>
              <w:t>硕士（201509/201806）</w:t>
            </w:r>
          </w:p>
        </w:tc>
        <w:tc>
          <w:tcPr>
            <w:tcW w:w="850" w:type="dxa"/>
            <w:tcBorders>
              <w:top w:val="single" w:sz="6" w:space="0" w:color="000000"/>
              <w:left w:val="single" w:sz="4" w:space="0" w:color="000000"/>
              <w:bottom w:val="single" w:sz="6" w:space="0" w:color="000000"/>
              <w:right w:val="single" w:sz="4" w:space="0" w:color="000000"/>
            </w:tcBorders>
            <w:vAlign w:val="center"/>
          </w:tcPr>
          <w:p w:rsidR="00EF55AF" w:rsidRPr="00EF55AF" w:rsidRDefault="00EF55AF" w:rsidP="00EF55AF">
            <w:pPr>
              <w:rPr>
                <w:rFonts w:asciiTheme="minorEastAsia" w:eastAsiaTheme="minorEastAsia" w:hAnsiTheme="minorEastAsia"/>
                <w:bCs/>
                <w:color w:val="000000"/>
                <w:sz w:val="18"/>
                <w:szCs w:val="18"/>
                <w:lang w:eastAsia="zh-CN"/>
              </w:rPr>
            </w:pPr>
            <w:r w:rsidRPr="00EF55AF">
              <w:rPr>
                <w:rFonts w:asciiTheme="minorEastAsia" w:eastAsiaTheme="minorEastAsia" w:hAnsiTheme="minorEastAsia" w:hint="eastAsia"/>
                <w:bCs/>
                <w:color w:val="000000"/>
                <w:sz w:val="18"/>
                <w:szCs w:val="18"/>
                <w:lang w:eastAsia="zh-CN"/>
              </w:rPr>
              <w:t>201708</w:t>
            </w:r>
          </w:p>
        </w:tc>
        <w:tc>
          <w:tcPr>
            <w:tcW w:w="3707" w:type="dxa"/>
            <w:tcBorders>
              <w:top w:val="single" w:sz="6" w:space="0" w:color="000000"/>
              <w:left w:val="single" w:sz="4" w:space="0" w:color="000000"/>
              <w:bottom w:val="single" w:sz="6" w:space="0" w:color="000000"/>
              <w:right w:val="single" w:sz="12" w:space="0" w:color="000000"/>
            </w:tcBorders>
            <w:vAlign w:val="center"/>
          </w:tcPr>
          <w:p w:rsidR="00EF55AF" w:rsidRPr="00EF55AF" w:rsidRDefault="00EF55AF" w:rsidP="00EF55AF">
            <w:pPr>
              <w:rPr>
                <w:rFonts w:asciiTheme="minorEastAsia" w:eastAsiaTheme="minorEastAsia" w:hAnsiTheme="minorEastAsia"/>
                <w:bCs/>
                <w:color w:val="000000"/>
                <w:sz w:val="18"/>
                <w:szCs w:val="18"/>
                <w:lang w:eastAsia="zh-CN"/>
              </w:rPr>
            </w:pPr>
            <w:r w:rsidRPr="00EF55AF">
              <w:rPr>
                <w:rFonts w:asciiTheme="minorEastAsia" w:eastAsiaTheme="minorEastAsia" w:hAnsiTheme="minorEastAsia" w:hint="eastAsia"/>
                <w:bCs/>
                <w:color w:val="000000"/>
                <w:sz w:val="18"/>
                <w:szCs w:val="18"/>
                <w:lang w:eastAsia="zh-CN"/>
              </w:rPr>
              <w:t>“香港国际音乐节”融合了古典、流行、现代、中西及各类型音乐文化活动，规模大、规格高。本次音乐节共吸引全球150个国家及地区共近8万人参赛，经过层层选拔最终选出近4000人赴港参加音乐节，再经比赛角逐金、银、铜奖。</w:t>
            </w:r>
          </w:p>
        </w:tc>
      </w:tr>
      <w:tr w:rsidR="00EF55AF" w:rsidTr="007066ED">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EF55AF" w:rsidRPr="00B14EA8" w:rsidRDefault="00EF55AF">
            <w:pPr>
              <w:pStyle w:val="TableParagraph"/>
              <w:jc w:val="center"/>
              <w:rPr>
                <w:rFonts w:asciiTheme="minorEastAsia" w:eastAsiaTheme="minorEastAsia" w:hAnsiTheme="minorEastAsia"/>
                <w:sz w:val="21"/>
                <w:szCs w:val="21"/>
              </w:rPr>
            </w:pPr>
            <w:r w:rsidRPr="00B14EA8">
              <w:rPr>
                <w:rFonts w:asciiTheme="minorEastAsia" w:eastAsiaTheme="minorEastAsia" w:hAnsiTheme="minorEastAsia"/>
                <w:sz w:val="21"/>
              </w:rPr>
              <w:t>3</w:t>
            </w:r>
          </w:p>
        </w:tc>
        <w:tc>
          <w:tcPr>
            <w:tcW w:w="1610" w:type="dxa"/>
            <w:tcBorders>
              <w:top w:val="single" w:sz="6" w:space="0" w:color="000000"/>
              <w:left w:val="single" w:sz="6" w:space="0" w:color="000000"/>
              <w:bottom w:val="single" w:sz="6" w:space="0" w:color="000000"/>
              <w:right w:val="single" w:sz="6" w:space="0" w:color="000000"/>
            </w:tcBorders>
            <w:vAlign w:val="center"/>
          </w:tcPr>
          <w:p w:rsidR="00EF55AF" w:rsidRPr="00EF55AF" w:rsidRDefault="00EF55AF" w:rsidP="00EF55AF">
            <w:pPr>
              <w:rPr>
                <w:rFonts w:asciiTheme="minorEastAsia" w:eastAsiaTheme="minorEastAsia" w:hAnsiTheme="minorEastAsia" w:cs="FangSong"/>
                <w:bCs/>
                <w:color w:val="000000"/>
                <w:sz w:val="18"/>
                <w:szCs w:val="18"/>
                <w:lang w:eastAsia="zh-CN"/>
              </w:rPr>
            </w:pPr>
            <w:r w:rsidRPr="00EF55AF">
              <w:rPr>
                <w:rFonts w:asciiTheme="minorEastAsia" w:eastAsiaTheme="minorEastAsia" w:hAnsiTheme="minorEastAsia" w:cs="FangSong" w:hint="eastAsia"/>
                <w:bCs/>
                <w:color w:val="000000"/>
                <w:sz w:val="18"/>
                <w:szCs w:val="18"/>
                <w:lang w:eastAsia="zh-CN"/>
              </w:rPr>
              <w:t>雅马哈亚洲音乐奖学金</w:t>
            </w:r>
          </w:p>
        </w:tc>
        <w:tc>
          <w:tcPr>
            <w:tcW w:w="992" w:type="dxa"/>
            <w:tcBorders>
              <w:top w:val="single" w:sz="6" w:space="0" w:color="000000"/>
              <w:left w:val="single" w:sz="6" w:space="0" w:color="000000"/>
              <w:bottom w:val="single" w:sz="6" w:space="0" w:color="000000"/>
              <w:right w:val="single" w:sz="6" w:space="0" w:color="000000"/>
            </w:tcBorders>
            <w:vAlign w:val="center"/>
          </w:tcPr>
          <w:p w:rsidR="00EF55AF" w:rsidRPr="00EF55AF" w:rsidRDefault="00EF55AF" w:rsidP="00EF55AF">
            <w:pPr>
              <w:rPr>
                <w:rFonts w:asciiTheme="minorEastAsia" w:eastAsiaTheme="minorEastAsia" w:hAnsiTheme="minorEastAsia" w:cs="FangSong"/>
                <w:bCs/>
                <w:color w:val="000000"/>
                <w:sz w:val="18"/>
                <w:szCs w:val="18"/>
                <w:lang w:eastAsia="zh-CN"/>
              </w:rPr>
            </w:pPr>
            <w:r w:rsidRPr="00EF55AF">
              <w:rPr>
                <w:rFonts w:asciiTheme="minorEastAsia" w:eastAsiaTheme="minorEastAsia" w:hAnsiTheme="minorEastAsia" w:cs="FangSong" w:hint="eastAsia"/>
                <w:bCs/>
                <w:color w:val="000000"/>
                <w:sz w:val="18"/>
                <w:szCs w:val="18"/>
                <w:lang w:eastAsia="zh-CN"/>
              </w:rPr>
              <w:t>孙文龙</w:t>
            </w:r>
          </w:p>
        </w:tc>
        <w:tc>
          <w:tcPr>
            <w:tcW w:w="2268" w:type="dxa"/>
            <w:tcBorders>
              <w:top w:val="single" w:sz="6" w:space="0" w:color="000000"/>
              <w:left w:val="single" w:sz="6" w:space="0" w:color="000000"/>
              <w:bottom w:val="single" w:sz="6" w:space="0" w:color="000000"/>
              <w:right w:val="single" w:sz="4" w:space="0" w:color="000000"/>
            </w:tcBorders>
            <w:vAlign w:val="center"/>
          </w:tcPr>
          <w:p w:rsidR="00EF55AF" w:rsidRPr="00EF55AF" w:rsidRDefault="00EF55AF" w:rsidP="00EF55AF">
            <w:pPr>
              <w:rPr>
                <w:rFonts w:asciiTheme="minorEastAsia" w:eastAsiaTheme="minorEastAsia" w:hAnsiTheme="minorEastAsia" w:cs="FangSong"/>
                <w:bCs/>
                <w:color w:val="000000"/>
                <w:sz w:val="18"/>
                <w:szCs w:val="18"/>
                <w:lang w:eastAsia="zh-CN"/>
              </w:rPr>
            </w:pPr>
            <w:r w:rsidRPr="00EF55AF">
              <w:rPr>
                <w:rFonts w:asciiTheme="minorEastAsia" w:eastAsiaTheme="minorEastAsia" w:hAnsiTheme="minorEastAsia" w:cs="FangSong" w:hint="eastAsia"/>
                <w:bCs/>
                <w:color w:val="000000"/>
                <w:sz w:val="18"/>
                <w:szCs w:val="18"/>
                <w:lang w:eastAsia="zh-CN"/>
              </w:rPr>
              <w:t>音乐表演本科生</w:t>
            </w:r>
          </w:p>
          <w:p w:rsidR="00EF55AF" w:rsidRPr="00EF55AF" w:rsidRDefault="00EF55AF" w:rsidP="00EF55AF">
            <w:pPr>
              <w:rPr>
                <w:rFonts w:asciiTheme="minorEastAsia" w:eastAsiaTheme="minorEastAsia" w:hAnsiTheme="minorEastAsia" w:cs="FangSong"/>
                <w:bCs/>
                <w:color w:val="000000"/>
                <w:sz w:val="18"/>
                <w:szCs w:val="18"/>
                <w:lang w:eastAsia="zh-CN"/>
              </w:rPr>
            </w:pPr>
            <w:r w:rsidRPr="00EF55AF">
              <w:rPr>
                <w:rFonts w:asciiTheme="minorEastAsia" w:eastAsiaTheme="minorEastAsia" w:hAnsiTheme="minorEastAsia" w:cs="FangSong" w:hint="eastAsia"/>
                <w:bCs/>
                <w:color w:val="000000"/>
                <w:sz w:val="18"/>
                <w:szCs w:val="18"/>
                <w:lang w:eastAsia="zh-CN"/>
              </w:rPr>
              <w:t>（201409/201807）</w:t>
            </w:r>
          </w:p>
        </w:tc>
        <w:tc>
          <w:tcPr>
            <w:tcW w:w="850" w:type="dxa"/>
            <w:tcBorders>
              <w:top w:val="single" w:sz="6" w:space="0" w:color="000000"/>
              <w:left w:val="single" w:sz="4" w:space="0" w:color="000000"/>
              <w:bottom w:val="single" w:sz="6" w:space="0" w:color="000000"/>
              <w:right w:val="single" w:sz="4" w:space="0" w:color="000000"/>
            </w:tcBorders>
            <w:vAlign w:val="center"/>
          </w:tcPr>
          <w:p w:rsidR="00EF55AF" w:rsidRPr="00EF55AF" w:rsidRDefault="00EF55AF" w:rsidP="00EF55AF">
            <w:pPr>
              <w:rPr>
                <w:rFonts w:asciiTheme="minorEastAsia" w:eastAsiaTheme="minorEastAsia" w:hAnsiTheme="minorEastAsia" w:cs="FangSong"/>
                <w:bCs/>
                <w:color w:val="000000"/>
                <w:sz w:val="18"/>
                <w:szCs w:val="18"/>
                <w:lang w:eastAsia="zh-CN"/>
              </w:rPr>
            </w:pPr>
            <w:r w:rsidRPr="00EF55AF">
              <w:rPr>
                <w:rFonts w:asciiTheme="minorEastAsia" w:eastAsiaTheme="minorEastAsia" w:hAnsiTheme="minorEastAsia" w:cs="FangSong" w:hint="eastAsia"/>
                <w:bCs/>
                <w:color w:val="000000"/>
                <w:sz w:val="18"/>
                <w:szCs w:val="18"/>
                <w:lang w:eastAsia="zh-CN"/>
              </w:rPr>
              <w:t>201712</w:t>
            </w:r>
          </w:p>
        </w:tc>
        <w:tc>
          <w:tcPr>
            <w:tcW w:w="3707" w:type="dxa"/>
            <w:tcBorders>
              <w:top w:val="single" w:sz="6" w:space="0" w:color="000000"/>
              <w:left w:val="single" w:sz="4" w:space="0" w:color="000000"/>
              <w:bottom w:val="single" w:sz="6" w:space="0" w:color="000000"/>
              <w:right w:val="single" w:sz="12" w:space="0" w:color="000000"/>
            </w:tcBorders>
            <w:vAlign w:val="center"/>
          </w:tcPr>
          <w:p w:rsidR="00EF55AF" w:rsidRPr="00EF55AF" w:rsidRDefault="00EF55AF" w:rsidP="00EF55AF">
            <w:pPr>
              <w:rPr>
                <w:rFonts w:asciiTheme="minorEastAsia" w:eastAsiaTheme="minorEastAsia" w:hAnsiTheme="minorEastAsia" w:cs="FangSong"/>
                <w:bCs/>
                <w:color w:val="000000"/>
                <w:sz w:val="18"/>
                <w:szCs w:val="18"/>
                <w:lang w:eastAsia="zh-CN"/>
              </w:rPr>
            </w:pPr>
            <w:r w:rsidRPr="00EF55AF">
              <w:rPr>
                <w:rFonts w:asciiTheme="minorEastAsia" w:eastAsiaTheme="minorEastAsia" w:hAnsiTheme="minorEastAsia" w:cs="FangSong" w:hint="eastAsia"/>
                <w:bCs/>
                <w:color w:val="000000"/>
                <w:sz w:val="18"/>
                <w:szCs w:val="18"/>
                <w:lang w:eastAsia="zh-CN"/>
              </w:rPr>
              <w:t>孙文龙于2017年12月荣获2017年度雅马哈亚洲音乐奖学金一等奖。</w:t>
            </w:r>
          </w:p>
        </w:tc>
      </w:tr>
      <w:tr w:rsidR="005E6543" w:rsidTr="007066ED">
        <w:trPr>
          <w:trHeight w:hRule="exact" w:val="1147"/>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5E6543" w:rsidRPr="00B14EA8" w:rsidRDefault="005E6543">
            <w:pPr>
              <w:pStyle w:val="TableParagraph"/>
              <w:jc w:val="center"/>
              <w:rPr>
                <w:rFonts w:asciiTheme="minorEastAsia" w:eastAsiaTheme="minorEastAsia" w:hAnsiTheme="minorEastAsia"/>
                <w:sz w:val="21"/>
                <w:szCs w:val="21"/>
              </w:rPr>
            </w:pPr>
            <w:r w:rsidRPr="00B14EA8">
              <w:rPr>
                <w:rFonts w:asciiTheme="minorEastAsia" w:eastAsiaTheme="minorEastAsia" w:hAnsiTheme="minorEastAsia"/>
                <w:sz w:val="21"/>
              </w:rPr>
              <w:t>4</w:t>
            </w:r>
          </w:p>
        </w:tc>
        <w:tc>
          <w:tcPr>
            <w:tcW w:w="1610" w:type="dxa"/>
            <w:tcBorders>
              <w:top w:val="single" w:sz="6" w:space="0" w:color="000000"/>
              <w:left w:val="single" w:sz="6" w:space="0" w:color="000000"/>
              <w:bottom w:val="single" w:sz="6" w:space="0" w:color="000000"/>
              <w:right w:val="single" w:sz="6" w:space="0" w:color="000000"/>
            </w:tcBorders>
          </w:tcPr>
          <w:p w:rsidR="005E6543" w:rsidRPr="00EF55AF" w:rsidRDefault="005E6543" w:rsidP="00EF55AF">
            <w:pPr>
              <w:pStyle w:val="TableParagraph"/>
              <w:spacing w:before="145" w:line="257" w:lineRule="auto"/>
              <w:ind w:left="89" w:right="42" w:hanging="44"/>
              <w:rPr>
                <w:rFonts w:asciiTheme="minorEastAsia" w:eastAsiaTheme="minorEastAsia" w:hAnsiTheme="minorEastAsia" w:cs="仿宋_GB2312"/>
                <w:sz w:val="18"/>
                <w:szCs w:val="18"/>
                <w:lang w:eastAsia="zh-CN"/>
              </w:rPr>
            </w:pPr>
            <w:r w:rsidRPr="00EF55AF">
              <w:rPr>
                <w:rFonts w:asciiTheme="minorEastAsia" w:eastAsiaTheme="minorEastAsia" w:hAnsiTheme="minorEastAsia" w:hint="eastAsia"/>
                <w:sz w:val="18"/>
                <w:szCs w:val="18"/>
                <w:lang w:eastAsia="zh-CN"/>
              </w:rPr>
              <w:t>第25</w:t>
            </w:r>
            <w:r w:rsidR="007066ED">
              <w:rPr>
                <w:rFonts w:asciiTheme="minorEastAsia" w:eastAsiaTheme="minorEastAsia" w:hAnsiTheme="minorEastAsia" w:hint="eastAsia"/>
                <w:sz w:val="18"/>
                <w:szCs w:val="18"/>
                <w:lang w:eastAsia="zh-CN"/>
              </w:rPr>
              <w:t>届美国音乐公开赛中国赛区二等奖，山东赛金</w:t>
            </w:r>
            <w:r w:rsidRPr="00EF55AF">
              <w:rPr>
                <w:rFonts w:asciiTheme="minorEastAsia" w:eastAsiaTheme="minorEastAsia" w:hAnsiTheme="minorEastAsia" w:hint="eastAsia"/>
                <w:sz w:val="18"/>
                <w:szCs w:val="18"/>
                <w:lang w:eastAsia="zh-CN"/>
              </w:rPr>
              <w:t>奖</w:t>
            </w:r>
          </w:p>
        </w:tc>
        <w:tc>
          <w:tcPr>
            <w:tcW w:w="992" w:type="dxa"/>
            <w:tcBorders>
              <w:top w:val="single" w:sz="6" w:space="0" w:color="000000"/>
              <w:left w:val="single" w:sz="6" w:space="0" w:color="000000"/>
              <w:bottom w:val="single" w:sz="6" w:space="0" w:color="000000"/>
              <w:right w:val="single" w:sz="6" w:space="0" w:color="000000"/>
            </w:tcBorders>
          </w:tcPr>
          <w:p w:rsidR="005E6543" w:rsidRPr="00EF55AF" w:rsidRDefault="005E6543" w:rsidP="00EF55AF">
            <w:pPr>
              <w:pStyle w:val="TableParagraph"/>
              <w:spacing w:before="8"/>
              <w:rPr>
                <w:rFonts w:asciiTheme="minorEastAsia" w:eastAsiaTheme="minorEastAsia" w:hAnsiTheme="minorEastAsia" w:cs="宋体"/>
                <w:sz w:val="18"/>
                <w:szCs w:val="18"/>
                <w:lang w:eastAsia="zh-CN"/>
              </w:rPr>
            </w:pPr>
          </w:p>
          <w:p w:rsidR="005E6543" w:rsidRPr="00EF55AF" w:rsidRDefault="005E6543" w:rsidP="00EF55AF">
            <w:pPr>
              <w:pStyle w:val="TableParagraph"/>
              <w:rPr>
                <w:rFonts w:asciiTheme="minorEastAsia" w:eastAsiaTheme="minorEastAsia" w:hAnsiTheme="minorEastAsia"/>
                <w:sz w:val="18"/>
                <w:szCs w:val="18"/>
                <w:lang w:eastAsia="zh-CN"/>
              </w:rPr>
            </w:pPr>
            <w:r w:rsidRPr="00EF55AF">
              <w:rPr>
                <w:rFonts w:asciiTheme="minorEastAsia" w:eastAsiaTheme="minorEastAsia" w:hAnsiTheme="minorEastAsia" w:hint="eastAsia"/>
                <w:spacing w:val="-2"/>
                <w:sz w:val="18"/>
                <w:szCs w:val="18"/>
                <w:lang w:eastAsia="zh-CN"/>
              </w:rPr>
              <w:t>孙天赫</w:t>
            </w:r>
          </w:p>
        </w:tc>
        <w:tc>
          <w:tcPr>
            <w:tcW w:w="2268" w:type="dxa"/>
            <w:tcBorders>
              <w:top w:val="single" w:sz="6" w:space="0" w:color="000000"/>
              <w:left w:val="single" w:sz="6" w:space="0" w:color="000000"/>
              <w:bottom w:val="single" w:sz="6" w:space="0" w:color="000000"/>
              <w:right w:val="single" w:sz="4" w:space="0" w:color="000000"/>
            </w:tcBorders>
          </w:tcPr>
          <w:p w:rsidR="005E6543" w:rsidRPr="00EF55AF" w:rsidRDefault="005E6543"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音乐表演专业（学士）</w:t>
            </w:r>
          </w:p>
          <w:p w:rsidR="005E6543" w:rsidRPr="00EF55AF" w:rsidRDefault="005E6543" w:rsidP="00EF55AF">
            <w:pPr>
              <w:pStyle w:val="TableParagraph"/>
              <w:spacing w:before="145"/>
              <w:rPr>
                <w:rFonts w:asciiTheme="minorEastAsia" w:eastAsiaTheme="minorEastAsia" w:hAnsiTheme="minorEastAsia" w:cs="仿宋_GB2312"/>
                <w:sz w:val="18"/>
                <w:szCs w:val="18"/>
                <w:lang w:eastAsia="zh-CN"/>
              </w:rPr>
            </w:pPr>
            <w:r w:rsidRPr="00EF55AF">
              <w:rPr>
                <w:rFonts w:asciiTheme="minorEastAsia" w:eastAsiaTheme="minorEastAsia" w:hAnsiTheme="minorEastAsia" w:hint="eastAsia"/>
                <w:sz w:val="18"/>
                <w:szCs w:val="18"/>
                <w:lang w:eastAsia="zh-CN"/>
              </w:rPr>
              <w:t>2</w:t>
            </w:r>
            <w:r w:rsidRPr="00EF55AF">
              <w:rPr>
                <w:rFonts w:asciiTheme="minorEastAsia" w:eastAsiaTheme="minorEastAsia" w:hAnsiTheme="minorEastAsia"/>
                <w:sz w:val="18"/>
                <w:szCs w:val="18"/>
                <w:lang w:eastAsia="zh-CN"/>
              </w:rPr>
              <w:t>01</w:t>
            </w:r>
            <w:r w:rsidRPr="00EF55AF">
              <w:rPr>
                <w:rFonts w:asciiTheme="minorEastAsia" w:eastAsiaTheme="minorEastAsia" w:hAnsiTheme="minorEastAsia" w:hint="eastAsia"/>
                <w:sz w:val="18"/>
                <w:szCs w:val="18"/>
                <w:lang w:eastAsia="zh-CN"/>
              </w:rPr>
              <w:t>3</w:t>
            </w:r>
            <w:r w:rsidRPr="00EF55AF">
              <w:rPr>
                <w:rFonts w:asciiTheme="minorEastAsia" w:eastAsiaTheme="minorEastAsia" w:hAnsiTheme="minorEastAsia"/>
                <w:sz w:val="18"/>
                <w:szCs w:val="18"/>
                <w:lang w:eastAsia="zh-CN"/>
              </w:rPr>
              <w:t>09/</w:t>
            </w:r>
            <w:r w:rsidRPr="00EF55AF">
              <w:rPr>
                <w:rFonts w:asciiTheme="minorEastAsia" w:eastAsiaTheme="minorEastAsia" w:hAnsiTheme="minorEastAsia" w:cs="仿宋_GB2312" w:hint="eastAsia"/>
                <w:spacing w:val="-1"/>
                <w:sz w:val="18"/>
                <w:szCs w:val="18"/>
                <w:lang w:eastAsia="zh-CN"/>
              </w:rPr>
              <w:t>2017</w:t>
            </w:r>
          </w:p>
          <w:p w:rsidR="005E6543" w:rsidRPr="00EF55AF" w:rsidRDefault="005E6543" w:rsidP="00EF55AF">
            <w:pPr>
              <w:pStyle w:val="TableParagraph"/>
              <w:spacing w:before="37"/>
              <w:ind w:left="2"/>
              <w:rPr>
                <w:rFonts w:asciiTheme="minorEastAsia" w:eastAsiaTheme="minorEastAsia" w:hAnsiTheme="minorEastAsia" w:cs="仿宋_GB2312"/>
                <w:sz w:val="18"/>
                <w:szCs w:val="18"/>
                <w:lang w:eastAsia="zh-CN"/>
              </w:rPr>
            </w:pPr>
          </w:p>
        </w:tc>
        <w:tc>
          <w:tcPr>
            <w:tcW w:w="850" w:type="dxa"/>
            <w:tcBorders>
              <w:top w:val="single" w:sz="6" w:space="0" w:color="000000"/>
              <w:left w:val="single" w:sz="4" w:space="0" w:color="000000"/>
              <w:bottom w:val="single" w:sz="6" w:space="0" w:color="000000"/>
              <w:right w:val="single" w:sz="4" w:space="0" w:color="000000"/>
            </w:tcBorders>
          </w:tcPr>
          <w:p w:rsidR="005E6543" w:rsidRPr="00EF55AF" w:rsidRDefault="005E6543" w:rsidP="00EF55AF">
            <w:pPr>
              <w:pStyle w:val="TableParagraph"/>
              <w:spacing w:before="8"/>
              <w:rPr>
                <w:rFonts w:asciiTheme="minorEastAsia" w:eastAsiaTheme="minorEastAsia" w:hAnsiTheme="minorEastAsia" w:cs="宋体"/>
                <w:sz w:val="18"/>
                <w:szCs w:val="18"/>
                <w:lang w:eastAsia="zh-CN"/>
              </w:rPr>
            </w:pPr>
          </w:p>
          <w:p w:rsidR="005E6543" w:rsidRPr="00EF55AF" w:rsidRDefault="005E6543" w:rsidP="007066ED">
            <w:pPr>
              <w:pStyle w:val="TableParagraph"/>
              <w:rPr>
                <w:rFonts w:asciiTheme="minorEastAsia" w:eastAsiaTheme="minorEastAsia" w:hAnsiTheme="minorEastAsia"/>
                <w:sz w:val="18"/>
                <w:szCs w:val="18"/>
                <w:lang w:eastAsia="zh-CN"/>
              </w:rPr>
            </w:pPr>
            <w:r w:rsidRPr="00EF55AF">
              <w:rPr>
                <w:rFonts w:asciiTheme="minorEastAsia" w:eastAsiaTheme="minorEastAsia" w:hAnsiTheme="minorEastAsia"/>
                <w:sz w:val="18"/>
                <w:szCs w:val="18"/>
              </w:rPr>
              <w:t>201</w:t>
            </w:r>
            <w:r w:rsidRPr="00EF55AF">
              <w:rPr>
                <w:rFonts w:asciiTheme="minorEastAsia" w:eastAsiaTheme="minorEastAsia" w:hAnsiTheme="minorEastAsia" w:hint="eastAsia"/>
                <w:sz w:val="18"/>
                <w:szCs w:val="18"/>
                <w:lang w:eastAsia="zh-CN"/>
              </w:rPr>
              <w:t>6</w:t>
            </w:r>
          </w:p>
        </w:tc>
        <w:tc>
          <w:tcPr>
            <w:tcW w:w="3707" w:type="dxa"/>
            <w:tcBorders>
              <w:top w:val="single" w:sz="6" w:space="0" w:color="000000"/>
              <w:left w:val="single" w:sz="4" w:space="0" w:color="000000"/>
              <w:bottom w:val="single" w:sz="6" w:space="0" w:color="000000"/>
              <w:right w:val="single" w:sz="12" w:space="0" w:color="000000"/>
            </w:tcBorders>
          </w:tcPr>
          <w:p w:rsidR="005E6543" w:rsidRPr="00EF55AF" w:rsidRDefault="00EF55AF"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第25届美国音乐公开赛中国赛区二等奖，山东赛区金奖。</w:t>
            </w:r>
          </w:p>
        </w:tc>
      </w:tr>
      <w:tr w:rsidR="005D14DE" w:rsidTr="007066ED">
        <w:trPr>
          <w:trHeight w:hRule="exact" w:val="1401"/>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5D14DE" w:rsidRPr="005E6543" w:rsidRDefault="005D14DE">
            <w:pPr>
              <w:pStyle w:val="TableParagraph"/>
              <w:jc w:val="center"/>
              <w:rPr>
                <w:rFonts w:asciiTheme="minorEastAsia" w:eastAsiaTheme="minorEastAsia" w:hAnsiTheme="minorEastAsia"/>
                <w:sz w:val="21"/>
                <w:szCs w:val="21"/>
              </w:rPr>
            </w:pPr>
            <w:r w:rsidRPr="005E6543">
              <w:rPr>
                <w:rFonts w:asciiTheme="minorEastAsia" w:eastAsiaTheme="minorEastAsia" w:hAnsiTheme="minorEastAsia"/>
                <w:sz w:val="21"/>
              </w:rPr>
              <w:t>5</w:t>
            </w:r>
          </w:p>
        </w:tc>
        <w:tc>
          <w:tcPr>
            <w:tcW w:w="1610" w:type="dxa"/>
            <w:tcBorders>
              <w:top w:val="single" w:sz="6" w:space="0" w:color="000000"/>
              <w:left w:val="single" w:sz="6" w:space="0" w:color="000000"/>
              <w:bottom w:val="single" w:sz="6" w:space="0" w:color="000000"/>
              <w:right w:val="single" w:sz="6"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2017第八届全国高等艺术院校声乐展演暨第二届世界大学生歌剧比赛优秀奖</w:t>
            </w:r>
          </w:p>
        </w:tc>
        <w:tc>
          <w:tcPr>
            <w:tcW w:w="992" w:type="dxa"/>
            <w:tcBorders>
              <w:top w:val="single" w:sz="6" w:space="0" w:color="000000"/>
              <w:left w:val="single" w:sz="6" w:space="0" w:color="000000"/>
              <w:bottom w:val="single" w:sz="6" w:space="0" w:color="000000"/>
              <w:right w:val="single" w:sz="6"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王文俊</w:t>
            </w:r>
          </w:p>
        </w:tc>
        <w:tc>
          <w:tcPr>
            <w:tcW w:w="2268" w:type="dxa"/>
            <w:tcBorders>
              <w:top w:val="single" w:sz="6" w:space="0" w:color="000000"/>
              <w:left w:val="single" w:sz="6" w:space="0" w:color="000000"/>
              <w:bottom w:val="single" w:sz="6" w:space="0" w:color="000000"/>
              <w:right w:val="single" w:sz="4"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音乐表演专业（学士）</w:t>
            </w:r>
          </w:p>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2</w:t>
            </w:r>
            <w:r w:rsidRPr="00EF55AF">
              <w:rPr>
                <w:rFonts w:asciiTheme="minorEastAsia" w:eastAsiaTheme="minorEastAsia" w:hAnsiTheme="minorEastAsia"/>
                <w:sz w:val="18"/>
                <w:szCs w:val="18"/>
                <w:lang w:eastAsia="zh-CN"/>
              </w:rPr>
              <w:t>01509/</w:t>
            </w:r>
          </w:p>
        </w:tc>
        <w:tc>
          <w:tcPr>
            <w:tcW w:w="850" w:type="dxa"/>
            <w:tcBorders>
              <w:top w:val="single" w:sz="6" w:space="0" w:color="000000"/>
              <w:left w:val="single" w:sz="4" w:space="0" w:color="000000"/>
              <w:bottom w:val="single" w:sz="6" w:space="0" w:color="000000"/>
              <w:right w:val="single" w:sz="4"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2</w:t>
            </w:r>
            <w:r w:rsidRPr="00EF55AF">
              <w:rPr>
                <w:rFonts w:asciiTheme="minorEastAsia" w:eastAsiaTheme="minorEastAsia" w:hAnsiTheme="minorEastAsia"/>
                <w:sz w:val="18"/>
                <w:szCs w:val="18"/>
                <w:lang w:eastAsia="zh-CN"/>
              </w:rPr>
              <w:t>01705</w:t>
            </w:r>
          </w:p>
        </w:tc>
        <w:tc>
          <w:tcPr>
            <w:tcW w:w="3707" w:type="dxa"/>
            <w:tcBorders>
              <w:top w:val="single" w:sz="6" w:space="0" w:color="000000"/>
              <w:left w:val="single" w:sz="4" w:space="0" w:color="000000"/>
              <w:bottom w:val="single" w:sz="6" w:space="0" w:color="000000"/>
              <w:right w:val="single" w:sz="12"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来自全国各大院校的艺术专业学生1</w:t>
            </w:r>
            <w:r w:rsidRPr="00EF55AF">
              <w:rPr>
                <w:rFonts w:asciiTheme="minorEastAsia" w:eastAsiaTheme="minorEastAsia" w:hAnsiTheme="minorEastAsia"/>
                <w:sz w:val="18"/>
                <w:szCs w:val="18"/>
                <w:lang w:eastAsia="zh-CN"/>
              </w:rPr>
              <w:t>000</w:t>
            </w:r>
            <w:r w:rsidRPr="00EF55AF">
              <w:rPr>
                <w:rFonts w:asciiTheme="minorEastAsia" w:eastAsiaTheme="minorEastAsia" w:hAnsiTheme="minorEastAsia" w:hint="eastAsia"/>
                <w:sz w:val="18"/>
                <w:szCs w:val="18"/>
                <w:lang w:eastAsia="zh-CN"/>
              </w:rPr>
              <w:t>多人参加比赛，经过三轮比赛进入决赛的选手有很高的含金量</w:t>
            </w:r>
          </w:p>
        </w:tc>
      </w:tr>
      <w:tr w:rsidR="005D14DE" w:rsidTr="007066ED">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5D14DE" w:rsidRPr="005E6543" w:rsidRDefault="005D14DE">
            <w:pPr>
              <w:pStyle w:val="TableParagraph"/>
              <w:jc w:val="center"/>
              <w:rPr>
                <w:rFonts w:asciiTheme="minorEastAsia" w:eastAsiaTheme="minorEastAsia" w:hAnsiTheme="minorEastAsia"/>
                <w:sz w:val="21"/>
                <w:szCs w:val="21"/>
              </w:rPr>
            </w:pPr>
            <w:r w:rsidRPr="005E6543">
              <w:rPr>
                <w:rFonts w:asciiTheme="minorEastAsia" w:eastAsiaTheme="minorEastAsia" w:hAnsiTheme="minorEastAsia"/>
                <w:sz w:val="21"/>
              </w:rPr>
              <w:t>6</w:t>
            </w:r>
          </w:p>
        </w:tc>
        <w:tc>
          <w:tcPr>
            <w:tcW w:w="1610" w:type="dxa"/>
            <w:tcBorders>
              <w:top w:val="single" w:sz="6" w:space="0" w:color="000000"/>
              <w:left w:val="single" w:sz="6" w:space="0" w:color="000000"/>
              <w:bottom w:val="single" w:sz="6" w:space="0" w:color="000000"/>
              <w:right w:val="single" w:sz="6"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2017第八届全国高等艺术院校声乐展演暨第二届世界大学生歌剧比赛优秀奖</w:t>
            </w:r>
          </w:p>
        </w:tc>
        <w:tc>
          <w:tcPr>
            <w:tcW w:w="992" w:type="dxa"/>
            <w:tcBorders>
              <w:top w:val="single" w:sz="6" w:space="0" w:color="000000"/>
              <w:left w:val="single" w:sz="6" w:space="0" w:color="000000"/>
              <w:bottom w:val="single" w:sz="6" w:space="0" w:color="000000"/>
              <w:right w:val="single" w:sz="6"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郑瑗瑗</w:t>
            </w:r>
          </w:p>
        </w:tc>
        <w:tc>
          <w:tcPr>
            <w:tcW w:w="2268" w:type="dxa"/>
            <w:tcBorders>
              <w:top w:val="single" w:sz="6" w:space="0" w:color="000000"/>
              <w:left w:val="single" w:sz="6" w:space="0" w:color="000000"/>
              <w:bottom w:val="single" w:sz="6" w:space="0" w:color="000000"/>
              <w:right w:val="single" w:sz="4"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音乐表演专业（学士）</w:t>
            </w:r>
          </w:p>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2</w:t>
            </w:r>
            <w:r w:rsidRPr="00EF55AF">
              <w:rPr>
                <w:rFonts w:asciiTheme="minorEastAsia" w:eastAsiaTheme="minorEastAsia" w:hAnsiTheme="minorEastAsia"/>
                <w:sz w:val="18"/>
                <w:szCs w:val="18"/>
                <w:lang w:eastAsia="zh-CN"/>
              </w:rPr>
              <w:t>01609/</w:t>
            </w:r>
          </w:p>
        </w:tc>
        <w:tc>
          <w:tcPr>
            <w:tcW w:w="850" w:type="dxa"/>
            <w:tcBorders>
              <w:top w:val="single" w:sz="6" w:space="0" w:color="000000"/>
              <w:left w:val="single" w:sz="4" w:space="0" w:color="000000"/>
              <w:bottom w:val="single" w:sz="6" w:space="0" w:color="000000"/>
              <w:right w:val="single" w:sz="4"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2</w:t>
            </w:r>
            <w:r w:rsidRPr="00EF55AF">
              <w:rPr>
                <w:rFonts w:asciiTheme="minorEastAsia" w:eastAsiaTheme="minorEastAsia" w:hAnsiTheme="minorEastAsia"/>
                <w:sz w:val="18"/>
                <w:szCs w:val="18"/>
                <w:lang w:eastAsia="zh-CN"/>
              </w:rPr>
              <w:t>01705</w:t>
            </w:r>
          </w:p>
        </w:tc>
        <w:tc>
          <w:tcPr>
            <w:tcW w:w="3707" w:type="dxa"/>
            <w:tcBorders>
              <w:top w:val="single" w:sz="6" w:space="0" w:color="000000"/>
              <w:left w:val="single" w:sz="4" w:space="0" w:color="000000"/>
              <w:bottom w:val="single" w:sz="6" w:space="0" w:color="000000"/>
              <w:right w:val="single" w:sz="12"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来自全国各大院校的艺术专业学生1</w:t>
            </w:r>
            <w:r w:rsidRPr="00EF55AF">
              <w:rPr>
                <w:rFonts w:asciiTheme="minorEastAsia" w:eastAsiaTheme="minorEastAsia" w:hAnsiTheme="minorEastAsia"/>
                <w:sz w:val="18"/>
                <w:szCs w:val="18"/>
                <w:lang w:eastAsia="zh-CN"/>
              </w:rPr>
              <w:t>000</w:t>
            </w:r>
            <w:r w:rsidRPr="00EF55AF">
              <w:rPr>
                <w:rFonts w:asciiTheme="minorEastAsia" w:eastAsiaTheme="minorEastAsia" w:hAnsiTheme="minorEastAsia" w:hint="eastAsia"/>
                <w:sz w:val="18"/>
                <w:szCs w:val="18"/>
                <w:lang w:eastAsia="zh-CN"/>
              </w:rPr>
              <w:t>多人参加比赛，经过三轮比赛进入决赛的选手有很高的含金量</w:t>
            </w:r>
          </w:p>
        </w:tc>
      </w:tr>
      <w:tr w:rsidR="005D14DE" w:rsidTr="007066ED">
        <w:trPr>
          <w:trHeight w:hRule="exact" w:val="1189"/>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5D14DE" w:rsidRPr="005E6543" w:rsidRDefault="005D14DE">
            <w:pPr>
              <w:pStyle w:val="TableParagraph"/>
              <w:jc w:val="center"/>
              <w:rPr>
                <w:rFonts w:asciiTheme="minorEastAsia" w:eastAsiaTheme="minorEastAsia" w:hAnsiTheme="minorEastAsia"/>
                <w:sz w:val="21"/>
                <w:szCs w:val="21"/>
              </w:rPr>
            </w:pPr>
            <w:r w:rsidRPr="005E6543">
              <w:rPr>
                <w:rFonts w:asciiTheme="minorEastAsia" w:eastAsiaTheme="minorEastAsia" w:hAnsiTheme="minorEastAsia"/>
                <w:sz w:val="21"/>
              </w:rPr>
              <w:t>7</w:t>
            </w:r>
          </w:p>
        </w:tc>
        <w:tc>
          <w:tcPr>
            <w:tcW w:w="1610" w:type="dxa"/>
            <w:tcBorders>
              <w:top w:val="single" w:sz="6" w:space="0" w:color="000000"/>
              <w:left w:val="single" w:sz="6" w:space="0" w:color="000000"/>
              <w:bottom w:val="single" w:sz="6" w:space="0" w:color="000000"/>
              <w:right w:val="single" w:sz="6"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sz w:val="18"/>
                <w:szCs w:val="18"/>
                <w:lang w:eastAsia="zh-CN"/>
              </w:rPr>
              <w:t>2017年意大利乌尔巴尼亚国际声乐大赛艺术歌曲二等奖</w:t>
            </w:r>
          </w:p>
        </w:tc>
        <w:tc>
          <w:tcPr>
            <w:tcW w:w="992" w:type="dxa"/>
            <w:tcBorders>
              <w:top w:val="single" w:sz="6" w:space="0" w:color="000000"/>
              <w:left w:val="single" w:sz="6" w:space="0" w:color="000000"/>
              <w:bottom w:val="single" w:sz="6" w:space="0" w:color="000000"/>
              <w:right w:val="single" w:sz="6"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朱俊锟</w:t>
            </w:r>
          </w:p>
        </w:tc>
        <w:tc>
          <w:tcPr>
            <w:tcW w:w="2268" w:type="dxa"/>
            <w:tcBorders>
              <w:top w:val="single" w:sz="6" w:space="0" w:color="000000"/>
              <w:left w:val="single" w:sz="6" w:space="0" w:color="000000"/>
              <w:bottom w:val="single" w:sz="6" w:space="0" w:color="000000"/>
              <w:right w:val="single" w:sz="4"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音乐表演专业（学士）</w:t>
            </w:r>
          </w:p>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2</w:t>
            </w:r>
            <w:r w:rsidRPr="00EF55AF">
              <w:rPr>
                <w:rFonts w:asciiTheme="minorEastAsia" w:eastAsiaTheme="minorEastAsia" w:hAnsiTheme="minorEastAsia"/>
                <w:sz w:val="18"/>
                <w:szCs w:val="18"/>
                <w:lang w:eastAsia="zh-CN"/>
              </w:rPr>
              <w:t>01609</w:t>
            </w:r>
            <w:r w:rsidRPr="00EF55AF">
              <w:rPr>
                <w:rFonts w:asciiTheme="minorEastAsia" w:eastAsiaTheme="minorEastAsia" w:hAnsiTheme="minorEastAsia" w:hint="eastAsia"/>
                <w:sz w:val="18"/>
                <w:szCs w:val="18"/>
                <w:lang w:eastAsia="zh-CN"/>
              </w:rPr>
              <w:t>/</w:t>
            </w:r>
          </w:p>
        </w:tc>
        <w:tc>
          <w:tcPr>
            <w:tcW w:w="850" w:type="dxa"/>
            <w:tcBorders>
              <w:top w:val="single" w:sz="6" w:space="0" w:color="000000"/>
              <w:left w:val="single" w:sz="4" w:space="0" w:color="000000"/>
              <w:bottom w:val="single" w:sz="6" w:space="0" w:color="000000"/>
              <w:right w:val="single" w:sz="4"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2</w:t>
            </w:r>
            <w:r w:rsidRPr="00EF55AF">
              <w:rPr>
                <w:rFonts w:asciiTheme="minorEastAsia" w:eastAsiaTheme="minorEastAsia" w:hAnsiTheme="minorEastAsia"/>
                <w:sz w:val="18"/>
                <w:szCs w:val="18"/>
                <w:lang w:eastAsia="zh-CN"/>
              </w:rPr>
              <w:t>01708</w:t>
            </w:r>
          </w:p>
        </w:tc>
        <w:tc>
          <w:tcPr>
            <w:tcW w:w="3707" w:type="dxa"/>
            <w:tcBorders>
              <w:top w:val="single" w:sz="6" w:space="0" w:color="000000"/>
              <w:left w:val="single" w:sz="4" w:space="0" w:color="000000"/>
              <w:bottom w:val="single" w:sz="6" w:space="0" w:color="000000"/>
              <w:right w:val="single" w:sz="12"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来自全世界十几个国家的二百多名选手参加了比赛</w:t>
            </w:r>
          </w:p>
        </w:tc>
      </w:tr>
      <w:tr w:rsidR="005D14DE" w:rsidTr="007066ED">
        <w:trPr>
          <w:trHeight w:hRule="exact" w:val="1228"/>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5D14DE" w:rsidRPr="005E6543" w:rsidRDefault="005D14DE">
            <w:pPr>
              <w:pStyle w:val="TableParagraph"/>
              <w:jc w:val="center"/>
              <w:rPr>
                <w:rFonts w:asciiTheme="minorEastAsia" w:eastAsiaTheme="minorEastAsia" w:hAnsiTheme="minorEastAsia"/>
                <w:sz w:val="21"/>
                <w:szCs w:val="21"/>
              </w:rPr>
            </w:pPr>
            <w:r w:rsidRPr="005E6543">
              <w:rPr>
                <w:rFonts w:asciiTheme="minorEastAsia" w:eastAsiaTheme="minorEastAsia" w:hAnsiTheme="minorEastAsia"/>
                <w:sz w:val="21"/>
              </w:rPr>
              <w:t>8</w:t>
            </w:r>
          </w:p>
        </w:tc>
        <w:tc>
          <w:tcPr>
            <w:tcW w:w="1610" w:type="dxa"/>
            <w:tcBorders>
              <w:top w:val="single" w:sz="6" w:space="0" w:color="000000"/>
              <w:left w:val="single" w:sz="6" w:space="0" w:color="000000"/>
              <w:bottom w:val="single" w:sz="6" w:space="0" w:color="000000"/>
              <w:right w:val="single" w:sz="6" w:space="0" w:color="000000"/>
            </w:tcBorders>
          </w:tcPr>
          <w:p w:rsidR="005D14DE" w:rsidRPr="00EF55AF" w:rsidRDefault="005D14DE" w:rsidP="00EF55AF">
            <w:pPr>
              <w:pStyle w:val="TableParagraph"/>
              <w:spacing w:before="145" w:line="257" w:lineRule="auto"/>
              <w:ind w:left="89" w:right="42" w:hanging="44"/>
              <w:rPr>
                <w:rFonts w:asciiTheme="minorEastAsia" w:eastAsiaTheme="minorEastAsia" w:hAnsiTheme="minorEastAsia" w:cs="仿宋_GB2312"/>
                <w:sz w:val="18"/>
                <w:szCs w:val="18"/>
                <w:lang w:eastAsia="zh-CN"/>
              </w:rPr>
            </w:pPr>
            <w:r w:rsidRPr="00EF55AF">
              <w:rPr>
                <w:rFonts w:asciiTheme="minorEastAsia" w:eastAsiaTheme="minorEastAsia" w:hAnsiTheme="minorEastAsia" w:cs="仿宋_GB2312" w:hint="eastAsia"/>
                <w:sz w:val="18"/>
                <w:szCs w:val="18"/>
                <w:lang w:eastAsia="zh-CN"/>
              </w:rPr>
              <w:t>第三届香港国际民族器乐大赛古筝专项专业B组银奖。</w:t>
            </w:r>
          </w:p>
        </w:tc>
        <w:tc>
          <w:tcPr>
            <w:tcW w:w="992" w:type="dxa"/>
            <w:tcBorders>
              <w:top w:val="single" w:sz="6" w:space="0" w:color="000000"/>
              <w:left w:val="single" w:sz="6" w:space="0" w:color="000000"/>
              <w:bottom w:val="single" w:sz="6" w:space="0" w:color="000000"/>
              <w:right w:val="single" w:sz="6" w:space="0" w:color="000000"/>
            </w:tcBorders>
          </w:tcPr>
          <w:p w:rsidR="005D14DE" w:rsidRPr="00EF55AF" w:rsidRDefault="005D14DE" w:rsidP="00EF55AF">
            <w:pPr>
              <w:pStyle w:val="TableParagraph"/>
              <w:spacing w:before="8"/>
              <w:rPr>
                <w:rFonts w:asciiTheme="minorEastAsia" w:eastAsiaTheme="minorEastAsia" w:hAnsiTheme="minorEastAsia" w:cs="SimSun"/>
                <w:sz w:val="18"/>
                <w:szCs w:val="18"/>
                <w:lang w:eastAsia="zh-CN"/>
              </w:rPr>
            </w:pPr>
          </w:p>
          <w:p w:rsidR="005D14DE" w:rsidRPr="00EF55AF" w:rsidRDefault="005D14DE" w:rsidP="00EF55AF">
            <w:pPr>
              <w:pStyle w:val="TableParagraph"/>
              <w:rPr>
                <w:rFonts w:asciiTheme="minorEastAsia" w:eastAsiaTheme="minorEastAsia" w:hAnsiTheme="minorEastAsia"/>
                <w:sz w:val="18"/>
                <w:szCs w:val="18"/>
                <w:lang w:eastAsia="zh-CN"/>
              </w:rPr>
            </w:pPr>
            <w:r w:rsidRPr="00EF55AF">
              <w:rPr>
                <w:rFonts w:asciiTheme="minorEastAsia" w:eastAsiaTheme="minorEastAsia" w:hAnsiTheme="minorEastAsia" w:cs="SimSun" w:hint="eastAsia"/>
                <w:sz w:val="18"/>
                <w:szCs w:val="18"/>
                <w:lang w:eastAsia="zh-CN"/>
              </w:rPr>
              <w:t>李梦琦</w:t>
            </w:r>
          </w:p>
        </w:tc>
        <w:tc>
          <w:tcPr>
            <w:tcW w:w="2268" w:type="dxa"/>
            <w:tcBorders>
              <w:top w:val="single" w:sz="6" w:space="0" w:color="000000"/>
              <w:left w:val="single" w:sz="6" w:space="0" w:color="000000"/>
              <w:bottom w:val="single" w:sz="6" w:space="0" w:color="000000"/>
              <w:right w:val="single" w:sz="4" w:space="0" w:color="000000"/>
            </w:tcBorders>
          </w:tcPr>
          <w:p w:rsidR="005D14DE" w:rsidRPr="00EF55AF" w:rsidRDefault="005D14DE" w:rsidP="00EF55AF">
            <w:pPr>
              <w:pStyle w:val="TableParagraph"/>
              <w:spacing w:before="145"/>
              <w:rPr>
                <w:rFonts w:asciiTheme="minorEastAsia" w:eastAsiaTheme="minorEastAsia" w:hAnsiTheme="minorEastAsia" w:cs="仿宋_GB2312"/>
                <w:sz w:val="18"/>
                <w:szCs w:val="18"/>
                <w:lang w:eastAsia="zh-CN"/>
              </w:rPr>
            </w:pPr>
            <w:r w:rsidRPr="00EF55AF">
              <w:rPr>
                <w:rFonts w:asciiTheme="minorEastAsia" w:eastAsiaTheme="minorEastAsia" w:hAnsiTheme="minorEastAsia" w:cs="仿宋_GB2312"/>
                <w:spacing w:val="-1"/>
                <w:sz w:val="18"/>
                <w:szCs w:val="18"/>
              </w:rPr>
              <w:t>音乐表演本科生</w:t>
            </w:r>
          </w:p>
          <w:p w:rsidR="005D14DE" w:rsidRPr="00EF55AF" w:rsidRDefault="005D14DE" w:rsidP="00EF55AF">
            <w:pPr>
              <w:pStyle w:val="TableParagraph"/>
              <w:spacing w:before="37"/>
              <w:ind w:left="2"/>
              <w:rPr>
                <w:rFonts w:asciiTheme="minorEastAsia" w:eastAsiaTheme="minorEastAsia" w:hAnsiTheme="minorEastAsia" w:cs="仿宋_GB2312"/>
                <w:sz w:val="18"/>
                <w:szCs w:val="18"/>
              </w:rPr>
            </w:pPr>
            <w:r w:rsidRPr="00EF55AF">
              <w:rPr>
                <w:rFonts w:asciiTheme="minorEastAsia" w:eastAsiaTheme="minorEastAsia" w:hAnsiTheme="minorEastAsia" w:cs="仿宋_GB2312"/>
                <w:spacing w:val="-1"/>
                <w:sz w:val="18"/>
                <w:szCs w:val="18"/>
              </w:rPr>
              <w:t>（</w:t>
            </w:r>
            <w:r w:rsidRPr="00EF55AF">
              <w:rPr>
                <w:rFonts w:asciiTheme="minorEastAsia" w:eastAsiaTheme="minorEastAsia" w:hAnsiTheme="minorEastAsia"/>
                <w:spacing w:val="-1"/>
                <w:sz w:val="18"/>
                <w:szCs w:val="18"/>
              </w:rPr>
              <w:t>201</w:t>
            </w:r>
            <w:r w:rsidRPr="00EF55AF">
              <w:rPr>
                <w:rFonts w:asciiTheme="minorEastAsia" w:eastAsiaTheme="minorEastAsia" w:hAnsiTheme="minorEastAsia" w:hint="eastAsia"/>
                <w:spacing w:val="-1"/>
                <w:sz w:val="18"/>
                <w:szCs w:val="18"/>
                <w:lang w:eastAsia="zh-CN"/>
              </w:rPr>
              <w:t>2</w:t>
            </w:r>
            <w:r w:rsidRPr="00EF55AF">
              <w:rPr>
                <w:rFonts w:asciiTheme="minorEastAsia" w:eastAsiaTheme="minorEastAsia" w:hAnsiTheme="minorEastAsia"/>
                <w:spacing w:val="-1"/>
                <w:sz w:val="18"/>
                <w:szCs w:val="18"/>
              </w:rPr>
              <w:t>09/201</w:t>
            </w:r>
            <w:r w:rsidRPr="00EF55AF">
              <w:rPr>
                <w:rFonts w:asciiTheme="minorEastAsia" w:eastAsiaTheme="minorEastAsia" w:hAnsiTheme="minorEastAsia" w:hint="eastAsia"/>
                <w:spacing w:val="-1"/>
                <w:sz w:val="18"/>
                <w:szCs w:val="18"/>
                <w:lang w:eastAsia="zh-CN"/>
              </w:rPr>
              <w:t>6</w:t>
            </w:r>
            <w:r w:rsidRPr="00EF55AF">
              <w:rPr>
                <w:rFonts w:asciiTheme="minorEastAsia" w:eastAsiaTheme="minorEastAsia" w:hAnsiTheme="minorEastAsia"/>
                <w:spacing w:val="-1"/>
                <w:sz w:val="18"/>
                <w:szCs w:val="18"/>
              </w:rPr>
              <w:t>07</w:t>
            </w:r>
            <w:r w:rsidRPr="00EF55AF">
              <w:rPr>
                <w:rFonts w:asciiTheme="minorEastAsia" w:eastAsiaTheme="minorEastAsia" w:hAnsiTheme="minorEastAsia" w:cs="仿宋_GB2312"/>
                <w:spacing w:val="-1"/>
                <w:sz w:val="18"/>
                <w:szCs w:val="18"/>
              </w:rPr>
              <w:t>）</w:t>
            </w:r>
          </w:p>
        </w:tc>
        <w:tc>
          <w:tcPr>
            <w:tcW w:w="850" w:type="dxa"/>
            <w:tcBorders>
              <w:top w:val="single" w:sz="6" w:space="0" w:color="000000"/>
              <w:left w:val="single" w:sz="4" w:space="0" w:color="000000"/>
              <w:bottom w:val="single" w:sz="6" w:space="0" w:color="000000"/>
              <w:right w:val="single" w:sz="4" w:space="0" w:color="000000"/>
            </w:tcBorders>
          </w:tcPr>
          <w:p w:rsidR="005D14DE" w:rsidRPr="00EF55AF" w:rsidRDefault="005D14DE" w:rsidP="00EF55AF">
            <w:pPr>
              <w:pStyle w:val="TableParagraph"/>
              <w:spacing w:before="8"/>
              <w:rPr>
                <w:rFonts w:asciiTheme="minorEastAsia" w:eastAsiaTheme="minorEastAsia" w:hAnsiTheme="minorEastAsia" w:cs="SimSun"/>
                <w:sz w:val="18"/>
                <w:szCs w:val="18"/>
              </w:rPr>
            </w:pPr>
          </w:p>
          <w:p w:rsidR="005D14DE" w:rsidRPr="00EF55AF" w:rsidRDefault="005D14DE" w:rsidP="007066ED">
            <w:pPr>
              <w:pStyle w:val="TableParagraph"/>
              <w:rPr>
                <w:rFonts w:asciiTheme="minorEastAsia" w:eastAsiaTheme="minorEastAsia" w:hAnsiTheme="minorEastAsia"/>
                <w:sz w:val="18"/>
                <w:szCs w:val="18"/>
                <w:lang w:eastAsia="zh-CN"/>
              </w:rPr>
            </w:pPr>
            <w:r w:rsidRPr="00EF55AF">
              <w:rPr>
                <w:rFonts w:asciiTheme="minorEastAsia" w:eastAsiaTheme="minorEastAsia" w:hAnsiTheme="minorEastAsia"/>
                <w:sz w:val="18"/>
                <w:szCs w:val="18"/>
              </w:rPr>
              <w:t>201</w:t>
            </w:r>
            <w:r w:rsidRPr="00EF55AF">
              <w:rPr>
                <w:rFonts w:asciiTheme="minorEastAsia" w:eastAsiaTheme="minorEastAsia" w:hAnsiTheme="minorEastAsia" w:hint="eastAsia"/>
                <w:sz w:val="18"/>
                <w:szCs w:val="18"/>
                <w:lang w:eastAsia="zh-CN"/>
              </w:rPr>
              <w:t>5</w:t>
            </w:r>
            <w:r w:rsidRPr="00EF55AF">
              <w:rPr>
                <w:rFonts w:asciiTheme="minorEastAsia" w:eastAsiaTheme="minorEastAsia" w:hAnsiTheme="minorEastAsia"/>
                <w:sz w:val="18"/>
                <w:szCs w:val="18"/>
              </w:rPr>
              <w:t>0</w:t>
            </w:r>
            <w:r w:rsidRPr="00EF55AF">
              <w:rPr>
                <w:rFonts w:asciiTheme="minorEastAsia" w:eastAsiaTheme="minorEastAsia" w:hAnsiTheme="minorEastAsia" w:hint="eastAsia"/>
                <w:sz w:val="18"/>
                <w:szCs w:val="18"/>
                <w:lang w:eastAsia="zh-CN"/>
              </w:rPr>
              <w:t>7</w:t>
            </w:r>
          </w:p>
        </w:tc>
        <w:tc>
          <w:tcPr>
            <w:tcW w:w="3707" w:type="dxa"/>
            <w:tcBorders>
              <w:top w:val="single" w:sz="6" w:space="0" w:color="000000"/>
              <w:left w:val="single" w:sz="4" w:space="0" w:color="000000"/>
              <w:bottom w:val="single" w:sz="6" w:space="0" w:color="000000"/>
              <w:right w:val="single" w:sz="12" w:space="0" w:color="000000"/>
            </w:tcBorders>
          </w:tcPr>
          <w:p w:rsidR="005D14DE" w:rsidRPr="00EF55AF" w:rsidRDefault="005D14DE" w:rsidP="00EF55AF">
            <w:pPr>
              <w:pStyle w:val="TableParagraph"/>
              <w:spacing w:before="145" w:line="257" w:lineRule="auto"/>
              <w:ind w:left="89" w:right="42" w:hanging="44"/>
              <w:rPr>
                <w:rFonts w:asciiTheme="minorEastAsia" w:eastAsiaTheme="minorEastAsia" w:hAnsiTheme="minorEastAsia" w:cs="仿宋_GB2312"/>
                <w:sz w:val="18"/>
                <w:szCs w:val="18"/>
                <w:lang w:eastAsia="zh-CN"/>
              </w:rPr>
            </w:pPr>
            <w:r w:rsidRPr="00EF55AF">
              <w:rPr>
                <w:rFonts w:asciiTheme="minorEastAsia" w:eastAsiaTheme="minorEastAsia" w:hAnsiTheme="minorEastAsia" w:cs="仿宋_GB2312" w:hint="eastAsia"/>
                <w:sz w:val="18"/>
                <w:szCs w:val="18"/>
                <w:lang w:eastAsia="zh-CN"/>
              </w:rPr>
              <w:t>第三届香港国际民族器乐大赛古筝专项专业B组银奖。</w:t>
            </w:r>
          </w:p>
        </w:tc>
      </w:tr>
      <w:tr w:rsidR="005D14DE" w:rsidTr="007066ED">
        <w:trPr>
          <w:trHeight w:hRule="exact" w:val="953"/>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5D14DE" w:rsidRPr="005E6543" w:rsidRDefault="005D14DE">
            <w:pPr>
              <w:pStyle w:val="TableParagraph"/>
              <w:jc w:val="center"/>
              <w:rPr>
                <w:rFonts w:asciiTheme="minorEastAsia" w:eastAsiaTheme="minorEastAsia" w:hAnsiTheme="minorEastAsia"/>
                <w:sz w:val="21"/>
                <w:szCs w:val="21"/>
              </w:rPr>
            </w:pPr>
            <w:r w:rsidRPr="005E6543">
              <w:rPr>
                <w:rFonts w:asciiTheme="minorEastAsia" w:eastAsiaTheme="minorEastAsia" w:hAnsiTheme="minorEastAsia"/>
                <w:sz w:val="21"/>
              </w:rPr>
              <w:t>9</w:t>
            </w:r>
          </w:p>
        </w:tc>
        <w:tc>
          <w:tcPr>
            <w:tcW w:w="1610" w:type="dxa"/>
            <w:tcBorders>
              <w:top w:val="single" w:sz="6" w:space="0" w:color="000000"/>
              <w:left w:val="single" w:sz="6" w:space="0" w:color="000000"/>
              <w:bottom w:val="single" w:sz="6" w:space="0" w:color="000000"/>
              <w:right w:val="single" w:sz="6" w:space="0" w:color="000000"/>
            </w:tcBorders>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“敦煌杯”第四届北京国际器乐大赛古筝专业青年组银奖</w:t>
            </w:r>
          </w:p>
        </w:tc>
        <w:tc>
          <w:tcPr>
            <w:tcW w:w="992" w:type="dxa"/>
            <w:tcBorders>
              <w:top w:val="single" w:sz="6" w:space="0" w:color="000000"/>
              <w:left w:val="single" w:sz="6" w:space="0" w:color="000000"/>
              <w:bottom w:val="single" w:sz="6" w:space="0" w:color="000000"/>
              <w:right w:val="single" w:sz="6" w:space="0" w:color="000000"/>
            </w:tcBorders>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sz w:val="18"/>
                <w:szCs w:val="18"/>
                <w:lang w:eastAsia="zh-CN"/>
              </w:rPr>
              <w:t>赵梦彤</w:t>
            </w:r>
          </w:p>
        </w:tc>
        <w:tc>
          <w:tcPr>
            <w:tcW w:w="2268" w:type="dxa"/>
            <w:tcBorders>
              <w:top w:val="single" w:sz="6" w:space="0" w:color="000000"/>
              <w:left w:val="single" w:sz="6" w:space="0" w:color="000000"/>
              <w:bottom w:val="single" w:sz="6" w:space="0" w:color="000000"/>
              <w:right w:val="single" w:sz="4" w:space="0" w:color="000000"/>
            </w:tcBorders>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音乐表演本科生</w:t>
            </w:r>
          </w:p>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（201509/201907）</w:t>
            </w:r>
          </w:p>
        </w:tc>
        <w:tc>
          <w:tcPr>
            <w:tcW w:w="850" w:type="dxa"/>
            <w:tcBorders>
              <w:top w:val="single" w:sz="6" w:space="0" w:color="000000"/>
              <w:left w:val="single" w:sz="4" w:space="0" w:color="000000"/>
              <w:bottom w:val="single" w:sz="6" w:space="0" w:color="000000"/>
              <w:right w:val="single" w:sz="4" w:space="0" w:color="000000"/>
            </w:tcBorders>
          </w:tcPr>
          <w:p w:rsidR="005D14DE" w:rsidRPr="00EF55AF" w:rsidRDefault="005D14DE" w:rsidP="001D1235">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201708</w:t>
            </w:r>
          </w:p>
        </w:tc>
        <w:tc>
          <w:tcPr>
            <w:tcW w:w="3707" w:type="dxa"/>
            <w:tcBorders>
              <w:top w:val="single" w:sz="6" w:space="0" w:color="000000"/>
              <w:left w:val="single" w:sz="4" w:space="0" w:color="000000"/>
              <w:bottom w:val="single" w:sz="6" w:space="0" w:color="000000"/>
              <w:right w:val="single" w:sz="12" w:space="0" w:color="000000"/>
            </w:tcBorders>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“敦煌杯”第四届北京国际器乐大赛古筝专业青年组银奖</w:t>
            </w:r>
          </w:p>
        </w:tc>
      </w:tr>
      <w:tr w:rsidR="005D14DE" w:rsidTr="007066ED">
        <w:trPr>
          <w:trHeight w:hRule="exact" w:val="965"/>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5D14DE" w:rsidRPr="005E6543" w:rsidRDefault="005D14DE">
            <w:pPr>
              <w:pStyle w:val="TableParagraph"/>
              <w:jc w:val="center"/>
              <w:rPr>
                <w:rFonts w:asciiTheme="minorEastAsia" w:eastAsiaTheme="minorEastAsia" w:hAnsiTheme="minorEastAsia"/>
                <w:sz w:val="21"/>
                <w:szCs w:val="21"/>
              </w:rPr>
            </w:pPr>
            <w:r w:rsidRPr="005E6543">
              <w:rPr>
                <w:rFonts w:asciiTheme="minorEastAsia" w:eastAsiaTheme="minorEastAsia" w:hAnsiTheme="minorEastAsia"/>
                <w:sz w:val="21"/>
              </w:rPr>
              <w:t>10</w:t>
            </w:r>
          </w:p>
        </w:tc>
        <w:tc>
          <w:tcPr>
            <w:tcW w:w="1610" w:type="dxa"/>
            <w:tcBorders>
              <w:top w:val="single" w:sz="6" w:space="0" w:color="000000"/>
              <w:left w:val="single" w:sz="6" w:space="0" w:color="000000"/>
              <w:bottom w:val="single" w:sz="6" w:space="0" w:color="000000"/>
              <w:right w:val="single" w:sz="6"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2017第八届全国高等艺术院校声乐展演暨第二届世界大学生歌剧比赛优秀奖</w:t>
            </w:r>
          </w:p>
        </w:tc>
        <w:tc>
          <w:tcPr>
            <w:tcW w:w="992" w:type="dxa"/>
            <w:tcBorders>
              <w:top w:val="single" w:sz="6" w:space="0" w:color="000000"/>
              <w:left w:val="single" w:sz="6" w:space="0" w:color="000000"/>
              <w:bottom w:val="single" w:sz="6" w:space="0" w:color="000000"/>
              <w:right w:val="single" w:sz="6"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王文俊</w:t>
            </w:r>
          </w:p>
        </w:tc>
        <w:tc>
          <w:tcPr>
            <w:tcW w:w="2268" w:type="dxa"/>
            <w:tcBorders>
              <w:top w:val="single" w:sz="6" w:space="0" w:color="000000"/>
              <w:left w:val="single" w:sz="6" w:space="0" w:color="000000"/>
              <w:bottom w:val="single" w:sz="6" w:space="0" w:color="000000"/>
              <w:right w:val="single" w:sz="4"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音乐表演专业（学士）</w:t>
            </w:r>
          </w:p>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2</w:t>
            </w:r>
            <w:r w:rsidRPr="00EF55AF">
              <w:rPr>
                <w:rFonts w:asciiTheme="minorEastAsia" w:eastAsiaTheme="minorEastAsia" w:hAnsiTheme="minorEastAsia"/>
                <w:sz w:val="18"/>
                <w:szCs w:val="18"/>
                <w:lang w:eastAsia="zh-CN"/>
              </w:rPr>
              <w:t>01509/</w:t>
            </w:r>
          </w:p>
        </w:tc>
        <w:tc>
          <w:tcPr>
            <w:tcW w:w="850" w:type="dxa"/>
            <w:tcBorders>
              <w:top w:val="single" w:sz="6" w:space="0" w:color="000000"/>
              <w:left w:val="single" w:sz="4" w:space="0" w:color="000000"/>
              <w:bottom w:val="single" w:sz="6" w:space="0" w:color="000000"/>
              <w:right w:val="single" w:sz="4"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2</w:t>
            </w:r>
            <w:r w:rsidRPr="00EF55AF">
              <w:rPr>
                <w:rFonts w:asciiTheme="minorEastAsia" w:eastAsiaTheme="minorEastAsia" w:hAnsiTheme="minorEastAsia"/>
                <w:sz w:val="18"/>
                <w:szCs w:val="18"/>
                <w:lang w:eastAsia="zh-CN"/>
              </w:rPr>
              <w:t>01705</w:t>
            </w:r>
          </w:p>
        </w:tc>
        <w:tc>
          <w:tcPr>
            <w:tcW w:w="3707" w:type="dxa"/>
            <w:tcBorders>
              <w:top w:val="single" w:sz="6" w:space="0" w:color="000000"/>
              <w:left w:val="single" w:sz="4" w:space="0" w:color="000000"/>
              <w:bottom w:val="single" w:sz="6" w:space="0" w:color="000000"/>
              <w:right w:val="single" w:sz="12" w:space="0" w:color="000000"/>
            </w:tcBorders>
            <w:vAlign w:val="center"/>
          </w:tcPr>
          <w:p w:rsidR="005D14DE" w:rsidRPr="00EF55AF" w:rsidRDefault="005D14DE" w:rsidP="00EF55AF">
            <w:pPr>
              <w:rPr>
                <w:rFonts w:asciiTheme="minorEastAsia" w:eastAsiaTheme="minorEastAsia" w:hAnsiTheme="minorEastAsia"/>
                <w:sz w:val="18"/>
                <w:szCs w:val="18"/>
                <w:lang w:eastAsia="zh-CN"/>
              </w:rPr>
            </w:pPr>
            <w:r w:rsidRPr="00EF55AF">
              <w:rPr>
                <w:rFonts w:asciiTheme="minorEastAsia" w:eastAsiaTheme="minorEastAsia" w:hAnsiTheme="minorEastAsia" w:hint="eastAsia"/>
                <w:sz w:val="18"/>
                <w:szCs w:val="18"/>
                <w:lang w:eastAsia="zh-CN"/>
              </w:rPr>
              <w:t>来自全国各大院校的艺术专业学生1</w:t>
            </w:r>
            <w:r w:rsidRPr="00EF55AF">
              <w:rPr>
                <w:rFonts w:asciiTheme="minorEastAsia" w:eastAsiaTheme="minorEastAsia" w:hAnsiTheme="minorEastAsia"/>
                <w:sz w:val="18"/>
                <w:szCs w:val="18"/>
                <w:lang w:eastAsia="zh-CN"/>
              </w:rPr>
              <w:t>000</w:t>
            </w:r>
            <w:r w:rsidRPr="00EF55AF">
              <w:rPr>
                <w:rFonts w:asciiTheme="minorEastAsia" w:eastAsiaTheme="minorEastAsia" w:hAnsiTheme="minorEastAsia" w:hint="eastAsia"/>
                <w:sz w:val="18"/>
                <w:szCs w:val="18"/>
                <w:lang w:eastAsia="zh-CN"/>
              </w:rPr>
              <w:t>多人参加比赛，经过三轮比赛进入决赛的选手有很高的含金量</w:t>
            </w:r>
          </w:p>
        </w:tc>
      </w:tr>
    </w:tbl>
    <w:p w:rsidR="0094094A" w:rsidRDefault="002228FC">
      <w:pPr>
        <w:pStyle w:val="a5"/>
        <w:spacing w:before="18"/>
        <w:ind w:left="227"/>
        <w:rPr>
          <w:lang w:eastAsia="zh-CN"/>
        </w:rPr>
      </w:pPr>
      <w:r>
        <w:rPr>
          <w:rFonts w:hint="eastAsia"/>
          <w:spacing w:val="-1"/>
          <w:lang w:eastAsia="zh-CN"/>
        </w:rPr>
        <w:t>注：</w:t>
      </w:r>
      <w:r>
        <w:rPr>
          <w:rFonts w:ascii="Times New Roman" w:hAnsi="Times New Roman"/>
          <w:spacing w:val="-1"/>
          <w:lang w:eastAsia="zh-CN"/>
        </w:rPr>
        <w:t>1.“</w:t>
      </w:r>
      <w:r>
        <w:rPr>
          <w:rFonts w:cs="SimSun" w:hint="eastAsia"/>
          <w:spacing w:val="-1"/>
          <w:lang w:eastAsia="zh-CN"/>
        </w:rPr>
        <w:t>学科专业</w:t>
      </w:r>
      <w:r>
        <w:rPr>
          <w:rFonts w:ascii="Times New Roman" w:hAnsi="Times New Roman"/>
          <w:spacing w:val="-1"/>
          <w:lang w:eastAsia="zh-CN"/>
        </w:rPr>
        <w:t>”</w:t>
      </w:r>
      <w:r>
        <w:rPr>
          <w:rFonts w:hint="eastAsia"/>
          <w:spacing w:val="-1"/>
          <w:lang w:eastAsia="zh-CN"/>
        </w:rPr>
        <w:t>指学科、专业学位类别和本科专业。</w:t>
      </w:r>
    </w:p>
    <w:p w:rsidR="0094094A" w:rsidRDefault="002228FC" w:rsidP="00C228EA">
      <w:pPr>
        <w:pStyle w:val="a5"/>
        <w:spacing w:before="18"/>
        <w:ind w:leftChars="264" w:left="758" w:hangingChars="98" w:hanging="177"/>
        <w:rPr>
          <w:lang w:eastAsia="zh-CN"/>
        </w:rPr>
      </w:pPr>
      <w:r>
        <w:rPr>
          <w:rFonts w:ascii="Times New Roman" w:hAnsi="Times New Roman"/>
          <w:spacing w:val="1"/>
          <w:lang w:eastAsia="zh-CN"/>
        </w:rPr>
        <w:t>2</w:t>
      </w:r>
      <w:r>
        <w:rPr>
          <w:rFonts w:ascii="Times New Roman" w:hAnsi="Times New Roman"/>
          <w:lang w:eastAsia="zh-CN"/>
        </w:rPr>
        <w:t>.</w:t>
      </w:r>
      <w:r>
        <w:rPr>
          <w:rFonts w:cs="SimSun" w:hint="eastAsia"/>
          <w:spacing w:val="-1"/>
          <w:lang w:eastAsia="zh-CN"/>
        </w:rPr>
        <w:t>限填本单位相关学科专业学生在学期间取得的成果</w:t>
      </w:r>
      <w:r>
        <w:rPr>
          <w:rFonts w:hint="eastAsia"/>
          <w:spacing w:val="-87"/>
          <w:lang w:eastAsia="zh-CN"/>
        </w:rPr>
        <w:t>，</w:t>
      </w:r>
      <w:r>
        <w:rPr>
          <w:rFonts w:hint="eastAsia"/>
          <w:lang w:eastAsia="zh-CN"/>
        </w:rPr>
        <w:t>如参加竞赛获奖</w:t>
      </w:r>
      <w:r>
        <w:rPr>
          <w:rFonts w:hint="eastAsia"/>
          <w:spacing w:val="-87"/>
          <w:lang w:eastAsia="zh-CN"/>
        </w:rPr>
        <w:t>、</w:t>
      </w:r>
      <w:r>
        <w:rPr>
          <w:rFonts w:hint="eastAsia"/>
          <w:lang w:eastAsia="zh-CN"/>
        </w:rPr>
        <w:t>参加重要科研项目</w:t>
      </w:r>
      <w:r>
        <w:rPr>
          <w:rFonts w:hint="eastAsia"/>
          <w:spacing w:val="-89"/>
          <w:lang w:eastAsia="zh-CN"/>
        </w:rPr>
        <w:t>、</w:t>
      </w:r>
      <w:r>
        <w:rPr>
          <w:rFonts w:hint="eastAsia"/>
          <w:lang w:eastAsia="zh-CN"/>
        </w:rPr>
        <w:t>取得重要科研成果、创新创业成果、获得科研奖励或其他荣誉称号等。</w:t>
      </w:r>
    </w:p>
    <w:p w:rsidR="0094094A" w:rsidRDefault="002228FC" w:rsidP="00C228EA">
      <w:pPr>
        <w:pStyle w:val="a5"/>
        <w:spacing w:before="18"/>
        <w:ind w:leftChars="264" w:left="758" w:hangingChars="98" w:hanging="177"/>
        <w:rPr>
          <w:lang w:eastAsia="zh-CN"/>
        </w:rPr>
      </w:pPr>
      <w:r>
        <w:rPr>
          <w:rFonts w:ascii="Times New Roman" w:hAnsi="Times New Roman"/>
          <w:spacing w:val="1"/>
          <w:lang w:eastAsia="zh-CN"/>
        </w:rPr>
        <w:t>3</w:t>
      </w:r>
      <w:r>
        <w:rPr>
          <w:rFonts w:ascii="Times New Roman" w:hAnsi="Times New Roman"/>
          <w:lang w:eastAsia="zh-CN"/>
        </w:rPr>
        <w:t>.</w:t>
      </w:r>
      <w:r>
        <w:rPr>
          <w:rFonts w:cs="SimSun" w:hint="eastAsia"/>
          <w:lang w:eastAsia="zh-CN"/>
        </w:rPr>
        <w:t>“</w:t>
      </w:r>
      <w:r>
        <w:rPr>
          <w:rFonts w:cs="SimSun" w:hint="eastAsia"/>
          <w:spacing w:val="-1"/>
          <w:lang w:eastAsia="zh-CN"/>
        </w:rPr>
        <w:t>学位类别</w:t>
      </w:r>
      <w:r>
        <w:rPr>
          <w:rFonts w:hint="eastAsia"/>
          <w:lang w:eastAsia="zh-CN"/>
        </w:rPr>
        <w:t>”填</w:t>
      </w:r>
      <w:r>
        <w:rPr>
          <w:rFonts w:cs="SimSun" w:hint="eastAsia"/>
          <w:lang w:eastAsia="zh-CN"/>
        </w:rPr>
        <w:t>“</w:t>
      </w:r>
      <w:r>
        <w:rPr>
          <w:rFonts w:hint="eastAsia"/>
          <w:lang w:eastAsia="zh-CN"/>
        </w:rPr>
        <w:t>博士、硕士、学士</w:t>
      </w:r>
      <w:r>
        <w:rPr>
          <w:rFonts w:hint="eastAsia"/>
          <w:spacing w:val="-92"/>
          <w:lang w:eastAsia="zh-CN"/>
        </w:rPr>
        <w:t>”</w:t>
      </w:r>
      <w:r>
        <w:rPr>
          <w:rFonts w:hint="eastAsia"/>
          <w:lang w:eastAsia="zh-CN"/>
        </w:rPr>
        <w:t>。</w:t>
      </w:r>
    </w:p>
    <w:p w:rsidR="0094094A" w:rsidRDefault="002228FC" w:rsidP="00C228EA">
      <w:pPr>
        <w:pStyle w:val="a5"/>
        <w:spacing w:before="18"/>
        <w:ind w:leftChars="264" w:left="756" w:hangingChars="98" w:hanging="175"/>
        <w:rPr>
          <w:lang w:eastAsia="zh-CN"/>
        </w:rPr>
      </w:pPr>
      <w:r>
        <w:rPr>
          <w:rFonts w:ascii="Times New Roman" w:hAnsi="Times New Roman"/>
          <w:spacing w:val="-1"/>
          <w:lang w:eastAsia="zh-CN"/>
        </w:rPr>
        <w:t>4.</w:t>
      </w:r>
      <w:r>
        <w:rPr>
          <w:rFonts w:cs="SimSun" w:hint="eastAsia"/>
          <w:spacing w:val="-1"/>
          <w:lang w:eastAsia="zh-CN"/>
        </w:rPr>
        <w:t>“成果简介</w:t>
      </w:r>
      <w:r>
        <w:rPr>
          <w:rFonts w:hint="eastAsia"/>
          <w:spacing w:val="-1"/>
          <w:lang w:eastAsia="zh-CN"/>
        </w:rPr>
        <w:t>”</w:t>
      </w:r>
      <w:r>
        <w:rPr>
          <w:rFonts w:hint="eastAsia"/>
          <w:lang w:eastAsia="zh-CN"/>
        </w:rPr>
        <w:t>限填写学生在成果中的具体贡献</w:t>
      </w:r>
      <w:r>
        <w:rPr>
          <w:rFonts w:hint="eastAsia"/>
          <w:spacing w:val="-1"/>
          <w:lang w:eastAsia="zh-CN"/>
        </w:rPr>
        <w:t>。团队成果完成人应填写团队负责人姓名，并在简介中说明团</w:t>
      </w:r>
      <w:r>
        <w:rPr>
          <w:rFonts w:hint="eastAsia"/>
          <w:lang w:eastAsia="zh-CN"/>
        </w:rPr>
        <w:t>队情况。</w:t>
      </w:r>
    </w:p>
    <w:p w:rsidR="0094094A" w:rsidRDefault="0094094A">
      <w:pPr>
        <w:spacing w:line="288" w:lineRule="auto"/>
        <w:rPr>
          <w:lang w:eastAsia="zh-CN"/>
        </w:rPr>
        <w:sectPr w:rsidR="0094094A">
          <w:headerReference w:type="even" r:id="rId24"/>
          <w:headerReference w:type="default" r:id="rId25"/>
          <w:pgSz w:w="11910" w:h="16840"/>
          <w:pgMar w:top="1304" w:right="1021" w:bottom="1021" w:left="1021" w:header="880" w:footer="981" w:gutter="0"/>
          <w:cols w:space="720"/>
        </w:sectPr>
      </w:pPr>
    </w:p>
    <w:p w:rsidR="0094094A" w:rsidRDefault="002228FC">
      <w:pPr>
        <w:pStyle w:val="5"/>
        <w:tabs>
          <w:tab w:val="left" w:pos="696"/>
        </w:tabs>
        <w:ind w:left="137"/>
        <w:jc w:val="center"/>
        <w:rPr>
          <w:b w:val="0"/>
          <w:bCs w:val="0"/>
        </w:rPr>
      </w:pPr>
      <w:r>
        <w:rPr>
          <w:rFonts w:ascii="SimSun" w:eastAsia="SimSun" w:hAnsi="SimSun" w:cs="SimSun" w:hint="eastAsia"/>
          <w:w w:val="95"/>
        </w:rPr>
        <w:lastRenderedPageBreak/>
        <w:t>Ⅳ</w:t>
      </w:r>
      <w:r>
        <w:rPr>
          <w:rFonts w:ascii="SimSun" w:eastAsia="SimSun" w:hAnsi="SimSun" w:cs="SimSun"/>
          <w:w w:val="95"/>
        </w:rPr>
        <w:tab/>
      </w:r>
      <w:r>
        <w:rPr>
          <w:rFonts w:hint="eastAsia"/>
        </w:rPr>
        <w:t>培养环境与条件</w:t>
      </w:r>
    </w:p>
    <w:p w:rsidR="0094094A" w:rsidRDefault="0094094A">
      <w:pPr>
        <w:spacing w:before="4"/>
        <w:rPr>
          <w:rFonts w:ascii="SimHei" w:eastAsia="SimHei" w:hAnsi="SimHei" w:cs="SimHei"/>
          <w:b/>
          <w:bCs/>
          <w:sz w:val="14"/>
          <w:szCs w:val="14"/>
        </w:rPr>
      </w:pPr>
    </w:p>
    <w:tbl>
      <w:tblPr>
        <w:tblW w:w="10051" w:type="dxa"/>
        <w:jc w:val="center"/>
        <w:tblLayout w:type="fixed"/>
        <w:tblCellMar>
          <w:left w:w="0" w:type="dxa"/>
          <w:right w:w="0" w:type="dxa"/>
        </w:tblCellMar>
        <w:tblLook w:val="04A0"/>
      </w:tblPr>
      <w:tblGrid>
        <w:gridCol w:w="487"/>
        <w:gridCol w:w="2066"/>
        <w:gridCol w:w="1418"/>
        <w:gridCol w:w="1702"/>
        <w:gridCol w:w="4378"/>
      </w:tblGrid>
      <w:tr w:rsidR="0094094A">
        <w:trPr>
          <w:trHeight w:hRule="exact" w:val="569"/>
          <w:jc w:val="center"/>
        </w:trPr>
        <w:tc>
          <w:tcPr>
            <w:tcW w:w="10051" w:type="dxa"/>
            <w:gridSpan w:val="5"/>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690"/>
              </w:tabs>
              <w:spacing w:before="99"/>
              <w:ind w:left="92"/>
              <w:rPr>
                <w:rFonts w:ascii="仿宋_GB2312" w:eastAsia="仿宋_GB2312" w:hAnsi="仿宋_GB2312" w:cs="仿宋_GB2312"/>
                <w:sz w:val="21"/>
                <w:szCs w:val="21"/>
                <w:lang w:eastAsia="zh-CN"/>
              </w:rPr>
            </w:pPr>
            <w:r>
              <w:rPr>
                <w:rFonts w:ascii="SimSun" w:cs="SimSun" w:hint="eastAsia"/>
                <w:b/>
                <w:bCs/>
                <w:sz w:val="21"/>
                <w:szCs w:val="21"/>
                <w:lang w:eastAsia="zh-CN"/>
              </w:rPr>
              <w:t>Ⅳ</w:t>
            </w:r>
            <w:r>
              <w:rPr>
                <w:rFonts w:ascii="Times New Roman" w:hAnsi="Times New Roman"/>
                <w:b/>
                <w:bCs/>
                <w:sz w:val="21"/>
                <w:szCs w:val="21"/>
                <w:lang w:eastAsia="zh-CN"/>
              </w:rPr>
              <w:t>-1</w:t>
            </w:r>
            <w:r>
              <w:rPr>
                <w:rFonts w:ascii="Times New Roman" w:hAnsi="Times New Roman"/>
                <w:b/>
                <w:bCs/>
                <w:sz w:val="21"/>
                <w:szCs w:val="21"/>
                <w:lang w:eastAsia="zh-CN"/>
              </w:rPr>
              <w:tab/>
            </w:r>
            <w:r>
              <w:rPr>
                <w:rFonts w:ascii="仿宋_GB2312" w:eastAsia="仿宋_GB2312" w:hAnsi="仿宋_GB2312" w:cs="仿宋_GB2312" w:hint="eastAsia"/>
                <w:b/>
                <w:bCs/>
                <w:spacing w:val="-1"/>
                <w:sz w:val="21"/>
                <w:szCs w:val="21"/>
                <w:lang w:eastAsia="zh-CN"/>
              </w:rPr>
              <w:t>相关学科专业近五年代表性成果转化或应用</w:t>
            </w:r>
            <w:r>
              <w:rPr>
                <w:rFonts w:ascii="仿宋_GB2312" w:eastAsia="仿宋_GB2312" w:hAnsi="仿宋_GB2312" w:cs="仿宋_GB2312" w:hint="eastAsia"/>
                <w:spacing w:val="-1"/>
                <w:sz w:val="21"/>
                <w:szCs w:val="21"/>
                <w:lang w:eastAsia="zh-CN"/>
              </w:rPr>
              <w:t>（限填</w:t>
            </w:r>
            <w:r>
              <w:rPr>
                <w:rFonts w:ascii="Times New Roman" w:hAnsi="Times New Roman"/>
                <w:sz w:val="21"/>
                <w:szCs w:val="21"/>
                <w:lang w:eastAsia="zh-CN"/>
              </w:rPr>
              <w:t>10</w:t>
            </w:r>
            <w:r>
              <w:rPr>
                <w:rFonts w:ascii="仿宋_GB2312" w:eastAsia="仿宋_GB2312" w:hAnsi="仿宋_GB2312" w:cs="仿宋_GB2312" w:hint="eastAsia"/>
                <w:sz w:val="21"/>
                <w:szCs w:val="21"/>
                <w:lang w:eastAsia="zh-CN"/>
              </w:rPr>
              <w:t>项）</w:t>
            </w:r>
          </w:p>
        </w:tc>
      </w:tr>
      <w:tr w:rsidR="0094094A">
        <w:trPr>
          <w:trHeight w:hRule="exact" w:val="554"/>
          <w:jc w:val="center"/>
        </w:trPr>
        <w:tc>
          <w:tcPr>
            <w:tcW w:w="487" w:type="dxa"/>
            <w:tcBorders>
              <w:top w:val="single" w:sz="12" w:space="0" w:color="000000"/>
              <w:left w:val="single" w:sz="12" w:space="0" w:color="000000"/>
              <w:bottom w:val="single" w:sz="4" w:space="0" w:color="000000"/>
              <w:right w:val="single" w:sz="4" w:space="0" w:color="000000"/>
            </w:tcBorders>
            <w:vAlign w:val="center"/>
          </w:tcPr>
          <w:p w:rsidR="0094094A" w:rsidRDefault="002228FC">
            <w:pPr>
              <w:pStyle w:val="TableParagraph"/>
              <w:spacing w:line="238"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w:t>
            </w:r>
          </w:p>
          <w:p w:rsidR="0094094A" w:rsidRDefault="002228FC">
            <w:pPr>
              <w:pStyle w:val="TableParagraph"/>
              <w:spacing w:line="273"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号</w:t>
            </w:r>
          </w:p>
        </w:tc>
        <w:tc>
          <w:tcPr>
            <w:tcW w:w="2066" w:type="dxa"/>
            <w:tcBorders>
              <w:top w:val="single" w:sz="12"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成果名称</w:t>
            </w:r>
          </w:p>
        </w:tc>
        <w:tc>
          <w:tcPr>
            <w:tcW w:w="1418" w:type="dxa"/>
            <w:tcBorders>
              <w:top w:val="single" w:sz="12"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成果类型</w:t>
            </w:r>
          </w:p>
        </w:tc>
        <w:tc>
          <w:tcPr>
            <w:tcW w:w="1702" w:type="dxa"/>
            <w:tcBorders>
              <w:top w:val="single" w:sz="12" w:space="0" w:color="000000"/>
              <w:left w:val="single" w:sz="4" w:space="0" w:color="000000"/>
              <w:bottom w:val="single" w:sz="4" w:space="0" w:color="000000"/>
              <w:right w:val="single" w:sz="4" w:space="0" w:color="000000"/>
            </w:tcBorders>
            <w:vAlign w:val="center"/>
          </w:tcPr>
          <w:p w:rsidR="0094094A" w:rsidRDefault="002228FC">
            <w:pPr>
              <w:pStyle w:val="TableParagraph"/>
              <w:spacing w:line="238"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主要</w:t>
            </w:r>
          </w:p>
          <w:p w:rsidR="0094094A" w:rsidRDefault="002228FC">
            <w:pPr>
              <w:pStyle w:val="TableParagraph"/>
              <w:spacing w:line="273"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完成人</w:t>
            </w:r>
          </w:p>
        </w:tc>
        <w:tc>
          <w:tcPr>
            <w:tcW w:w="4378" w:type="dxa"/>
            <w:tcBorders>
              <w:top w:val="single" w:sz="12" w:space="0" w:color="000000"/>
              <w:left w:val="single" w:sz="4" w:space="0" w:color="000000"/>
              <w:bottom w:val="single" w:sz="4" w:space="0" w:color="000000"/>
              <w:right w:val="single" w:sz="12" w:space="0" w:color="000000"/>
            </w:tcBorders>
            <w:vAlign w:val="center"/>
          </w:tcPr>
          <w:p w:rsidR="0094094A" w:rsidRDefault="002228FC">
            <w:pPr>
              <w:pStyle w:val="TableParagraph"/>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2"/>
                <w:sz w:val="21"/>
                <w:szCs w:val="21"/>
                <w:lang w:eastAsia="zh-CN"/>
              </w:rPr>
              <w:t>转化或应用情况（限</w:t>
            </w:r>
            <w:r>
              <w:rPr>
                <w:rFonts w:ascii="Times New Roman" w:hAnsi="Times New Roman"/>
                <w:sz w:val="21"/>
                <w:szCs w:val="21"/>
                <w:lang w:eastAsia="zh-CN"/>
              </w:rPr>
              <w:t>100</w:t>
            </w:r>
            <w:r>
              <w:rPr>
                <w:rFonts w:ascii="仿宋_GB2312" w:eastAsia="仿宋_GB2312" w:hAnsi="仿宋_GB2312" w:cs="仿宋_GB2312" w:hint="eastAsia"/>
                <w:sz w:val="21"/>
                <w:szCs w:val="21"/>
                <w:lang w:eastAsia="zh-CN"/>
              </w:rPr>
              <w:t>字）</w:t>
            </w:r>
          </w:p>
        </w:tc>
      </w:tr>
      <w:tr w:rsidR="00136F02">
        <w:trPr>
          <w:trHeight w:hRule="exact" w:val="1085"/>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136F02" w:rsidRDefault="00136F02">
            <w:pPr>
              <w:pStyle w:val="TableParagraph"/>
              <w:jc w:val="center"/>
              <w:rPr>
                <w:rFonts w:ascii="Times New Roman" w:hAnsi="Times New Roman"/>
                <w:sz w:val="21"/>
                <w:szCs w:val="21"/>
              </w:rPr>
            </w:pPr>
            <w:r>
              <w:rPr>
                <w:rFonts w:ascii="Times New Roman"/>
                <w:sz w:val="21"/>
              </w:rPr>
              <w:t>1</w:t>
            </w:r>
          </w:p>
        </w:tc>
        <w:tc>
          <w:tcPr>
            <w:tcW w:w="2066" w:type="dxa"/>
            <w:tcBorders>
              <w:top w:val="single" w:sz="4" w:space="0" w:color="000000"/>
              <w:left w:val="single" w:sz="4" w:space="0" w:color="000000"/>
              <w:bottom w:val="single" w:sz="4" w:space="0" w:color="000000"/>
              <w:right w:val="single" w:sz="4" w:space="0" w:color="000000"/>
            </w:tcBorders>
            <w:vAlign w:val="center"/>
          </w:tcPr>
          <w:p w:rsidR="00136F02" w:rsidRDefault="00136F02" w:rsidP="00F541E6">
            <w:pPr>
              <w:rPr>
                <w:lang w:eastAsia="zh-CN"/>
              </w:rPr>
            </w:pPr>
            <w:r>
              <w:rPr>
                <w:rFonts w:eastAsiaTheme="minorEastAsia" w:hint="eastAsia"/>
                <w:lang w:eastAsia="zh-CN"/>
              </w:rPr>
              <w:t>中国</w:t>
            </w:r>
            <w:r>
              <w:rPr>
                <w:rFonts w:hint="eastAsia"/>
                <w:lang w:eastAsia="zh-CN"/>
              </w:rPr>
              <w:t>国际小提琴比赛</w:t>
            </w:r>
          </w:p>
        </w:tc>
        <w:tc>
          <w:tcPr>
            <w:tcW w:w="1418" w:type="dxa"/>
            <w:tcBorders>
              <w:top w:val="single" w:sz="4" w:space="0" w:color="000000"/>
              <w:left w:val="single" w:sz="4" w:space="0" w:color="000000"/>
              <w:bottom w:val="single" w:sz="4" w:space="0" w:color="000000"/>
              <w:right w:val="single" w:sz="4" w:space="0" w:color="000000"/>
            </w:tcBorders>
            <w:vAlign w:val="center"/>
          </w:tcPr>
          <w:p w:rsidR="00136F02" w:rsidRDefault="00136F02" w:rsidP="00F541E6">
            <w:pPr>
              <w:jc w:val="center"/>
            </w:pPr>
            <w:r>
              <w:t>高水平教学案例</w:t>
            </w:r>
          </w:p>
        </w:tc>
        <w:tc>
          <w:tcPr>
            <w:tcW w:w="1702" w:type="dxa"/>
            <w:tcBorders>
              <w:top w:val="single" w:sz="4" w:space="0" w:color="000000"/>
              <w:left w:val="single" w:sz="4" w:space="0" w:color="000000"/>
              <w:bottom w:val="single" w:sz="4" w:space="0" w:color="000000"/>
              <w:right w:val="single" w:sz="4" w:space="0" w:color="000000"/>
            </w:tcBorders>
            <w:vAlign w:val="center"/>
          </w:tcPr>
          <w:p w:rsidR="00136F02" w:rsidRDefault="00136F02" w:rsidP="00F541E6">
            <w:pPr>
              <w:jc w:val="center"/>
            </w:pPr>
            <w:r>
              <w:t>刘玉霞</w:t>
            </w:r>
          </w:p>
        </w:tc>
        <w:tc>
          <w:tcPr>
            <w:tcW w:w="4378" w:type="dxa"/>
            <w:tcBorders>
              <w:top w:val="single" w:sz="4" w:space="0" w:color="000000"/>
              <w:left w:val="single" w:sz="4" w:space="0" w:color="000000"/>
              <w:bottom w:val="single" w:sz="4" w:space="0" w:color="000000"/>
              <w:right w:val="single" w:sz="12" w:space="0" w:color="000000"/>
            </w:tcBorders>
            <w:vAlign w:val="center"/>
          </w:tcPr>
          <w:p w:rsidR="00136F02" w:rsidRPr="00136F02" w:rsidRDefault="00136F02" w:rsidP="00F541E6">
            <w:pPr>
              <w:rPr>
                <w:rFonts w:eastAsiaTheme="minorEastAsia"/>
                <w:lang w:eastAsia="zh-CN"/>
              </w:rPr>
            </w:pPr>
            <w:r>
              <w:rPr>
                <w:lang w:eastAsia="zh-CN"/>
              </w:rPr>
              <w:t>中国海洋大学作为国际小提琴比赛的承办方接收相关经费，转让元</w:t>
            </w:r>
          </w:p>
        </w:tc>
      </w:tr>
      <w:tr w:rsidR="00136F02">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136F02" w:rsidRDefault="00136F02">
            <w:pPr>
              <w:pStyle w:val="TableParagraph"/>
              <w:jc w:val="center"/>
              <w:rPr>
                <w:rFonts w:ascii="Times New Roman" w:hAnsi="Times New Roman"/>
                <w:sz w:val="21"/>
                <w:szCs w:val="21"/>
              </w:rPr>
            </w:pPr>
            <w:r>
              <w:rPr>
                <w:rFonts w:ascii="Times New Roman"/>
                <w:sz w:val="21"/>
              </w:rPr>
              <w:t>2</w:t>
            </w:r>
          </w:p>
        </w:tc>
        <w:tc>
          <w:tcPr>
            <w:tcW w:w="2066" w:type="dxa"/>
            <w:tcBorders>
              <w:top w:val="single" w:sz="4" w:space="0" w:color="000000"/>
              <w:left w:val="single" w:sz="4" w:space="0" w:color="000000"/>
              <w:bottom w:val="single" w:sz="4" w:space="0" w:color="000000"/>
              <w:right w:val="single" w:sz="4" w:space="0" w:color="000000"/>
            </w:tcBorders>
            <w:vAlign w:val="center"/>
          </w:tcPr>
          <w:p w:rsidR="00136F02" w:rsidRPr="00136F02" w:rsidRDefault="00136F02" w:rsidP="00F541E6">
            <w:pPr>
              <w:jc w:val="center"/>
              <w:rPr>
                <w:rFonts w:eastAsiaTheme="minorEastAsia"/>
                <w:lang w:eastAsia="zh-CN"/>
              </w:rPr>
            </w:pPr>
            <w:r>
              <w:rPr>
                <w:rFonts w:hint="eastAsia"/>
                <w:lang w:eastAsia="zh-CN"/>
              </w:rPr>
              <w:t>文化艺术院校奖第八届小提琴演奏比赛</w:t>
            </w:r>
          </w:p>
        </w:tc>
        <w:tc>
          <w:tcPr>
            <w:tcW w:w="1418" w:type="dxa"/>
            <w:tcBorders>
              <w:top w:val="single" w:sz="4" w:space="0" w:color="000000"/>
              <w:left w:val="single" w:sz="4" w:space="0" w:color="000000"/>
              <w:bottom w:val="single" w:sz="4" w:space="0" w:color="000000"/>
              <w:right w:val="single" w:sz="4" w:space="0" w:color="000000"/>
            </w:tcBorders>
            <w:vAlign w:val="center"/>
          </w:tcPr>
          <w:p w:rsidR="00136F02" w:rsidRDefault="00136F02" w:rsidP="00F541E6">
            <w:pPr>
              <w:jc w:val="center"/>
              <w:rPr>
                <w:lang w:eastAsia="zh-CN"/>
              </w:rPr>
            </w:pPr>
            <w:r>
              <w:rPr>
                <w:lang w:eastAsia="zh-CN"/>
              </w:rPr>
              <w:t>高水平教学案例</w:t>
            </w:r>
          </w:p>
        </w:tc>
        <w:tc>
          <w:tcPr>
            <w:tcW w:w="1702" w:type="dxa"/>
            <w:tcBorders>
              <w:top w:val="single" w:sz="4" w:space="0" w:color="000000"/>
              <w:left w:val="single" w:sz="4" w:space="0" w:color="000000"/>
              <w:bottom w:val="single" w:sz="4" w:space="0" w:color="000000"/>
              <w:right w:val="single" w:sz="4" w:space="0" w:color="000000"/>
            </w:tcBorders>
            <w:vAlign w:val="center"/>
          </w:tcPr>
          <w:p w:rsidR="00136F02" w:rsidRDefault="00136F02" w:rsidP="00F541E6">
            <w:pPr>
              <w:jc w:val="center"/>
              <w:rPr>
                <w:lang w:eastAsia="zh-CN"/>
              </w:rPr>
            </w:pPr>
            <w:r>
              <w:rPr>
                <w:lang w:eastAsia="zh-CN"/>
              </w:rPr>
              <w:t>刘玉霞</w:t>
            </w:r>
          </w:p>
        </w:tc>
        <w:tc>
          <w:tcPr>
            <w:tcW w:w="4378" w:type="dxa"/>
            <w:tcBorders>
              <w:top w:val="single" w:sz="4" w:space="0" w:color="000000"/>
              <w:left w:val="single" w:sz="4" w:space="0" w:color="000000"/>
              <w:bottom w:val="single" w:sz="4" w:space="0" w:color="000000"/>
              <w:right w:val="single" w:sz="12" w:space="0" w:color="000000"/>
            </w:tcBorders>
            <w:vAlign w:val="center"/>
          </w:tcPr>
          <w:p w:rsidR="00136F02" w:rsidRDefault="00136F02" w:rsidP="00F541E6">
            <w:pPr>
              <w:jc w:val="center"/>
              <w:rPr>
                <w:lang w:eastAsia="zh-CN"/>
              </w:rPr>
            </w:pPr>
            <w:r>
              <w:rPr>
                <w:lang w:eastAsia="zh-CN"/>
              </w:rPr>
              <w:t>中国海洋大学作为文化艺术院校奖第八届小提琴比赛的承办方接收相关经费，转让元</w:t>
            </w:r>
          </w:p>
        </w:tc>
      </w:tr>
      <w:tr w:rsidR="006435DF">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6435DF" w:rsidRDefault="006435DF">
            <w:pPr>
              <w:pStyle w:val="TableParagraph"/>
              <w:jc w:val="center"/>
              <w:rPr>
                <w:rFonts w:ascii="Times New Roman"/>
                <w:sz w:val="21"/>
                <w:lang w:eastAsia="zh-CN"/>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4378" w:type="dxa"/>
            <w:tcBorders>
              <w:top w:val="single" w:sz="4" w:space="0" w:color="000000"/>
              <w:left w:val="single" w:sz="4" w:space="0" w:color="000000"/>
              <w:bottom w:val="single" w:sz="4" w:space="0" w:color="000000"/>
              <w:right w:val="single" w:sz="12" w:space="0" w:color="000000"/>
            </w:tcBorders>
            <w:vAlign w:val="center"/>
          </w:tcPr>
          <w:p w:rsidR="006435DF" w:rsidRDefault="006435DF" w:rsidP="00F541E6">
            <w:pPr>
              <w:jc w:val="center"/>
              <w:rPr>
                <w:lang w:eastAsia="zh-CN"/>
              </w:rPr>
            </w:pPr>
          </w:p>
        </w:tc>
      </w:tr>
      <w:tr w:rsidR="006435DF">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6435DF" w:rsidRDefault="006435DF">
            <w:pPr>
              <w:pStyle w:val="TableParagraph"/>
              <w:jc w:val="center"/>
              <w:rPr>
                <w:rFonts w:ascii="Times New Roman"/>
                <w:sz w:val="21"/>
                <w:lang w:eastAsia="zh-CN"/>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4378" w:type="dxa"/>
            <w:tcBorders>
              <w:top w:val="single" w:sz="4" w:space="0" w:color="000000"/>
              <w:left w:val="single" w:sz="4" w:space="0" w:color="000000"/>
              <w:bottom w:val="single" w:sz="4" w:space="0" w:color="000000"/>
              <w:right w:val="single" w:sz="12" w:space="0" w:color="000000"/>
            </w:tcBorders>
            <w:vAlign w:val="center"/>
          </w:tcPr>
          <w:p w:rsidR="006435DF" w:rsidRDefault="006435DF" w:rsidP="00F541E6">
            <w:pPr>
              <w:jc w:val="center"/>
              <w:rPr>
                <w:lang w:eastAsia="zh-CN"/>
              </w:rPr>
            </w:pPr>
          </w:p>
        </w:tc>
      </w:tr>
      <w:tr w:rsidR="006435DF">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6435DF" w:rsidRDefault="006435DF">
            <w:pPr>
              <w:pStyle w:val="TableParagraph"/>
              <w:jc w:val="center"/>
              <w:rPr>
                <w:rFonts w:ascii="Times New Roman"/>
                <w:sz w:val="21"/>
                <w:lang w:eastAsia="zh-CN"/>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4378" w:type="dxa"/>
            <w:tcBorders>
              <w:top w:val="single" w:sz="4" w:space="0" w:color="000000"/>
              <w:left w:val="single" w:sz="4" w:space="0" w:color="000000"/>
              <w:bottom w:val="single" w:sz="4" w:space="0" w:color="000000"/>
              <w:right w:val="single" w:sz="12" w:space="0" w:color="000000"/>
            </w:tcBorders>
            <w:vAlign w:val="center"/>
          </w:tcPr>
          <w:p w:rsidR="006435DF" w:rsidRDefault="006435DF" w:rsidP="00F541E6">
            <w:pPr>
              <w:jc w:val="center"/>
              <w:rPr>
                <w:lang w:eastAsia="zh-CN"/>
              </w:rPr>
            </w:pPr>
          </w:p>
        </w:tc>
      </w:tr>
      <w:tr w:rsidR="006435DF">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6435DF" w:rsidRDefault="006435DF">
            <w:pPr>
              <w:pStyle w:val="TableParagraph"/>
              <w:jc w:val="center"/>
              <w:rPr>
                <w:rFonts w:ascii="Times New Roman"/>
                <w:sz w:val="21"/>
                <w:lang w:eastAsia="zh-CN"/>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4378" w:type="dxa"/>
            <w:tcBorders>
              <w:top w:val="single" w:sz="4" w:space="0" w:color="000000"/>
              <w:left w:val="single" w:sz="4" w:space="0" w:color="000000"/>
              <w:bottom w:val="single" w:sz="4" w:space="0" w:color="000000"/>
              <w:right w:val="single" w:sz="12" w:space="0" w:color="000000"/>
            </w:tcBorders>
            <w:vAlign w:val="center"/>
          </w:tcPr>
          <w:p w:rsidR="006435DF" w:rsidRDefault="006435DF" w:rsidP="00F541E6">
            <w:pPr>
              <w:jc w:val="center"/>
              <w:rPr>
                <w:lang w:eastAsia="zh-CN"/>
              </w:rPr>
            </w:pPr>
          </w:p>
        </w:tc>
      </w:tr>
      <w:tr w:rsidR="006435DF">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6435DF" w:rsidRDefault="006435DF">
            <w:pPr>
              <w:pStyle w:val="TableParagraph"/>
              <w:jc w:val="center"/>
              <w:rPr>
                <w:rFonts w:ascii="Times New Roman"/>
                <w:sz w:val="21"/>
                <w:lang w:eastAsia="zh-CN"/>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4378" w:type="dxa"/>
            <w:tcBorders>
              <w:top w:val="single" w:sz="4" w:space="0" w:color="000000"/>
              <w:left w:val="single" w:sz="4" w:space="0" w:color="000000"/>
              <w:bottom w:val="single" w:sz="4" w:space="0" w:color="000000"/>
              <w:right w:val="single" w:sz="12" w:space="0" w:color="000000"/>
            </w:tcBorders>
            <w:vAlign w:val="center"/>
          </w:tcPr>
          <w:p w:rsidR="006435DF" w:rsidRDefault="006435DF" w:rsidP="00F541E6">
            <w:pPr>
              <w:jc w:val="center"/>
              <w:rPr>
                <w:lang w:eastAsia="zh-CN"/>
              </w:rPr>
            </w:pPr>
          </w:p>
        </w:tc>
      </w:tr>
      <w:tr w:rsidR="006435DF">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6435DF" w:rsidRDefault="006435DF">
            <w:pPr>
              <w:pStyle w:val="TableParagraph"/>
              <w:jc w:val="center"/>
              <w:rPr>
                <w:rFonts w:ascii="Times New Roman"/>
                <w:sz w:val="21"/>
                <w:lang w:eastAsia="zh-CN"/>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4378" w:type="dxa"/>
            <w:tcBorders>
              <w:top w:val="single" w:sz="4" w:space="0" w:color="000000"/>
              <w:left w:val="single" w:sz="4" w:space="0" w:color="000000"/>
              <w:bottom w:val="single" w:sz="4" w:space="0" w:color="000000"/>
              <w:right w:val="single" w:sz="12" w:space="0" w:color="000000"/>
            </w:tcBorders>
            <w:vAlign w:val="center"/>
          </w:tcPr>
          <w:p w:rsidR="006435DF" w:rsidRDefault="006435DF" w:rsidP="00F541E6">
            <w:pPr>
              <w:jc w:val="center"/>
              <w:rPr>
                <w:lang w:eastAsia="zh-CN"/>
              </w:rPr>
            </w:pPr>
          </w:p>
        </w:tc>
      </w:tr>
      <w:tr w:rsidR="006435DF">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6435DF" w:rsidRDefault="006435DF">
            <w:pPr>
              <w:pStyle w:val="TableParagraph"/>
              <w:jc w:val="center"/>
              <w:rPr>
                <w:rFonts w:ascii="Times New Roman"/>
                <w:sz w:val="21"/>
                <w:lang w:eastAsia="zh-CN"/>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4378" w:type="dxa"/>
            <w:tcBorders>
              <w:top w:val="single" w:sz="4" w:space="0" w:color="000000"/>
              <w:left w:val="single" w:sz="4" w:space="0" w:color="000000"/>
              <w:bottom w:val="single" w:sz="4" w:space="0" w:color="000000"/>
              <w:right w:val="single" w:sz="12" w:space="0" w:color="000000"/>
            </w:tcBorders>
            <w:vAlign w:val="center"/>
          </w:tcPr>
          <w:p w:rsidR="006435DF" w:rsidRDefault="006435DF" w:rsidP="00F541E6">
            <w:pPr>
              <w:jc w:val="center"/>
              <w:rPr>
                <w:lang w:eastAsia="zh-CN"/>
              </w:rPr>
            </w:pPr>
          </w:p>
        </w:tc>
      </w:tr>
      <w:tr w:rsidR="006435DF">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6435DF" w:rsidRDefault="006435DF">
            <w:pPr>
              <w:pStyle w:val="TableParagraph"/>
              <w:jc w:val="center"/>
              <w:rPr>
                <w:rFonts w:ascii="Times New Roman"/>
                <w:sz w:val="21"/>
                <w:lang w:eastAsia="zh-CN"/>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435DF" w:rsidRDefault="006435DF" w:rsidP="00F541E6">
            <w:pPr>
              <w:jc w:val="center"/>
              <w:rPr>
                <w:lang w:eastAsia="zh-CN"/>
              </w:rPr>
            </w:pPr>
          </w:p>
        </w:tc>
        <w:tc>
          <w:tcPr>
            <w:tcW w:w="4378" w:type="dxa"/>
            <w:tcBorders>
              <w:top w:val="single" w:sz="4" w:space="0" w:color="000000"/>
              <w:left w:val="single" w:sz="4" w:space="0" w:color="000000"/>
              <w:bottom w:val="single" w:sz="4" w:space="0" w:color="000000"/>
              <w:right w:val="single" w:sz="12" w:space="0" w:color="000000"/>
            </w:tcBorders>
            <w:vAlign w:val="center"/>
          </w:tcPr>
          <w:p w:rsidR="006435DF" w:rsidRDefault="006435DF" w:rsidP="00F541E6">
            <w:pPr>
              <w:jc w:val="center"/>
              <w:rPr>
                <w:lang w:eastAsia="zh-CN"/>
              </w:rPr>
            </w:pPr>
          </w:p>
        </w:tc>
      </w:tr>
    </w:tbl>
    <w:p w:rsidR="0094094A" w:rsidRDefault="002228FC">
      <w:pPr>
        <w:pStyle w:val="a5"/>
        <w:spacing w:before="18"/>
        <w:ind w:left="227"/>
        <w:rPr>
          <w:lang w:eastAsia="zh-CN"/>
        </w:rPr>
      </w:pPr>
      <w:r>
        <w:rPr>
          <w:rFonts w:hint="eastAsia"/>
          <w:spacing w:val="-1"/>
          <w:lang w:eastAsia="zh-CN"/>
        </w:rPr>
        <w:t>注：</w:t>
      </w:r>
      <w:r>
        <w:rPr>
          <w:rFonts w:ascii="Times New Roman" w:hAnsi="Times New Roman"/>
          <w:spacing w:val="-1"/>
          <w:lang w:eastAsia="zh-CN"/>
        </w:rPr>
        <w:t>1.</w:t>
      </w:r>
      <w:r>
        <w:rPr>
          <w:rFonts w:cs="SimSun" w:hint="eastAsia"/>
          <w:spacing w:val="-1"/>
          <w:lang w:eastAsia="zh-CN"/>
        </w:rPr>
        <w:t>“</w:t>
      </w:r>
      <w:r>
        <w:rPr>
          <w:rFonts w:hint="eastAsia"/>
          <w:spacing w:val="-1"/>
          <w:lang w:eastAsia="zh-CN"/>
        </w:rPr>
        <w:t>学科专业”指学科、</w:t>
      </w:r>
      <w:r>
        <w:rPr>
          <w:rFonts w:hint="eastAsia"/>
          <w:lang w:eastAsia="zh-CN"/>
        </w:rPr>
        <w:t>专业学位类别和本科专业</w:t>
      </w:r>
      <w:r>
        <w:rPr>
          <w:rFonts w:hint="eastAsia"/>
          <w:spacing w:val="-1"/>
          <w:lang w:eastAsia="zh-CN"/>
        </w:rPr>
        <w:t>。</w:t>
      </w:r>
    </w:p>
    <w:p w:rsidR="0094094A" w:rsidRDefault="002228FC" w:rsidP="00C228EA">
      <w:pPr>
        <w:pStyle w:val="a5"/>
        <w:spacing w:before="18"/>
        <w:ind w:leftChars="264" w:left="756" w:hangingChars="98" w:hanging="175"/>
        <w:rPr>
          <w:lang w:eastAsia="zh-CN"/>
        </w:rPr>
      </w:pPr>
      <w:r>
        <w:rPr>
          <w:rFonts w:ascii="Times New Roman" w:hAnsi="Times New Roman"/>
          <w:spacing w:val="-1"/>
          <w:lang w:eastAsia="zh-CN"/>
        </w:rPr>
        <w:t>2.</w:t>
      </w:r>
      <w:r>
        <w:rPr>
          <w:rFonts w:hint="eastAsia"/>
          <w:spacing w:val="-1"/>
          <w:lang w:eastAsia="zh-CN"/>
        </w:rPr>
        <w:t>限填近五年完成并转化</w:t>
      </w:r>
      <w:r>
        <w:rPr>
          <w:rFonts w:ascii="Times New Roman" w:hAnsi="Times New Roman"/>
          <w:spacing w:val="-1"/>
          <w:lang w:eastAsia="zh-CN"/>
        </w:rPr>
        <w:t>/</w:t>
      </w:r>
      <w:r>
        <w:rPr>
          <w:rFonts w:hint="eastAsia"/>
          <w:spacing w:val="-1"/>
          <w:lang w:eastAsia="zh-CN"/>
        </w:rPr>
        <w:t>应用的成果，包括：发明专利、咨询报告、智库报告、标准制定、技术规范、行业标</w:t>
      </w:r>
      <w:r>
        <w:rPr>
          <w:rFonts w:hint="eastAsia"/>
          <w:lang w:eastAsia="zh-CN"/>
        </w:rPr>
        <w:t>准、高水平教学案例及其他原创性研究成果等。</w:t>
      </w:r>
    </w:p>
    <w:p w:rsidR="0094094A" w:rsidRDefault="0094094A">
      <w:pPr>
        <w:spacing w:line="288" w:lineRule="auto"/>
        <w:rPr>
          <w:lang w:eastAsia="zh-CN"/>
        </w:rPr>
        <w:sectPr w:rsidR="0094094A">
          <w:pgSz w:w="11910" w:h="16840"/>
          <w:pgMar w:top="1304" w:right="1021" w:bottom="1021" w:left="1021" w:header="880" w:footer="982" w:gutter="0"/>
          <w:cols w:space="720"/>
        </w:sectPr>
      </w:pPr>
    </w:p>
    <w:p w:rsidR="0094094A" w:rsidRDefault="0094094A">
      <w:pPr>
        <w:spacing w:before="3"/>
        <w:rPr>
          <w:rFonts w:ascii="SimSun" w:cs="SimSun"/>
          <w:sz w:val="23"/>
          <w:szCs w:val="23"/>
          <w:lang w:eastAsia="zh-CN"/>
        </w:rPr>
      </w:pPr>
    </w:p>
    <w:tbl>
      <w:tblPr>
        <w:tblW w:w="10055" w:type="dxa"/>
        <w:jc w:val="center"/>
        <w:tblLayout w:type="fixed"/>
        <w:tblCellMar>
          <w:left w:w="0" w:type="dxa"/>
          <w:right w:w="0" w:type="dxa"/>
        </w:tblCellMar>
        <w:tblLook w:val="04A0"/>
      </w:tblPr>
      <w:tblGrid>
        <w:gridCol w:w="648"/>
        <w:gridCol w:w="1553"/>
        <w:gridCol w:w="2275"/>
        <w:gridCol w:w="1416"/>
        <w:gridCol w:w="4163"/>
      </w:tblGrid>
      <w:tr w:rsidR="0094094A">
        <w:trPr>
          <w:trHeight w:hRule="exact" w:val="540"/>
          <w:jc w:val="center"/>
        </w:trPr>
        <w:tc>
          <w:tcPr>
            <w:tcW w:w="10055" w:type="dxa"/>
            <w:gridSpan w:val="5"/>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690"/>
              </w:tabs>
              <w:spacing w:before="85"/>
              <w:ind w:left="92"/>
              <w:rPr>
                <w:rFonts w:ascii="仿宋_GB2312" w:eastAsia="仿宋_GB2312" w:hAnsi="仿宋_GB2312" w:cs="仿宋_GB2312"/>
                <w:sz w:val="21"/>
                <w:szCs w:val="21"/>
              </w:rPr>
            </w:pPr>
            <w:r>
              <w:rPr>
                <w:rFonts w:ascii="SimSun" w:cs="SimSun" w:hint="eastAsia"/>
                <w:b/>
                <w:bCs/>
                <w:sz w:val="21"/>
                <w:szCs w:val="21"/>
              </w:rPr>
              <w:t>Ⅳ</w:t>
            </w:r>
            <w:r>
              <w:rPr>
                <w:rFonts w:ascii="Times New Roman" w:hAnsi="Times New Roman"/>
                <w:b/>
                <w:bCs/>
                <w:sz w:val="21"/>
                <w:szCs w:val="21"/>
              </w:rPr>
              <w:t>-2</w:t>
            </w:r>
            <w:r>
              <w:rPr>
                <w:rFonts w:ascii="Times New Roman" w:hAnsi="Times New Roman"/>
                <w:b/>
                <w:bCs/>
                <w:sz w:val="21"/>
                <w:szCs w:val="21"/>
              </w:rPr>
              <w:tab/>
            </w:r>
            <w:r>
              <w:rPr>
                <w:rFonts w:ascii="仿宋_GB2312" w:eastAsia="仿宋_GB2312" w:hAnsi="仿宋_GB2312" w:cs="仿宋_GB2312" w:hint="eastAsia"/>
                <w:b/>
                <w:bCs/>
                <w:sz w:val="21"/>
                <w:szCs w:val="21"/>
              </w:rPr>
              <w:t>艺术创作与展演</w:t>
            </w:r>
          </w:p>
        </w:tc>
      </w:tr>
      <w:tr w:rsidR="0094094A">
        <w:trPr>
          <w:trHeight w:hRule="exact" w:val="540"/>
          <w:jc w:val="center"/>
        </w:trPr>
        <w:tc>
          <w:tcPr>
            <w:tcW w:w="10055" w:type="dxa"/>
            <w:gridSpan w:val="5"/>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862"/>
              </w:tabs>
              <w:spacing w:before="85"/>
              <w:ind w:left="92"/>
              <w:rPr>
                <w:rFonts w:ascii="仿宋_GB2312" w:eastAsia="仿宋_GB2312" w:hAnsi="仿宋_GB2312" w:cs="仿宋_GB2312"/>
                <w:sz w:val="21"/>
                <w:szCs w:val="21"/>
                <w:lang w:eastAsia="zh-CN"/>
              </w:rPr>
            </w:pPr>
            <w:r>
              <w:rPr>
                <w:rFonts w:ascii="SimSun" w:cs="SimSun" w:hint="eastAsia"/>
                <w:b/>
                <w:bCs/>
                <w:sz w:val="21"/>
                <w:szCs w:val="21"/>
                <w:lang w:eastAsia="zh-CN"/>
              </w:rPr>
              <w:t>Ⅳ</w:t>
            </w:r>
            <w:r>
              <w:rPr>
                <w:rFonts w:ascii="Times New Roman" w:hAnsi="Times New Roman"/>
                <w:b/>
                <w:bCs/>
                <w:sz w:val="21"/>
                <w:szCs w:val="21"/>
                <w:lang w:eastAsia="zh-CN"/>
              </w:rPr>
              <w:t>-2-1</w:t>
            </w:r>
            <w:r>
              <w:rPr>
                <w:rFonts w:ascii="Times New Roman" w:hAnsi="Times New Roman"/>
                <w:b/>
                <w:bCs/>
                <w:sz w:val="21"/>
                <w:szCs w:val="21"/>
                <w:lang w:eastAsia="zh-CN"/>
              </w:rPr>
              <w:tab/>
            </w:r>
            <w:r>
              <w:rPr>
                <w:rFonts w:ascii="仿宋_GB2312" w:eastAsia="仿宋_GB2312" w:hAnsi="仿宋_GB2312" w:cs="仿宋_GB2312" w:hint="eastAsia"/>
                <w:b/>
                <w:bCs/>
                <w:spacing w:val="-1"/>
                <w:sz w:val="21"/>
                <w:szCs w:val="21"/>
                <w:lang w:eastAsia="zh-CN"/>
              </w:rPr>
              <w:t>艺术创作设计获奖</w:t>
            </w:r>
            <w:r>
              <w:rPr>
                <w:rFonts w:ascii="仿宋_GB2312" w:eastAsia="仿宋_GB2312" w:hAnsi="仿宋_GB2312" w:cs="仿宋_GB2312" w:hint="eastAsia"/>
                <w:spacing w:val="-1"/>
                <w:sz w:val="21"/>
                <w:szCs w:val="21"/>
                <w:lang w:eastAsia="zh-CN"/>
              </w:rPr>
              <w:t>（限填</w:t>
            </w:r>
            <w:r>
              <w:rPr>
                <w:rFonts w:ascii="Times New Roman" w:hAnsi="Times New Roman"/>
                <w:sz w:val="21"/>
                <w:szCs w:val="21"/>
                <w:lang w:eastAsia="zh-CN"/>
              </w:rPr>
              <w:t>5</w:t>
            </w:r>
            <w:r>
              <w:rPr>
                <w:rFonts w:ascii="仿宋_GB2312" w:eastAsia="仿宋_GB2312" w:hAnsi="仿宋_GB2312" w:cs="仿宋_GB2312" w:hint="eastAsia"/>
                <w:sz w:val="21"/>
                <w:szCs w:val="21"/>
                <w:lang w:eastAsia="zh-CN"/>
              </w:rPr>
              <w:t>项）</w:t>
            </w:r>
          </w:p>
        </w:tc>
      </w:tr>
      <w:tr w:rsidR="0094094A">
        <w:trPr>
          <w:trHeight w:hRule="exact" w:val="696"/>
          <w:jc w:val="center"/>
        </w:trPr>
        <w:tc>
          <w:tcPr>
            <w:tcW w:w="648" w:type="dxa"/>
            <w:tcBorders>
              <w:top w:val="single" w:sz="12"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1553" w:type="dxa"/>
            <w:tcBorders>
              <w:top w:val="single" w:sz="12" w:space="0" w:color="000000"/>
              <w:left w:val="single" w:sz="4" w:space="0" w:color="000000"/>
              <w:bottom w:val="single" w:sz="4" w:space="0" w:color="000000"/>
              <w:right w:val="nil"/>
            </w:tcBorders>
            <w:vAlign w:val="center"/>
          </w:tcPr>
          <w:p w:rsidR="0094094A" w:rsidRDefault="002228FC">
            <w:pPr>
              <w:pStyle w:val="TableParagraph"/>
              <w:spacing w:line="257" w:lineRule="auto"/>
              <w:jc w:val="center"/>
              <w:rPr>
                <w:rFonts w:ascii="Times New Roman" w:hAnsi="Times New Roman"/>
                <w:spacing w:val="-1"/>
                <w:sz w:val="21"/>
                <w:szCs w:val="21"/>
                <w:lang w:eastAsia="zh-CN"/>
              </w:rPr>
            </w:pPr>
            <w:r>
              <w:rPr>
                <w:rFonts w:ascii="仿宋_GB2312" w:eastAsia="仿宋_GB2312" w:hAnsi="仿宋_GB2312" w:cs="仿宋_GB2312" w:hint="eastAsia"/>
                <w:spacing w:val="-1"/>
                <w:sz w:val="21"/>
                <w:szCs w:val="21"/>
              </w:rPr>
              <w:t>获奖作品</w:t>
            </w:r>
            <w:r>
              <w:rPr>
                <w:rFonts w:ascii="Times New Roman" w:hAnsi="Times New Roman"/>
                <w:spacing w:val="-1"/>
                <w:sz w:val="21"/>
                <w:szCs w:val="21"/>
              </w:rPr>
              <w:t>/</w:t>
            </w:r>
          </w:p>
          <w:p w:rsidR="0094094A" w:rsidRDefault="002228FC">
            <w:pPr>
              <w:pStyle w:val="TableParagraph"/>
              <w:spacing w:line="257" w:lineRule="auto"/>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节目名称</w:t>
            </w:r>
          </w:p>
        </w:tc>
        <w:tc>
          <w:tcPr>
            <w:tcW w:w="2275" w:type="dxa"/>
            <w:tcBorders>
              <w:top w:val="single" w:sz="12" w:space="0" w:color="000000"/>
              <w:left w:val="nil"/>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所获奖项与等级</w:t>
            </w:r>
          </w:p>
        </w:tc>
        <w:tc>
          <w:tcPr>
            <w:tcW w:w="1416" w:type="dxa"/>
            <w:tcBorders>
              <w:top w:val="single" w:sz="12" w:space="0" w:color="000000"/>
              <w:left w:val="single" w:sz="4" w:space="0" w:color="000000"/>
              <w:bottom w:val="single" w:sz="4" w:space="0" w:color="000000"/>
              <w:right w:val="single" w:sz="4" w:space="0" w:color="000000"/>
            </w:tcBorders>
            <w:vAlign w:val="center"/>
          </w:tcPr>
          <w:p w:rsidR="0094094A" w:rsidRDefault="002228FC">
            <w:pPr>
              <w:pStyle w:val="TableParagraph"/>
              <w:spacing w:line="272" w:lineRule="auto"/>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rPr>
              <w:t>获奖</w:t>
            </w:r>
          </w:p>
          <w:p w:rsidR="0094094A" w:rsidRDefault="002228FC">
            <w:pPr>
              <w:pStyle w:val="TableParagraph"/>
              <w:spacing w:line="272"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时间</w:t>
            </w:r>
          </w:p>
        </w:tc>
        <w:tc>
          <w:tcPr>
            <w:tcW w:w="4163" w:type="dxa"/>
            <w:tcBorders>
              <w:top w:val="single" w:sz="12" w:space="0" w:color="000000"/>
              <w:left w:val="single" w:sz="4" w:space="0" w:color="000000"/>
              <w:bottom w:val="single" w:sz="4" w:space="0" w:color="000000"/>
              <w:right w:val="single" w:sz="12" w:space="0" w:color="000000"/>
            </w:tcBorders>
            <w:vAlign w:val="center"/>
          </w:tcPr>
          <w:p w:rsidR="0094094A" w:rsidRDefault="002228FC">
            <w:pPr>
              <w:pStyle w:val="TableParagraph"/>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1"/>
                <w:sz w:val="21"/>
                <w:szCs w:val="21"/>
                <w:lang w:eastAsia="zh-CN"/>
              </w:rPr>
              <w:t>相关说明（限</w:t>
            </w:r>
            <w:r>
              <w:rPr>
                <w:rFonts w:ascii="Times New Roman" w:hAnsi="Times New Roman"/>
                <w:spacing w:val="-1"/>
                <w:sz w:val="21"/>
                <w:szCs w:val="21"/>
                <w:lang w:eastAsia="zh-CN"/>
              </w:rPr>
              <w:t>100</w:t>
            </w:r>
            <w:r>
              <w:rPr>
                <w:rFonts w:ascii="仿宋_GB2312" w:eastAsia="仿宋_GB2312" w:hAnsi="仿宋_GB2312" w:cs="仿宋_GB2312" w:hint="eastAsia"/>
                <w:spacing w:val="-3"/>
                <w:sz w:val="21"/>
                <w:szCs w:val="21"/>
                <w:lang w:eastAsia="zh-CN"/>
              </w:rPr>
              <w:t>字）</w:t>
            </w:r>
          </w:p>
          <w:p w:rsidR="0094094A" w:rsidRDefault="002228FC">
            <w:pPr>
              <w:pStyle w:val="TableParagraph"/>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2"/>
                <w:sz w:val="21"/>
                <w:szCs w:val="21"/>
                <w:lang w:eastAsia="zh-CN"/>
              </w:rPr>
              <w:t>（如：本单位主要获奖人及其贡献等）</w:t>
            </w:r>
          </w:p>
        </w:tc>
      </w:tr>
      <w:tr w:rsidR="0094094A">
        <w:trPr>
          <w:trHeight w:hRule="exact" w:val="1056"/>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94094A" w:rsidRPr="005E6543" w:rsidRDefault="002228FC">
            <w:pPr>
              <w:pStyle w:val="TableParagraph"/>
              <w:jc w:val="center"/>
              <w:rPr>
                <w:rFonts w:asciiTheme="minorEastAsia" w:eastAsiaTheme="minorEastAsia" w:hAnsiTheme="minorEastAsia"/>
                <w:b/>
                <w:sz w:val="21"/>
                <w:szCs w:val="21"/>
              </w:rPr>
            </w:pPr>
            <w:r w:rsidRPr="005E6543">
              <w:rPr>
                <w:rFonts w:asciiTheme="minorEastAsia" w:eastAsiaTheme="minorEastAsia" w:hAnsiTheme="minorEastAsia"/>
                <w:b/>
                <w:sz w:val="21"/>
                <w:szCs w:val="21"/>
              </w:rPr>
              <w:t>1</w:t>
            </w:r>
          </w:p>
        </w:tc>
        <w:tc>
          <w:tcPr>
            <w:tcW w:w="1553" w:type="dxa"/>
            <w:tcBorders>
              <w:top w:val="single" w:sz="4" w:space="0" w:color="000000"/>
              <w:left w:val="single" w:sz="4" w:space="0" w:color="000000"/>
              <w:bottom w:val="single" w:sz="4" w:space="0" w:color="000000"/>
              <w:right w:val="nil"/>
            </w:tcBorders>
            <w:vAlign w:val="center"/>
          </w:tcPr>
          <w:p w:rsidR="0094094A" w:rsidRPr="00EF55AF" w:rsidRDefault="002228FC">
            <w:pPr>
              <w:pStyle w:val="TableParagraph"/>
              <w:jc w:val="center"/>
              <w:rPr>
                <w:rFonts w:asciiTheme="minorEastAsia" w:eastAsiaTheme="minorEastAsia" w:hAnsiTheme="minorEastAsia"/>
                <w:sz w:val="21"/>
                <w:szCs w:val="21"/>
                <w:lang w:eastAsia="zh-CN"/>
              </w:rPr>
            </w:pPr>
            <w:r w:rsidRPr="00EF55AF">
              <w:rPr>
                <w:rFonts w:asciiTheme="minorEastAsia" w:eastAsiaTheme="minorEastAsia" w:hAnsiTheme="minorEastAsia" w:hint="eastAsia"/>
                <w:sz w:val="21"/>
                <w:szCs w:val="21"/>
                <w:lang w:eastAsia="zh-CN"/>
              </w:rPr>
              <w:t>《美丽青岛梦飞扬》</w:t>
            </w:r>
          </w:p>
        </w:tc>
        <w:tc>
          <w:tcPr>
            <w:tcW w:w="2275" w:type="dxa"/>
            <w:tcBorders>
              <w:top w:val="single" w:sz="4" w:space="0" w:color="000000"/>
              <w:left w:val="nil"/>
              <w:bottom w:val="single" w:sz="4" w:space="0" w:color="000000"/>
              <w:right w:val="single" w:sz="4" w:space="0" w:color="000000"/>
            </w:tcBorders>
            <w:vAlign w:val="center"/>
          </w:tcPr>
          <w:p w:rsidR="0094094A" w:rsidRPr="00EF55AF" w:rsidRDefault="002228FC">
            <w:pPr>
              <w:pStyle w:val="TableParagraph"/>
              <w:rPr>
                <w:rFonts w:asciiTheme="minorEastAsia" w:eastAsiaTheme="minorEastAsia" w:hAnsiTheme="minorEastAsia"/>
                <w:sz w:val="21"/>
                <w:szCs w:val="21"/>
                <w:lang w:eastAsia="zh-CN"/>
              </w:rPr>
            </w:pPr>
            <w:r w:rsidRPr="00EF55AF">
              <w:rPr>
                <w:rFonts w:asciiTheme="minorEastAsia" w:eastAsiaTheme="minorEastAsia" w:hAnsiTheme="minorEastAsia" w:hint="eastAsia"/>
                <w:sz w:val="21"/>
                <w:szCs w:val="21"/>
                <w:lang w:eastAsia="zh-CN"/>
              </w:rPr>
              <w:t>山东省第六届高校音乐舞蹈专业师生基本功大赛</w:t>
            </w:r>
            <w:r w:rsidR="005E6543" w:rsidRPr="00EF55AF">
              <w:rPr>
                <w:rFonts w:asciiTheme="minorEastAsia" w:eastAsiaTheme="minorEastAsia" w:hAnsiTheme="minorEastAsia" w:hint="eastAsia"/>
                <w:sz w:val="21"/>
                <w:szCs w:val="21"/>
                <w:lang w:eastAsia="zh-CN"/>
              </w:rPr>
              <w:t>二等奖</w:t>
            </w:r>
          </w:p>
        </w:tc>
        <w:tc>
          <w:tcPr>
            <w:tcW w:w="1416" w:type="dxa"/>
            <w:tcBorders>
              <w:top w:val="single" w:sz="4" w:space="0" w:color="000000"/>
              <w:left w:val="single" w:sz="4" w:space="0" w:color="000000"/>
              <w:bottom w:val="single" w:sz="4" w:space="0" w:color="000000"/>
              <w:right w:val="single" w:sz="4" w:space="0" w:color="000000"/>
            </w:tcBorders>
            <w:vAlign w:val="center"/>
          </w:tcPr>
          <w:p w:rsidR="0094094A" w:rsidRPr="00EF55AF" w:rsidRDefault="002228FC">
            <w:pPr>
              <w:pStyle w:val="TableParagraph"/>
              <w:jc w:val="center"/>
              <w:rPr>
                <w:rFonts w:asciiTheme="minorEastAsia" w:eastAsiaTheme="minorEastAsia" w:hAnsiTheme="minorEastAsia"/>
                <w:sz w:val="21"/>
                <w:szCs w:val="21"/>
                <w:lang w:eastAsia="zh-CN"/>
              </w:rPr>
            </w:pPr>
            <w:r w:rsidRPr="00EF55AF">
              <w:rPr>
                <w:rFonts w:asciiTheme="minorEastAsia" w:eastAsiaTheme="minorEastAsia" w:hAnsiTheme="minorEastAsia" w:hint="eastAsia"/>
                <w:sz w:val="21"/>
                <w:szCs w:val="21"/>
                <w:lang w:eastAsia="zh-CN"/>
              </w:rPr>
              <w:t>2015</w:t>
            </w:r>
          </w:p>
        </w:tc>
        <w:tc>
          <w:tcPr>
            <w:tcW w:w="4163" w:type="dxa"/>
            <w:tcBorders>
              <w:top w:val="single" w:sz="4" w:space="0" w:color="000000"/>
              <w:left w:val="single" w:sz="4" w:space="0" w:color="000000"/>
              <w:bottom w:val="single" w:sz="4" w:space="0" w:color="000000"/>
              <w:right w:val="single" w:sz="12" w:space="0" w:color="000000"/>
            </w:tcBorders>
            <w:vAlign w:val="center"/>
          </w:tcPr>
          <w:p w:rsidR="005E6543" w:rsidRPr="00EF55AF" w:rsidRDefault="005E6543">
            <w:pPr>
              <w:pStyle w:val="TableParagraph"/>
              <w:jc w:val="center"/>
              <w:rPr>
                <w:rFonts w:asciiTheme="minorEastAsia" w:eastAsiaTheme="minorEastAsia" w:hAnsiTheme="minorEastAsia"/>
                <w:sz w:val="21"/>
                <w:szCs w:val="21"/>
                <w:lang w:eastAsia="zh-CN"/>
              </w:rPr>
            </w:pPr>
            <w:r w:rsidRPr="00EF55AF">
              <w:rPr>
                <w:rFonts w:asciiTheme="minorEastAsia" w:eastAsiaTheme="minorEastAsia" w:hAnsiTheme="minorEastAsia" w:hint="eastAsia"/>
                <w:sz w:val="21"/>
                <w:szCs w:val="21"/>
                <w:lang w:eastAsia="zh-CN"/>
              </w:rPr>
              <w:t>主要获奖人：盖尧</w:t>
            </w:r>
          </w:p>
          <w:p w:rsidR="0094094A" w:rsidRPr="00EF55AF" w:rsidRDefault="005E6543">
            <w:pPr>
              <w:pStyle w:val="TableParagraph"/>
              <w:jc w:val="center"/>
              <w:rPr>
                <w:rFonts w:asciiTheme="minorEastAsia" w:eastAsiaTheme="minorEastAsia" w:hAnsiTheme="minorEastAsia"/>
                <w:sz w:val="21"/>
                <w:szCs w:val="21"/>
                <w:lang w:eastAsia="zh-CN"/>
              </w:rPr>
            </w:pPr>
            <w:r w:rsidRPr="00EF55AF">
              <w:rPr>
                <w:rFonts w:asciiTheme="minorEastAsia" w:eastAsiaTheme="minorEastAsia" w:hAnsiTheme="minorEastAsia" w:hint="eastAsia"/>
                <w:sz w:val="21"/>
                <w:szCs w:val="21"/>
                <w:lang w:eastAsia="zh-CN"/>
              </w:rPr>
              <w:t xml:space="preserve">    </w:t>
            </w:r>
            <w:r w:rsidR="002228FC" w:rsidRPr="00EF55AF">
              <w:rPr>
                <w:rFonts w:asciiTheme="minorEastAsia" w:eastAsiaTheme="minorEastAsia" w:hAnsiTheme="minorEastAsia" w:hint="eastAsia"/>
                <w:sz w:val="21"/>
                <w:szCs w:val="21"/>
                <w:lang w:eastAsia="zh-CN"/>
              </w:rPr>
              <w:t>参加山东省第六届高校音乐舞蹈专业师生基本功大赛获得原创组二等奖</w:t>
            </w:r>
          </w:p>
        </w:tc>
      </w:tr>
      <w:tr w:rsidR="0094094A" w:rsidTr="005E6543">
        <w:trPr>
          <w:trHeight w:hRule="exact" w:val="873"/>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94094A" w:rsidRPr="005E6543" w:rsidRDefault="002228FC">
            <w:pPr>
              <w:pStyle w:val="TableParagraph"/>
              <w:jc w:val="center"/>
              <w:rPr>
                <w:rFonts w:asciiTheme="minorEastAsia" w:eastAsiaTheme="minorEastAsia" w:hAnsiTheme="minorEastAsia"/>
                <w:sz w:val="21"/>
                <w:szCs w:val="21"/>
              </w:rPr>
            </w:pPr>
            <w:r w:rsidRPr="005E6543">
              <w:rPr>
                <w:rFonts w:asciiTheme="minorEastAsia" w:eastAsiaTheme="minorEastAsia" w:hAnsiTheme="minorEastAsia"/>
                <w:sz w:val="21"/>
                <w:szCs w:val="21"/>
              </w:rPr>
              <w:t>2</w:t>
            </w:r>
          </w:p>
        </w:tc>
        <w:tc>
          <w:tcPr>
            <w:tcW w:w="1553" w:type="dxa"/>
            <w:tcBorders>
              <w:top w:val="single" w:sz="4" w:space="0" w:color="000000"/>
              <w:left w:val="single" w:sz="4" w:space="0" w:color="000000"/>
              <w:bottom w:val="single" w:sz="4" w:space="0" w:color="000000"/>
              <w:right w:val="nil"/>
            </w:tcBorders>
            <w:vAlign w:val="center"/>
          </w:tcPr>
          <w:p w:rsidR="0094094A" w:rsidRPr="00EF55AF" w:rsidRDefault="005E6543">
            <w:pPr>
              <w:pStyle w:val="TableParagraph"/>
              <w:jc w:val="center"/>
              <w:rPr>
                <w:rFonts w:asciiTheme="minorEastAsia" w:eastAsiaTheme="minorEastAsia" w:hAnsiTheme="minorEastAsia"/>
                <w:sz w:val="21"/>
                <w:szCs w:val="21"/>
                <w:lang w:eastAsia="zh-CN"/>
              </w:rPr>
            </w:pPr>
            <w:r w:rsidRPr="00EF55AF">
              <w:rPr>
                <w:rFonts w:asciiTheme="minorEastAsia" w:eastAsiaTheme="minorEastAsia" w:hAnsiTheme="minorEastAsia" w:hint="eastAsia"/>
                <w:sz w:val="21"/>
                <w:szCs w:val="21"/>
                <w:lang w:eastAsia="zh-CN"/>
              </w:rPr>
              <w:t>《胶东韵》</w:t>
            </w:r>
          </w:p>
        </w:tc>
        <w:tc>
          <w:tcPr>
            <w:tcW w:w="2275" w:type="dxa"/>
            <w:tcBorders>
              <w:top w:val="single" w:sz="4" w:space="0" w:color="000000"/>
              <w:left w:val="nil"/>
              <w:bottom w:val="single" w:sz="4" w:space="0" w:color="000000"/>
              <w:right w:val="single" w:sz="4" w:space="0" w:color="000000"/>
            </w:tcBorders>
            <w:vAlign w:val="center"/>
          </w:tcPr>
          <w:p w:rsidR="0094094A" w:rsidRPr="00EF55AF" w:rsidRDefault="005E6543">
            <w:pPr>
              <w:pStyle w:val="TableParagraph"/>
              <w:spacing w:line="272" w:lineRule="auto"/>
              <w:jc w:val="center"/>
              <w:rPr>
                <w:rFonts w:asciiTheme="minorEastAsia" w:eastAsiaTheme="minorEastAsia" w:hAnsiTheme="minorEastAsia" w:cs="仿宋_GB2312"/>
                <w:sz w:val="21"/>
                <w:szCs w:val="21"/>
                <w:lang w:eastAsia="zh-CN"/>
              </w:rPr>
            </w:pPr>
            <w:r w:rsidRPr="00EF55AF">
              <w:rPr>
                <w:rFonts w:asciiTheme="minorEastAsia" w:eastAsiaTheme="minorEastAsia" w:hAnsiTheme="minorEastAsia" w:cs="Arial" w:hint="eastAsia"/>
                <w:sz w:val="21"/>
                <w:szCs w:val="21"/>
                <w:lang w:eastAsia="zh-CN"/>
              </w:rPr>
              <w:t>山东</w:t>
            </w:r>
            <w:r w:rsidRPr="00EF55AF">
              <w:rPr>
                <w:rFonts w:asciiTheme="minorEastAsia" w:eastAsiaTheme="minorEastAsia" w:hAnsiTheme="minorEastAsia" w:cs="Arial"/>
                <w:sz w:val="21"/>
                <w:szCs w:val="21"/>
                <w:lang w:eastAsia="zh-CN"/>
              </w:rPr>
              <w:t>省第</w:t>
            </w:r>
            <w:r w:rsidRPr="00EF55AF">
              <w:rPr>
                <w:rFonts w:asciiTheme="minorEastAsia" w:eastAsiaTheme="minorEastAsia" w:hAnsiTheme="minorEastAsia" w:cs="Arial" w:hint="eastAsia"/>
                <w:sz w:val="21"/>
                <w:szCs w:val="21"/>
                <w:lang w:eastAsia="zh-CN"/>
              </w:rPr>
              <w:t>六</w:t>
            </w:r>
            <w:r w:rsidRPr="00EF55AF">
              <w:rPr>
                <w:rFonts w:asciiTheme="minorEastAsia" w:eastAsiaTheme="minorEastAsia" w:hAnsiTheme="minorEastAsia" w:cs="Arial"/>
                <w:sz w:val="21"/>
                <w:szCs w:val="21"/>
                <w:lang w:eastAsia="zh-CN"/>
              </w:rPr>
              <w:t>届“</w:t>
            </w:r>
            <w:r w:rsidRPr="00EF55AF">
              <w:rPr>
                <w:rFonts w:asciiTheme="minorEastAsia" w:eastAsiaTheme="minorEastAsia" w:hAnsiTheme="minorEastAsia" w:cs="Arial" w:hint="eastAsia"/>
                <w:sz w:val="21"/>
                <w:szCs w:val="21"/>
                <w:lang w:eastAsia="zh-CN"/>
              </w:rPr>
              <w:t>泰山</w:t>
            </w:r>
            <w:r w:rsidRPr="00EF55AF">
              <w:rPr>
                <w:rFonts w:asciiTheme="minorEastAsia" w:eastAsiaTheme="minorEastAsia" w:hAnsiTheme="minorEastAsia" w:cs="Arial"/>
                <w:sz w:val="21"/>
                <w:szCs w:val="21"/>
                <w:lang w:eastAsia="zh-CN"/>
              </w:rPr>
              <w:t>文艺奖”一等奖</w:t>
            </w:r>
          </w:p>
        </w:tc>
        <w:tc>
          <w:tcPr>
            <w:tcW w:w="1416" w:type="dxa"/>
            <w:tcBorders>
              <w:top w:val="single" w:sz="4" w:space="0" w:color="000000"/>
              <w:left w:val="single" w:sz="4" w:space="0" w:color="000000"/>
              <w:bottom w:val="single" w:sz="4" w:space="0" w:color="000000"/>
              <w:right w:val="single" w:sz="4" w:space="0" w:color="000000"/>
            </w:tcBorders>
            <w:vAlign w:val="center"/>
          </w:tcPr>
          <w:p w:rsidR="0094094A" w:rsidRPr="00EF55AF" w:rsidRDefault="005E6543">
            <w:pPr>
              <w:pStyle w:val="TableParagraph"/>
              <w:jc w:val="center"/>
              <w:rPr>
                <w:rFonts w:asciiTheme="minorEastAsia" w:eastAsiaTheme="minorEastAsia" w:hAnsiTheme="minorEastAsia"/>
                <w:sz w:val="21"/>
                <w:szCs w:val="21"/>
                <w:lang w:eastAsia="zh-CN"/>
              </w:rPr>
            </w:pPr>
            <w:r w:rsidRPr="00EF55AF">
              <w:rPr>
                <w:rFonts w:asciiTheme="minorEastAsia" w:eastAsiaTheme="minorEastAsia" w:hAnsiTheme="minorEastAsia" w:hint="eastAsia"/>
                <w:sz w:val="21"/>
                <w:szCs w:val="21"/>
                <w:lang w:eastAsia="zh-CN"/>
              </w:rPr>
              <w:t>2013</w:t>
            </w:r>
          </w:p>
        </w:tc>
        <w:tc>
          <w:tcPr>
            <w:tcW w:w="4163" w:type="dxa"/>
            <w:tcBorders>
              <w:top w:val="single" w:sz="4" w:space="0" w:color="000000"/>
              <w:left w:val="single" w:sz="4" w:space="0" w:color="000000"/>
              <w:bottom w:val="single" w:sz="4" w:space="0" w:color="000000"/>
              <w:right w:val="single" w:sz="12" w:space="0" w:color="000000"/>
            </w:tcBorders>
            <w:vAlign w:val="center"/>
          </w:tcPr>
          <w:p w:rsidR="005E6543" w:rsidRPr="00EF55AF" w:rsidRDefault="005E6543">
            <w:pPr>
              <w:jc w:val="center"/>
              <w:rPr>
                <w:rFonts w:asciiTheme="minorEastAsia" w:eastAsiaTheme="minorEastAsia" w:hAnsiTheme="minorEastAsia" w:cs="Arial"/>
                <w:sz w:val="21"/>
                <w:szCs w:val="21"/>
                <w:lang w:eastAsia="zh-CN"/>
              </w:rPr>
            </w:pPr>
            <w:r w:rsidRPr="00EF55AF">
              <w:rPr>
                <w:rFonts w:asciiTheme="minorEastAsia" w:eastAsiaTheme="minorEastAsia" w:hAnsiTheme="minorEastAsia" w:cs="Arial" w:hint="eastAsia"/>
                <w:sz w:val="21"/>
                <w:szCs w:val="21"/>
                <w:lang w:eastAsia="zh-CN"/>
              </w:rPr>
              <w:t>主要获奖人：康建东</w:t>
            </w:r>
          </w:p>
          <w:p w:rsidR="0094094A" w:rsidRPr="00EF55AF" w:rsidRDefault="005E6543">
            <w:pPr>
              <w:jc w:val="center"/>
              <w:rPr>
                <w:rFonts w:asciiTheme="minorEastAsia" w:eastAsiaTheme="minorEastAsia" w:hAnsiTheme="minorEastAsia"/>
                <w:sz w:val="21"/>
                <w:szCs w:val="21"/>
                <w:lang w:eastAsia="zh-CN"/>
              </w:rPr>
            </w:pPr>
            <w:r w:rsidRPr="00EF55AF">
              <w:rPr>
                <w:rFonts w:asciiTheme="minorEastAsia" w:eastAsiaTheme="minorEastAsia" w:hAnsiTheme="minorEastAsia" w:cs="Arial" w:hint="eastAsia"/>
                <w:sz w:val="21"/>
                <w:szCs w:val="21"/>
                <w:lang w:eastAsia="zh-CN"/>
              </w:rPr>
              <w:t>二胡与琵琶二重协奏曲《胶东韵》获山东</w:t>
            </w:r>
            <w:r w:rsidRPr="00EF55AF">
              <w:rPr>
                <w:rFonts w:asciiTheme="minorEastAsia" w:eastAsiaTheme="minorEastAsia" w:hAnsiTheme="minorEastAsia" w:cs="Arial"/>
                <w:sz w:val="21"/>
                <w:szCs w:val="21"/>
                <w:lang w:eastAsia="zh-CN"/>
              </w:rPr>
              <w:t>省第</w:t>
            </w:r>
            <w:r w:rsidRPr="00EF55AF">
              <w:rPr>
                <w:rFonts w:asciiTheme="minorEastAsia" w:eastAsiaTheme="minorEastAsia" w:hAnsiTheme="minorEastAsia" w:cs="Arial" w:hint="eastAsia"/>
                <w:sz w:val="21"/>
                <w:szCs w:val="21"/>
                <w:lang w:eastAsia="zh-CN"/>
              </w:rPr>
              <w:t>六</w:t>
            </w:r>
            <w:r w:rsidRPr="00EF55AF">
              <w:rPr>
                <w:rFonts w:asciiTheme="minorEastAsia" w:eastAsiaTheme="minorEastAsia" w:hAnsiTheme="minorEastAsia" w:cs="Arial"/>
                <w:sz w:val="21"/>
                <w:szCs w:val="21"/>
                <w:lang w:eastAsia="zh-CN"/>
              </w:rPr>
              <w:t>届“</w:t>
            </w:r>
            <w:r w:rsidRPr="00EF55AF">
              <w:rPr>
                <w:rFonts w:asciiTheme="minorEastAsia" w:eastAsiaTheme="minorEastAsia" w:hAnsiTheme="minorEastAsia" w:cs="Arial" w:hint="eastAsia"/>
                <w:sz w:val="21"/>
                <w:szCs w:val="21"/>
                <w:lang w:eastAsia="zh-CN"/>
              </w:rPr>
              <w:t>泰山</w:t>
            </w:r>
            <w:r w:rsidRPr="00EF55AF">
              <w:rPr>
                <w:rFonts w:asciiTheme="minorEastAsia" w:eastAsiaTheme="minorEastAsia" w:hAnsiTheme="minorEastAsia" w:cs="Arial"/>
                <w:sz w:val="21"/>
                <w:szCs w:val="21"/>
                <w:lang w:eastAsia="zh-CN"/>
              </w:rPr>
              <w:t>文艺奖”一等奖</w:t>
            </w:r>
          </w:p>
        </w:tc>
      </w:tr>
      <w:tr w:rsidR="0094094A" w:rsidTr="005E6543">
        <w:trPr>
          <w:trHeight w:hRule="exact" w:val="998"/>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94094A" w:rsidRPr="005E6543" w:rsidRDefault="002228FC">
            <w:pPr>
              <w:pStyle w:val="TableParagraph"/>
              <w:jc w:val="center"/>
              <w:rPr>
                <w:rFonts w:asciiTheme="minorEastAsia" w:eastAsiaTheme="minorEastAsia" w:hAnsiTheme="minorEastAsia"/>
                <w:sz w:val="21"/>
                <w:szCs w:val="21"/>
              </w:rPr>
            </w:pPr>
            <w:r w:rsidRPr="005E6543">
              <w:rPr>
                <w:rFonts w:asciiTheme="minorEastAsia" w:eastAsiaTheme="minorEastAsia" w:hAnsiTheme="minorEastAsia"/>
                <w:sz w:val="21"/>
                <w:szCs w:val="21"/>
              </w:rPr>
              <w:t>3</w:t>
            </w:r>
          </w:p>
        </w:tc>
        <w:tc>
          <w:tcPr>
            <w:tcW w:w="1553" w:type="dxa"/>
            <w:tcBorders>
              <w:top w:val="single" w:sz="4" w:space="0" w:color="000000"/>
              <w:left w:val="single" w:sz="4" w:space="0" w:color="000000"/>
              <w:bottom w:val="single" w:sz="4" w:space="0" w:color="000000"/>
              <w:right w:val="nil"/>
            </w:tcBorders>
            <w:vAlign w:val="center"/>
          </w:tcPr>
          <w:p w:rsidR="0094094A" w:rsidRPr="00EF55AF" w:rsidRDefault="005E6543">
            <w:pPr>
              <w:pStyle w:val="TableParagraph"/>
              <w:jc w:val="center"/>
              <w:rPr>
                <w:rFonts w:asciiTheme="minorEastAsia" w:eastAsiaTheme="minorEastAsia" w:hAnsiTheme="minorEastAsia"/>
                <w:sz w:val="21"/>
                <w:szCs w:val="21"/>
              </w:rPr>
            </w:pPr>
            <w:r w:rsidRPr="00EF55AF">
              <w:rPr>
                <w:rFonts w:asciiTheme="minorEastAsia" w:eastAsiaTheme="minorEastAsia" w:hAnsiTheme="minorEastAsia"/>
                <w:sz w:val="21"/>
                <w:szCs w:val="21"/>
              </w:rPr>
              <w:t>《海大颂》</w:t>
            </w:r>
          </w:p>
        </w:tc>
        <w:tc>
          <w:tcPr>
            <w:tcW w:w="2275" w:type="dxa"/>
            <w:tcBorders>
              <w:top w:val="single" w:sz="4" w:space="0" w:color="000000"/>
              <w:left w:val="nil"/>
              <w:bottom w:val="single" w:sz="4" w:space="0" w:color="000000"/>
              <w:right w:val="single" w:sz="4" w:space="0" w:color="000000"/>
            </w:tcBorders>
            <w:vAlign w:val="center"/>
          </w:tcPr>
          <w:p w:rsidR="0094094A" w:rsidRPr="00EF55AF" w:rsidRDefault="005E6543">
            <w:pPr>
              <w:pStyle w:val="TableParagraph"/>
              <w:jc w:val="center"/>
              <w:rPr>
                <w:rFonts w:asciiTheme="minorEastAsia" w:eastAsiaTheme="minorEastAsia" w:hAnsiTheme="minorEastAsia" w:cs="仿宋_GB2312"/>
                <w:sz w:val="21"/>
                <w:szCs w:val="21"/>
                <w:lang w:eastAsia="zh-CN"/>
              </w:rPr>
            </w:pPr>
            <w:r w:rsidRPr="00EF55AF">
              <w:rPr>
                <w:rFonts w:asciiTheme="minorEastAsia" w:eastAsiaTheme="minorEastAsia" w:hAnsiTheme="minorEastAsia" w:cs="Arial"/>
                <w:sz w:val="21"/>
                <w:szCs w:val="21"/>
                <w:lang w:eastAsia="zh-CN"/>
              </w:rPr>
              <w:t>中国教育电视台首届最美校园歌曲</w:t>
            </w:r>
            <w:r w:rsidRPr="00EF55AF">
              <w:rPr>
                <w:rFonts w:asciiTheme="minorEastAsia" w:eastAsiaTheme="minorEastAsia" w:hAnsiTheme="minorEastAsia" w:cs="Arial" w:hint="eastAsia"/>
                <w:sz w:val="21"/>
                <w:szCs w:val="21"/>
                <w:lang w:eastAsia="zh-CN"/>
              </w:rPr>
              <w:t>奖</w:t>
            </w:r>
          </w:p>
        </w:tc>
        <w:tc>
          <w:tcPr>
            <w:tcW w:w="1416" w:type="dxa"/>
            <w:tcBorders>
              <w:top w:val="single" w:sz="4" w:space="0" w:color="000000"/>
              <w:left w:val="single" w:sz="4" w:space="0" w:color="000000"/>
              <w:bottom w:val="single" w:sz="4" w:space="0" w:color="000000"/>
              <w:right w:val="single" w:sz="4" w:space="0" w:color="000000"/>
            </w:tcBorders>
            <w:vAlign w:val="center"/>
          </w:tcPr>
          <w:p w:rsidR="0094094A" w:rsidRPr="00EF55AF" w:rsidRDefault="005E6543">
            <w:pPr>
              <w:pStyle w:val="TableParagraph"/>
              <w:jc w:val="center"/>
              <w:rPr>
                <w:rFonts w:asciiTheme="minorEastAsia" w:eastAsiaTheme="minorEastAsia" w:hAnsiTheme="minorEastAsia"/>
                <w:sz w:val="21"/>
                <w:szCs w:val="21"/>
                <w:lang w:eastAsia="zh-CN"/>
              </w:rPr>
            </w:pPr>
            <w:r w:rsidRPr="00EF55AF">
              <w:rPr>
                <w:rFonts w:asciiTheme="minorEastAsia" w:eastAsiaTheme="minorEastAsia" w:hAnsiTheme="minorEastAsia" w:hint="eastAsia"/>
                <w:sz w:val="21"/>
                <w:szCs w:val="21"/>
                <w:lang w:eastAsia="zh-CN"/>
              </w:rPr>
              <w:t>2017</w:t>
            </w:r>
          </w:p>
        </w:tc>
        <w:tc>
          <w:tcPr>
            <w:tcW w:w="4163" w:type="dxa"/>
            <w:tcBorders>
              <w:top w:val="single" w:sz="4" w:space="0" w:color="000000"/>
              <w:left w:val="single" w:sz="4" w:space="0" w:color="000000"/>
              <w:bottom w:val="single" w:sz="4" w:space="0" w:color="000000"/>
              <w:right w:val="single" w:sz="12" w:space="0" w:color="000000"/>
            </w:tcBorders>
            <w:vAlign w:val="center"/>
          </w:tcPr>
          <w:p w:rsidR="0094094A" w:rsidRPr="00EF55AF" w:rsidRDefault="005E6543">
            <w:pPr>
              <w:jc w:val="center"/>
              <w:rPr>
                <w:rFonts w:asciiTheme="minorEastAsia" w:eastAsiaTheme="minorEastAsia" w:hAnsiTheme="minorEastAsia"/>
                <w:sz w:val="21"/>
                <w:szCs w:val="21"/>
                <w:lang w:eastAsia="zh-CN"/>
              </w:rPr>
            </w:pPr>
            <w:r w:rsidRPr="00EF55AF">
              <w:rPr>
                <w:rFonts w:asciiTheme="minorEastAsia" w:eastAsiaTheme="minorEastAsia" w:hAnsiTheme="minorEastAsia"/>
                <w:sz w:val="21"/>
                <w:szCs w:val="21"/>
                <w:lang w:eastAsia="zh-CN"/>
              </w:rPr>
              <w:t>主要获奖人：康建东</w:t>
            </w:r>
          </w:p>
          <w:p w:rsidR="005E6543" w:rsidRPr="00EF55AF" w:rsidRDefault="005E6543">
            <w:pPr>
              <w:jc w:val="center"/>
              <w:rPr>
                <w:rFonts w:asciiTheme="minorEastAsia" w:eastAsiaTheme="minorEastAsia" w:hAnsiTheme="minorEastAsia"/>
                <w:sz w:val="21"/>
                <w:szCs w:val="21"/>
                <w:lang w:eastAsia="zh-CN"/>
              </w:rPr>
            </w:pPr>
            <w:r w:rsidRPr="00EF55AF">
              <w:rPr>
                <w:rFonts w:asciiTheme="minorEastAsia" w:eastAsiaTheme="minorEastAsia" w:hAnsiTheme="minorEastAsia" w:hint="eastAsia"/>
                <w:sz w:val="21"/>
                <w:szCs w:val="21"/>
                <w:lang w:eastAsia="zh-CN"/>
              </w:rPr>
              <w:t>歌曲《海大颂》获</w:t>
            </w:r>
            <w:r w:rsidRPr="00EF55AF">
              <w:rPr>
                <w:rFonts w:asciiTheme="minorEastAsia" w:eastAsiaTheme="minorEastAsia" w:hAnsiTheme="minorEastAsia" w:cs="Arial"/>
                <w:sz w:val="21"/>
                <w:szCs w:val="21"/>
                <w:lang w:eastAsia="zh-CN"/>
              </w:rPr>
              <w:t>中国教育电视台首届最美校园歌曲</w:t>
            </w:r>
            <w:r w:rsidRPr="00EF55AF">
              <w:rPr>
                <w:rFonts w:asciiTheme="minorEastAsia" w:eastAsiaTheme="minorEastAsia" w:hAnsiTheme="minorEastAsia" w:cs="Arial" w:hint="eastAsia"/>
                <w:sz w:val="21"/>
                <w:szCs w:val="21"/>
                <w:lang w:eastAsia="zh-CN"/>
              </w:rPr>
              <w:t>奖、</w:t>
            </w:r>
            <w:r w:rsidRPr="00EF55AF">
              <w:rPr>
                <w:rFonts w:asciiTheme="minorEastAsia" w:eastAsiaTheme="minorEastAsia" w:hAnsiTheme="minorEastAsia" w:cs="Arial"/>
                <w:sz w:val="21"/>
                <w:szCs w:val="21"/>
                <w:lang w:eastAsia="zh-CN"/>
              </w:rPr>
              <w:t>最佳制作奖</w:t>
            </w:r>
            <w:r w:rsidRPr="00EF55AF">
              <w:rPr>
                <w:rFonts w:asciiTheme="minorEastAsia" w:eastAsiaTheme="minorEastAsia" w:hAnsiTheme="minorEastAsia" w:cs="Arial" w:hint="eastAsia"/>
                <w:sz w:val="21"/>
                <w:szCs w:val="21"/>
                <w:lang w:eastAsia="zh-CN"/>
              </w:rPr>
              <w:t>、最佳现场表现奖</w:t>
            </w:r>
          </w:p>
        </w:tc>
      </w:tr>
      <w:tr w:rsidR="0094094A">
        <w:trPr>
          <w:trHeight w:hRule="exact" w:val="509"/>
          <w:jc w:val="center"/>
        </w:trPr>
        <w:tc>
          <w:tcPr>
            <w:tcW w:w="10055" w:type="dxa"/>
            <w:gridSpan w:val="5"/>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862"/>
              </w:tabs>
              <w:spacing w:before="68"/>
              <w:ind w:left="92"/>
              <w:rPr>
                <w:rFonts w:ascii="仿宋_GB2312" w:eastAsia="仿宋_GB2312" w:hAnsi="仿宋_GB2312" w:cs="仿宋_GB2312"/>
                <w:sz w:val="21"/>
                <w:szCs w:val="21"/>
                <w:lang w:eastAsia="zh-CN"/>
              </w:rPr>
            </w:pPr>
            <w:r>
              <w:rPr>
                <w:rFonts w:ascii="SimSun" w:cs="SimSun" w:hint="eastAsia"/>
                <w:b/>
                <w:bCs/>
                <w:sz w:val="21"/>
                <w:szCs w:val="21"/>
                <w:lang w:eastAsia="zh-CN"/>
              </w:rPr>
              <w:t>Ⅳ</w:t>
            </w:r>
            <w:r>
              <w:rPr>
                <w:rFonts w:ascii="Times New Roman" w:hAnsi="Times New Roman"/>
                <w:b/>
                <w:bCs/>
                <w:sz w:val="21"/>
                <w:szCs w:val="21"/>
                <w:lang w:eastAsia="zh-CN"/>
              </w:rPr>
              <w:t>-2-2</w:t>
            </w:r>
            <w:r>
              <w:rPr>
                <w:rFonts w:ascii="Times New Roman" w:hAnsi="Times New Roman"/>
                <w:b/>
                <w:bCs/>
                <w:sz w:val="21"/>
                <w:szCs w:val="21"/>
                <w:lang w:eastAsia="zh-CN"/>
              </w:rPr>
              <w:tab/>
            </w:r>
            <w:r>
              <w:rPr>
                <w:rFonts w:ascii="仿宋_GB2312" w:eastAsia="仿宋_GB2312" w:hAnsi="仿宋_GB2312" w:cs="仿宋_GB2312" w:hint="eastAsia"/>
                <w:b/>
                <w:bCs/>
                <w:spacing w:val="-1"/>
                <w:sz w:val="21"/>
                <w:szCs w:val="21"/>
                <w:lang w:eastAsia="zh-CN"/>
              </w:rPr>
              <w:t>策划、举办或参加重要展演活动</w:t>
            </w:r>
            <w:r w:rsidRPr="00B14EA8">
              <w:rPr>
                <w:rFonts w:ascii="仿宋_GB2312" w:eastAsia="仿宋_GB2312" w:hAnsi="仿宋_GB2312" w:cs="仿宋_GB2312" w:hint="eastAsia"/>
                <w:spacing w:val="-1"/>
                <w:sz w:val="21"/>
                <w:szCs w:val="21"/>
                <w:lang w:eastAsia="zh-CN"/>
              </w:rPr>
              <w:t>（限填</w:t>
            </w:r>
            <w:r w:rsidRPr="00B14EA8">
              <w:rPr>
                <w:rFonts w:ascii="Times New Roman" w:hAnsi="Times New Roman"/>
                <w:sz w:val="21"/>
                <w:szCs w:val="21"/>
                <w:lang w:eastAsia="zh-CN"/>
              </w:rPr>
              <w:t>5</w:t>
            </w:r>
            <w:r w:rsidRPr="00B14EA8">
              <w:rPr>
                <w:rFonts w:ascii="仿宋_GB2312" w:eastAsia="仿宋_GB2312" w:hAnsi="仿宋_GB2312" w:cs="仿宋_GB2312" w:hint="eastAsia"/>
                <w:sz w:val="21"/>
                <w:szCs w:val="21"/>
                <w:lang w:eastAsia="zh-CN"/>
              </w:rPr>
              <w:t>项）</w:t>
            </w:r>
          </w:p>
        </w:tc>
      </w:tr>
      <w:tr w:rsidR="0094094A">
        <w:trPr>
          <w:trHeight w:hRule="exact" w:val="634"/>
          <w:jc w:val="center"/>
        </w:trPr>
        <w:tc>
          <w:tcPr>
            <w:tcW w:w="648" w:type="dxa"/>
            <w:tcBorders>
              <w:top w:val="single" w:sz="12"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1553" w:type="dxa"/>
            <w:tcBorders>
              <w:top w:val="single" w:sz="12" w:space="0" w:color="000000"/>
              <w:left w:val="single" w:sz="4" w:space="0" w:color="000000"/>
              <w:bottom w:val="single" w:sz="4" w:space="0" w:color="000000"/>
              <w:right w:val="nil"/>
            </w:tcBorders>
            <w:vAlign w:val="center"/>
          </w:tcPr>
          <w:p w:rsidR="0094094A" w:rsidRDefault="002228FC">
            <w:pPr>
              <w:pStyle w:val="TableParagraph"/>
              <w:spacing w:line="277" w:lineRule="exact"/>
              <w:jc w:val="center"/>
              <w:rPr>
                <w:rFonts w:ascii="Times New Roman" w:hAnsi="Times New Roman"/>
                <w:sz w:val="21"/>
                <w:szCs w:val="21"/>
              </w:rPr>
            </w:pPr>
            <w:r>
              <w:rPr>
                <w:rFonts w:ascii="仿宋_GB2312" w:eastAsia="仿宋_GB2312" w:hAnsi="仿宋_GB2312" w:cs="仿宋_GB2312" w:hint="eastAsia"/>
                <w:spacing w:val="-1"/>
                <w:sz w:val="21"/>
                <w:szCs w:val="21"/>
              </w:rPr>
              <w:t>展演作品</w:t>
            </w:r>
            <w:r>
              <w:rPr>
                <w:rFonts w:ascii="Times New Roman" w:hAnsi="Times New Roman"/>
                <w:spacing w:val="-1"/>
                <w:sz w:val="21"/>
                <w:szCs w:val="21"/>
              </w:rPr>
              <w:t>/</w:t>
            </w:r>
          </w:p>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节目名称</w:t>
            </w:r>
          </w:p>
        </w:tc>
        <w:tc>
          <w:tcPr>
            <w:tcW w:w="2275" w:type="dxa"/>
            <w:tcBorders>
              <w:top w:val="single" w:sz="12" w:space="0" w:color="000000"/>
              <w:left w:val="nil"/>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展演名称</w:t>
            </w:r>
          </w:p>
        </w:tc>
        <w:tc>
          <w:tcPr>
            <w:tcW w:w="1416" w:type="dxa"/>
            <w:tcBorders>
              <w:top w:val="single" w:sz="12" w:space="0" w:color="000000"/>
              <w:left w:val="single" w:sz="4" w:space="0" w:color="000000"/>
              <w:bottom w:val="single" w:sz="4" w:space="0" w:color="000000"/>
              <w:right w:val="single" w:sz="4" w:space="0" w:color="000000"/>
            </w:tcBorders>
            <w:vAlign w:val="center"/>
          </w:tcPr>
          <w:p w:rsidR="0094094A" w:rsidRDefault="002228FC">
            <w:pPr>
              <w:pStyle w:val="TableParagraph"/>
              <w:spacing w:line="261" w:lineRule="exact"/>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展演时间与</w:t>
            </w:r>
          </w:p>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地点</w:t>
            </w:r>
          </w:p>
        </w:tc>
        <w:tc>
          <w:tcPr>
            <w:tcW w:w="4163" w:type="dxa"/>
            <w:tcBorders>
              <w:top w:val="single" w:sz="12" w:space="0" w:color="000000"/>
              <w:left w:val="single" w:sz="4" w:space="0" w:color="000000"/>
              <w:bottom w:val="single" w:sz="4" w:space="0" w:color="000000"/>
              <w:right w:val="single" w:sz="12" w:space="0" w:color="000000"/>
            </w:tcBorders>
            <w:vAlign w:val="center"/>
          </w:tcPr>
          <w:p w:rsidR="0094094A" w:rsidRDefault="002228FC">
            <w:pPr>
              <w:pStyle w:val="TableParagraph"/>
              <w:spacing w:line="277" w:lineRule="exact"/>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1"/>
                <w:sz w:val="21"/>
                <w:szCs w:val="21"/>
                <w:lang w:eastAsia="zh-CN"/>
              </w:rPr>
              <w:t>相关说明（限</w:t>
            </w:r>
            <w:r>
              <w:rPr>
                <w:rFonts w:ascii="Times New Roman" w:hAnsi="Times New Roman"/>
                <w:spacing w:val="-1"/>
                <w:sz w:val="21"/>
                <w:szCs w:val="21"/>
                <w:lang w:eastAsia="zh-CN"/>
              </w:rPr>
              <w:t>100</w:t>
            </w:r>
            <w:r>
              <w:rPr>
                <w:rFonts w:ascii="仿宋_GB2312" w:eastAsia="仿宋_GB2312" w:hAnsi="仿宋_GB2312" w:cs="仿宋_GB2312" w:hint="eastAsia"/>
                <w:spacing w:val="-3"/>
                <w:sz w:val="21"/>
                <w:szCs w:val="21"/>
                <w:lang w:eastAsia="zh-CN"/>
              </w:rPr>
              <w:t>字）</w:t>
            </w:r>
          </w:p>
          <w:p w:rsidR="0094094A" w:rsidRDefault="002228FC">
            <w:pPr>
              <w:pStyle w:val="TableParagraph"/>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2"/>
                <w:sz w:val="21"/>
                <w:szCs w:val="21"/>
                <w:lang w:eastAsia="zh-CN"/>
              </w:rPr>
              <w:t>（如：本单位主要参与人及其贡献等）</w:t>
            </w:r>
          </w:p>
        </w:tc>
      </w:tr>
      <w:tr w:rsidR="0094094A" w:rsidTr="009812B0">
        <w:trPr>
          <w:trHeight w:hRule="exact" w:val="1784"/>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1</w:t>
            </w:r>
          </w:p>
        </w:tc>
        <w:tc>
          <w:tcPr>
            <w:tcW w:w="1553" w:type="dxa"/>
            <w:tcBorders>
              <w:top w:val="single" w:sz="4" w:space="0" w:color="000000"/>
              <w:left w:val="single" w:sz="4" w:space="0" w:color="000000"/>
              <w:bottom w:val="single" w:sz="4" w:space="0" w:color="000000"/>
              <w:right w:val="nil"/>
            </w:tcBorders>
            <w:vAlign w:val="center"/>
          </w:tcPr>
          <w:p w:rsidR="0094094A" w:rsidRDefault="002228FC">
            <w:pPr>
              <w:pStyle w:val="TableParagraph"/>
              <w:jc w:val="center"/>
            </w:pPr>
            <w:r>
              <w:rPr>
                <w:rFonts w:hint="eastAsia"/>
                <w:sz w:val="21"/>
                <w:szCs w:val="21"/>
                <w:lang w:eastAsia="zh-CN"/>
              </w:rPr>
              <w:t>《命运之力》交响曲</w:t>
            </w:r>
          </w:p>
        </w:tc>
        <w:tc>
          <w:tcPr>
            <w:tcW w:w="2275" w:type="dxa"/>
            <w:tcBorders>
              <w:top w:val="single" w:sz="4" w:space="0" w:color="000000"/>
              <w:left w:val="nil"/>
              <w:bottom w:val="single" w:sz="4" w:space="0" w:color="000000"/>
              <w:right w:val="single" w:sz="4" w:space="0" w:color="000000"/>
            </w:tcBorders>
            <w:vAlign w:val="center"/>
          </w:tcPr>
          <w:p w:rsidR="0094094A" w:rsidRDefault="002228FC">
            <w:pPr>
              <w:pStyle w:val="TableParagraph"/>
              <w:jc w:val="center"/>
              <w:rPr>
                <w:lang w:eastAsia="zh-CN"/>
              </w:rPr>
            </w:pPr>
            <w:r>
              <w:rPr>
                <w:rFonts w:hint="eastAsia"/>
                <w:sz w:val="21"/>
                <w:szCs w:val="21"/>
                <w:lang w:eastAsia="zh-CN"/>
              </w:rPr>
              <w:t>第五届全国大学生艺术展演”二等奖</w:t>
            </w:r>
          </w:p>
        </w:tc>
        <w:tc>
          <w:tcPr>
            <w:tcW w:w="1416" w:type="dxa"/>
            <w:tcBorders>
              <w:top w:val="single" w:sz="4"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sz w:val="21"/>
                <w:szCs w:val="21"/>
              </w:rPr>
            </w:pPr>
            <w:r>
              <w:rPr>
                <w:rFonts w:hint="eastAsia"/>
                <w:sz w:val="21"/>
                <w:szCs w:val="21"/>
                <w:lang w:eastAsia="zh-CN"/>
              </w:rPr>
              <w:t>2018</w:t>
            </w:r>
            <w:r>
              <w:rPr>
                <w:rFonts w:hint="eastAsia"/>
                <w:sz w:val="21"/>
                <w:szCs w:val="21"/>
                <w:lang w:eastAsia="zh-CN"/>
              </w:rPr>
              <w:t>年</w:t>
            </w:r>
            <w:r>
              <w:rPr>
                <w:rFonts w:hint="eastAsia"/>
                <w:sz w:val="21"/>
                <w:szCs w:val="21"/>
                <w:lang w:eastAsia="zh-CN"/>
              </w:rPr>
              <w:t>4</w:t>
            </w:r>
            <w:r>
              <w:rPr>
                <w:rFonts w:hint="eastAsia"/>
                <w:sz w:val="21"/>
                <w:szCs w:val="21"/>
                <w:lang w:eastAsia="zh-CN"/>
              </w:rPr>
              <w:t>月</w:t>
            </w:r>
          </w:p>
        </w:tc>
        <w:tc>
          <w:tcPr>
            <w:tcW w:w="4163" w:type="dxa"/>
            <w:tcBorders>
              <w:top w:val="single" w:sz="4" w:space="0" w:color="000000"/>
              <w:left w:val="single" w:sz="4" w:space="0" w:color="000000"/>
              <w:bottom w:val="single" w:sz="4" w:space="0" w:color="000000"/>
              <w:right w:val="single" w:sz="12" w:space="0" w:color="000000"/>
            </w:tcBorders>
            <w:vAlign w:val="center"/>
          </w:tcPr>
          <w:p w:rsidR="0094094A" w:rsidRDefault="002228FC">
            <w:pPr>
              <w:jc w:val="center"/>
              <w:rPr>
                <w:lang w:eastAsia="zh-CN"/>
              </w:rPr>
            </w:pPr>
            <w:r>
              <w:rPr>
                <w:rFonts w:hint="eastAsia"/>
                <w:lang w:eastAsia="zh-CN"/>
              </w:rPr>
              <w:t>指导教师：宋胤、刘玉霞、李丕宏</w:t>
            </w:r>
          </w:p>
          <w:p w:rsidR="0094094A" w:rsidRDefault="002228FC" w:rsidP="009812B0">
            <w:pPr>
              <w:rPr>
                <w:lang w:eastAsia="zh-CN"/>
              </w:rPr>
            </w:pPr>
            <w:r>
              <w:rPr>
                <w:rFonts w:hint="eastAsia"/>
                <w:lang w:eastAsia="zh-CN"/>
              </w:rPr>
              <w:t>该项比赛是教育部组织的最高级别的大学生艺术类比赛，每三年举办一次。所参加的交响乐合奏需要管弦各学科在专业方面都十分突出的前提下，才能组指出优秀的交响乐团。</w:t>
            </w:r>
          </w:p>
        </w:tc>
      </w:tr>
      <w:tr w:rsidR="0094094A" w:rsidTr="009812B0">
        <w:trPr>
          <w:trHeight w:hRule="exact" w:val="1980"/>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2</w:t>
            </w:r>
          </w:p>
        </w:tc>
        <w:tc>
          <w:tcPr>
            <w:tcW w:w="1553" w:type="dxa"/>
            <w:tcBorders>
              <w:top w:val="single" w:sz="4" w:space="0" w:color="000000"/>
              <w:left w:val="single" w:sz="4" w:space="0" w:color="000000"/>
              <w:bottom w:val="single" w:sz="4" w:space="0" w:color="000000"/>
              <w:right w:val="nil"/>
            </w:tcBorders>
            <w:vAlign w:val="center"/>
          </w:tcPr>
          <w:p w:rsidR="0094094A" w:rsidRDefault="002228FC">
            <w:pPr>
              <w:pStyle w:val="TableParagraph"/>
              <w:jc w:val="center"/>
            </w:pPr>
            <w:r>
              <w:rPr>
                <w:rFonts w:hint="eastAsia"/>
                <w:sz w:val="21"/>
                <w:szCs w:val="21"/>
                <w:lang w:eastAsia="zh-CN"/>
              </w:rPr>
              <w:t>《命运之力》交响曲</w:t>
            </w:r>
          </w:p>
        </w:tc>
        <w:tc>
          <w:tcPr>
            <w:tcW w:w="2275" w:type="dxa"/>
            <w:tcBorders>
              <w:top w:val="single" w:sz="4" w:space="0" w:color="000000"/>
              <w:left w:val="nil"/>
              <w:bottom w:val="single" w:sz="4" w:space="0" w:color="000000"/>
              <w:right w:val="single" w:sz="4" w:space="0" w:color="000000"/>
            </w:tcBorders>
            <w:vAlign w:val="center"/>
          </w:tcPr>
          <w:p w:rsidR="0094094A" w:rsidRDefault="002228FC">
            <w:pPr>
              <w:pStyle w:val="TableParagraph"/>
              <w:spacing w:line="272" w:lineRule="auto"/>
              <w:jc w:val="center"/>
              <w:rPr>
                <w:lang w:eastAsia="zh-CN"/>
              </w:rPr>
            </w:pPr>
            <w:r>
              <w:rPr>
                <w:rFonts w:hint="eastAsia"/>
                <w:sz w:val="21"/>
                <w:szCs w:val="21"/>
                <w:lang w:eastAsia="zh-CN"/>
              </w:rPr>
              <w:t>第五届山东省大学生艺术展演第一名</w:t>
            </w:r>
          </w:p>
        </w:tc>
        <w:tc>
          <w:tcPr>
            <w:tcW w:w="1416" w:type="dxa"/>
            <w:tcBorders>
              <w:top w:val="single" w:sz="4"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sz w:val="21"/>
                <w:szCs w:val="21"/>
              </w:rPr>
            </w:pPr>
            <w:r>
              <w:rPr>
                <w:rFonts w:hint="eastAsia"/>
                <w:sz w:val="21"/>
                <w:szCs w:val="21"/>
                <w:lang w:eastAsia="zh-CN"/>
              </w:rPr>
              <w:t>2017</w:t>
            </w:r>
            <w:r>
              <w:rPr>
                <w:rFonts w:hint="eastAsia"/>
                <w:sz w:val="21"/>
                <w:szCs w:val="21"/>
                <w:lang w:eastAsia="zh-CN"/>
              </w:rPr>
              <w:t>年</w:t>
            </w:r>
            <w:r>
              <w:rPr>
                <w:rFonts w:hint="eastAsia"/>
                <w:sz w:val="21"/>
                <w:szCs w:val="21"/>
                <w:lang w:eastAsia="zh-CN"/>
              </w:rPr>
              <w:t>10</w:t>
            </w:r>
            <w:r>
              <w:rPr>
                <w:rFonts w:hint="eastAsia"/>
                <w:sz w:val="21"/>
                <w:szCs w:val="21"/>
                <w:lang w:eastAsia="zh-CN"/>
              </w:rPr>
              <w:t>月</w:t>
            </w:r>
          </w:p>
        </w:tc>
        <w:tc>
          <w:tcPr>
            <w:tcW w:w="4163" w:type="dxa"/>
            <w:tcBorders>
              <w:top w:val="single" w:sz="4" w:space="0" w:color="000000"/>
              <w:left w:val="single" w:sz="4" w:space="0" w:color="000000"/>
              <w:bottom w:val="single" w:sz="4" w:space="0" w:color="000000"/>
              <w:right w:val="single" w:sz="12" w:space="0" w:color="000000"/>
            </w:tcBorders>
            <w:vAlign w:val="center"/>
          </w:tcPr>
          <w:p w:rsidR="0094094A" w:rsidRDefault="002228FC">
            <w:pPr>
              <w:jc w:val="center"/>
              <w:rPr>
                <w:lang w:eastAsia="zh-CN"/>
              </w:rPr>
            </w:pPr>
            <w:r>
              <w:rPr>
                <w:rFonts w:hint="eastAsia"/>
                <w:lang w:eastAsia="zh-CN"/>
              </w:rPr>
              <w:t>指导教师：宋胤、刘玉霞、李丕宏</w:t>
            </w:r>
          </w:p>
          <w:p w:rsidR="0094094A" w:rsidRDefault="002228FC" w:rsidP="009812B0">
            <w:pPr>
              <w:rPr>
                <w:lang w:eastAsia="zh-CN"/>
              </w:rPr>
            </w:pPr>
            <w:r>
              <w:rPr>
                <w:rFonts w:hint="eastAsia"/>
                <w:lang w:eastAsia="zh-CN"/>
              </w:rPr>
              <w:t>该项比赛是教育部组织的最高级别的大学生艺术类比赛，每三年举办一次。所参加的交响乐合奏需要管弦各学科在专业方面都十分突出的前提下，才能组指出优秀的交响乐团。</w:t>
            </w:r>
          </w:p>
        </w:tc>
      </w:tr>
      <w:tr w:rsidR="0094094A" w:rsidTr="009812B0">
        <w:trPr>
          <w:trHeight w:hRule="exact" w:val="2278"/>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3</w:t>
            </w:r>
          </w:p>
        </w:tc>
        <w:tc>
          <w:tcPr>
            <w:tcW w:w="1553" w:type="dxa"/>
            <w:tcBorders>
              <w:top w:val="single" w:sz="4" w:space="0" w:color="000000"/>
              <w:left w:val="single" w:sz="4" w:space="0" w:color="000000"/>
              <w:bottom w:val="single" w:sz="4" w:space="0" w:color="000000"/>
              <w:right w:val="nil"/>
            </w:tcBorders>
            <w:vAlign w:val="center"/>
          </w:tcPr>
          <w:p w:rsidR="0094094A" w:rsidRDefault="002228FC">
            <w:pPr>
              <w:pStyle w:val="TableParagraph"/>
              <w:jc w:val="center"/>
              <w:rPr>
                <w:lang w:eastAsia="zh-CN"/>
              </w:rPr>
            </w:pPr>
            <w:r>
              <w:rPr>
                <w:rFonts w:hint="eastAsia"/>
                <w:sz w:val="21"/>
                <w:szCs w:val="21"/>
                <w:lang w:eastAsia="zh-CN"/>
              </w:rPr>
              <w:t>民乐合奏《丝绸之路》</w:t>
            </w:r>
          </w:p>
        </w:tc>
        <w:tc>
          <w:tcPr>
            <w:tcW w:w="2275" w:type="dxa"/>
            <w:tcBorders>
              <w:top w:val="single" w:sz="4" w:space="0" w:color="000000"/>
              <w:left w:val="nil"/>
              <w:bottom w:val="single" w:sz="4" w:space="0" w:color="000000"/>
              <w:right w:val="single" w:sz="4" w:space="0" w:color="000000"/>
            </w:tcBorders>
            <w:vAlign w:val="center"/>
          </w:tcPr>
          <w:p w:rsidR="0094094A" w:rsidRDefault="002228FC">
            <w:pPr>
              <w:pStyle w:val="TableParagraph"/>
              <w:jc w:val="center"/>
              <w:rPr>
                <w:lang w:eastAsia="zh-CN"/>
              </w:rPr>
            </w:pPr>
            <w:r>
              <w:rPr>
                <w:rFonts w:hint="eastAsia"/>
                <w:sz w:val="21"/>
                <w:szCs w:val="21"/>
                <w:lang w:eastAsia="zh-CN"/>
              </w:rPr>
              <w:t>第五届山东省大学生艺术展演第四名</w:t>
            </w:r>
          </w:p>
        </w:tc>
        <w:tc>
          <w:tcPr>
            <w:tcW w:w="1416" w:type="dxa"/>
            <w:tcBorders>
              <w:top w:val="single" w:sz="4"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sz w:val="21"/>
                <w:szCs w:val="21"/>
              </w:rPr>
            </w:pPr>
            <w:r>
              <w:rPr>
                <w:rFonts w:hint="eastAsia"/>
                <w:sz w:val="21"/>
                <w:szCs w:val="21"/>
                <w:lang w:eastAsia="zh-CN"/>
              </w:rPr>
              <w:t>2017</w:t>
            </w:r>
            <w:r>
              <w:rPr>
                <w:rFonts w:hint="eastAsia"/>
                <w:sz w:val="21"/>
                <w:szCs w:val="21"/>
                <w:lang w:eastAsia="zh-CN"/>
              </w:rPr>
              <w:t>年</w:t>
            </w:r>
            <w:r>
              <w:rPr>
                <w:rFonts w:hint="eastAsia"/>
                <w:sz w:val="21"/>
                <w:szCs w:val="21"/>
                <w:lang w:eastAsia="zh-CN"/>
              </w:rPr>
              <w:t>10</w:t>
            </w:r>
            <w:r>
              <w:rPr>
                <w:rFonts w:hint="eastAsia"/>
                <w:sz w:val="21"/>
                <w:szCs w:val="21"/>
                <w:lang w:eastAsia="zh-CN"/>
              </w:rPr>
              <w:t>月</w:t>
            </w:r>
          </w:p>
        </w:tc>
        <w:tc>
          <w:tcPr>
            <w:tcW w:w="4163" w:type="dxa"/>
            <w:tcBorders>
              <w:top w:val="single" w:sz="4" w:space="0" w:color="000000"/>
              <w:left w:val="single" w:sz="4" w:space="0" w:color="000000"/>
              <w:bottom w:val="single" w:sz="4" w:space="0" w:color="000000"/>
              <w:right w:val="single" w:sz="12" w:space="0" w:color="000000"/>
            </w:tcBorders>
            <w:vAlign w:val="center"/>
          </w:tcPr>
          <w:p w:rsidR="0094094A" w:rsidRDefault="002228FC">
            <w:pPr>
              <w:jc w:val="center"/>
              <w:rPr>
                <w:lang w:eastAsia="zh-CN"/>
              </w:rPr>
            </w:pPr>
            <w:r>
              <w:rPr>
                <w:rFonts w:hint="eastAsia"/>
                <w:lang w:eastAsia="zh-CN"/>
              </w:rPr>
              <w:t>指导教师：郭亮、宁燕、隋天开</w:t>
            </w:r>
          </w:p>
          <w:p w:rsidR="0094094A" w:rsidRDefault="002228FC" w:rsidP="009812B0">
            <w:pPr>
              <w:rPr>
                <w:lang w:eastAsia="zh-CN"/>
              </w:rPr>
            </w:pPr>
            <w:r>
              <w:rPr>
                <w:rFonts w:hint="eastAsia"/>
                <w:lang w:eastAsia="zh-CN"/>
              </w:rPr>
              <w:t>该项比赛是教育厅组织的最高级别的大学生艺术类比赛，每三年举办一次。所参加的交响乐合奏需要管弦各学科在专业方面都十分突出的前提下，才能组指出优秀的交响乐团。</w:t>
            </w:r>
          </w:p>
        </w:tc>
      </w:tr>
      <w:tr w:rsidR="0094094A" w:rsidTr="009812B0">
        <w:trPr>
          <w:trHeight w:hRule="exact" w:val="2522"/>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lastRenderedPageBreak/>
              <w:t>4</w:t>
            </w:r>
          </w:p>
        </w:tc>
        <w:tc>
          <w:tcPr>
            <w:tcW w:w="1553" w:type="dxa"/>
            <w:tcBorders>
              <w:top w:val="single" w:sz="4" w:space="0" w:color="000000"/>
              <w:left w:val="single" w:sz="4" w:space="0" w:color="000000"/>
              <w:bottom w:val="single" w:sz="4" w:space="0" w:color="000000"/>
              <w:right w:val="nil"/>
            </w:tcBorders>
            <w:vAlign w:val="center"/>
          </w:tcPr>
          <w:p w:rsidR="0094094A" w:rsidRDefault="002228FC">
            <w:pPr>
              <w:jc w:val="center"/>
              <w:rPr>
                <w:lang w:eastAsia="zh-CN"/>
              </w:rPr>
            </w:pPr>
            <w:r>
              <w:rPr>
                <w:rFonts w:ascii="SimSun" w:hAnsi="SimSun" w:cs="SimSun" w:hint="eastAsia"/>
                <w:sz w:val="21"/>
                <w:szCs w:val="21"/>
                <w:lang w:eastAsia="zh-CN"/>
              </w:rPr>
              <w:t>民乐合奏《龙腾虎跃》</w:t>
            </w:r>
          </w:p>
        </w:tc>
        <w:tc>
          <w:tcPr>
            <w:tcW w:w="2275" w:type="dxa"/>
            <w:tcBorders>
              <w:top w:val="single" w:sz="4" w:space="0" w:color="000000"/>
              <w:left w:val="nil"/>
              <w:bottom w:val="single" w:sz="4" w:space="0" w:color="000000"/>
              <w:right w:val="single" w:sz="4" w:space="0" w:color="000000"/>
            </w:tcBorders>
            <w:vAlign w:val="center"/>
          </w:tcPr>
          <w:p w:rsidR="0094094A" w:rsidRDefault="002228FC">
            <w:pPr>
              <w:jc w:val="center"/>
              <w:rPr>
                <w:lang w:eastAsia="zh-CN"/>
              </w:rPr>
            </w:pPr>
            <w:r>
              <w:rPr>
                <w:rFonts w:hint="eastAsia"/>
                <w:lang w:eastAsia="zh-CN"/>
              </w:rPr>
              <w:t>第四届山东省大学生艺术展演二等奖</w:t>
            </w:r>
          </w:p>
        </w:tc>
        <w:tc>
          <w:tcPr>
            <w:tcW w:w="1416"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sz w:val="21"/>
                <w:szCs w:val="21"/>
              </w:rPr>
            </w:pPr>
            <w:r>
              <w:rPr>
                <w:rFonts w:hint="eastAsia"/>
                <w:sz w:val="21"/>
                <w:szCs w:val="21"/>
                <w:lang w:eastAsia="zh-CN"/>
              </w:rPr>
              <w:t>2015</w:t>
            </w:r>
            <w:r>
              <w:rPr>
                <w:rFonts w:hint="eastAsia"/>
                <w:sz w:val="21"/>
                <w:szCs w:val="21"/>
                <w:lang w:eastAsia="zh-CN"/>
              </w:rPr>
              <w:t>年</w:t>
            </w:r>
            <w:r>
              <w:rPr>
                <w:rFonts w:hint="eastAsia"/>
                <w:sz w:val="21"/>
                <w:szCs w:val="21"/>
                <w:lang w:eastAsia="zh-CN"/>
              </w:rPr>
              <w:t>1</w:t>
            </w:r>
            <w:r>
              <w:rPr>
                <w:rFonts w:hint="eastAsia"/>
                <w:sz w:val="21"/>
                <w:szCs w:val="21"/>
                <w:lang w:eastAsia="zh-CN"/>
              </w:rPr>
              <w:t>月</w:t>
            </w:r>
          </w:p>
        </w:tc>
        <w:tc>
          <w:tcPr>
            <w:tcW w:w="4163" w:type="dxa"/>
            <w:tcBorders>
              <w:top w:val="single" w:sz="4" w:space="0" w:color="000000"/>
              <w:left w:val="single" w:sz="4" w:space="0" w:color="000000"/>
              <w:bottom w:val="single" w:sz="4" w:space="0" w:color="000000"/>
              <w:right w:val="single" w:sz="12" w:space="0" w:color="000000"/>
            </w:tcBorders>
            <w:vAlign w:val="center"/>
          </w:tcPr>
          <w:p w:rsidR="0094094A" w:rsidRDefault="002228FC">
            <w:pPr>
              <w:jc w:val="center"/>
              <w:rPr>
                <w:lang w:eastAsia="zh-CN"/>
              </w:rPr>
            </w:pPr>
            <w:r>
              <w:rPr>
                <w:rFonts w:hint="eastAsia"/>
                <w:lang w:eastAsia="zh-CN"/>
              </w:rPr>
              <w:t>指导教师：郭亮</w:t>
            </w:r>
          </w:p>
          <w:p w:rsidR="0094094A" w:rsidRDefault="002228FC" w:rsidP="009812B0">
            <w:pPr>
              <w:rPr>
                <w:lang w:eastAsia="zh-CN"/>
              </w:rPr>
            </w:pPr>
            <w:r>
              <w:rPr>
                <w:rFonts w:hint="eastAsia"/>
                <w:lang w:eastAsia="zh-CN"/>
              </w:rPr>
              <w:t>该项比赛是教育厅组织的最高级别的大学生艺术类比赛，每三年举办一次。所参加的交响乐合奏需要管弦各学科在专业方面都十分突出的前提下，才能组指出优秀的交响乐团。</w:t>
            </w:r>
          </w:p>
        </w:tc>
      </w:tr>
      <w:tr w:rsidR="009812B0" w:rsidTr="00AF42EA">
        <w:trPr>
          <w:trHeight w:hRule="exact" w:val="1460"/>
          <w:jc w:val="center"/>
        </w:trPr>
        <w:tc>
          <w:tcPr>
            <w:tcW w:w="648" w:type="dxa"/>
            <w:tcBorders>
              <w:top w:val="single" w:sz="4" w:space="0" w:color="000000"/>
              <w:left w:val="single" w:sz="12" w:space="0" w:color="000000"/>
              <w:bottom w:val="single" w:sz="12" w:space="0" w:color="000000"/>
              <w:right w:val="single" w:sz="4" w:space="0" w:color="000000"/>
            </w:tcBorders>
            <w:vAlign w:val="center"/>
          </w:tcPr>
          <w:p w:rsidR="009812B0" w:rsidRDefault="009812B0">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5</w:t>
            </w:r>
          </w:p>
        </w:tc>
        <w:tc>
          <w:tcPr>
            <w:tcW w:w="1553" w:type="dxa"/>
            <w:tcBorders>
              <w:top w:val="single" w:sz="4" w:space="0" w:color="000000"/>
              <w:left w:val="single" w:sz="4" w:space="0" w:color="000000"/>
              <w:bottom w:val="single" w:sz="12" w:space="0" w:color="000000"/>
              <w:right w:val="nil"/>
            </w:tcBorders>
          </w:tcPr>
          <w:p w:rsidR="009812B0" w:rsidRPr="00C01A15" w:rsidRDefault="00C01A15" w:rsidP="00F541E6">
            <w:pPr>
              <w:rPr>
                <w:rFonts w:eastAsiaTheme="minorEastAsia"/>
                <w:lang w:eastAsia="zh-CN"/>
              </w:rPr>
            </w:pPr>
            <w:r>
              <w:rPr>
                <w:rFonts w:eastAsiaTheme="minorEastAsia"/>
                <w:lang w:eastAsia="zh-CN"/>
              </w:rPr>
              <w:t>第四届中国国际小提琴比赛</w:t>
            </w:r>
          </w:p>
        </w:tc>
        <w:tc>
          <w:tcPr>
            <w:tcW w:w="2275" w:type="dxa"/>
            <w:tcBorders>
              <w:top w:val="single" w:sz="4" w:space="0" w:color="000000"/>
              <w:left w:val="nil"/>
              <w:bottom w:val="single" w:sz="12" w:space="0" w:color="000000"/>
              <w:right w:val="single" w:sz="4" w:space="0" w:color="000000"/>
            </w:tcBorders>
          </w:tcPr>
          <w:p w:rsidR="009812B0" w:rsidRDefault="009812B0" w:rsidP="00F541E6">
            <w:pPr>
              <w:rPr>
                <w:lang w:eastAsia="zh-CN"/>
              </w:rPr>
            </w:pPr>
          </w:p>
        </w:tc>
        <w:tc>
          <w:tcPr>
            <w:tcW w:w="1416" w:type="dxa"/>
            <w:tcBorders>
              <w:top w:val="single" w:sz="4" w:space="0" w:color="000000"/>
              <w:left w:val="single" w:sz="4" w:space="0" w:color="000000"/>
              <w:bottom w:val="single" w:sz="12" w:space="0" w:color="000000"/>
              <w:right w:val="single" w:sz="4" w:space="0" w:color="000000"/>
            </w:tcBorders>
          </w:tcPr>
          <w:p w:rsidR="009812B0" w:rsidRPr="00C01A15" w:rsidRDefault="009812B0" w:rsidP="00C01A15">
            <w:pPr>
              <w:rPr>
                <w:rFonts w:eastAsiaTheme="minorEastAsia"/>
                <w:lang w:eastAsia="zh-CN"/>
              </w:rPr>
            </w:pPr>
            <w:r>
              <w:rPr>
                <w:rFonts w:hint="eastAsia"/>
                <w:lang w:eastAsia="zh-CN"/>
              </w:rPr>
              <w:t>201</w:t>
            </w:r>
            <w:r w:rsidR="00C01A15">
              <w:rPr>
                <w:rFonts w:eastAsiaTheme="minorEastAsia" w:hint="eastAsia"/>
                <w:lang w:eastAsia="zh-CN"/>
              </w:rPr>
              <w:t>4</w:t>
            </w:r>
            <w:r w:rsidR="00C01A15">
              <w:rPr>
                <w:rFonts w:eastAsiaTheme="minorEastAsia" w:hint="eastAsia"/>
                <w:lang w:eastAsia="zh-CN"/>
              </w:rPr>
              <w:t>年</w:t>
            </w:r>
          </w:p>
        </w:tc>
        <w:tc>
          <w:tcPr>
            <w:tcW w:w="4163" w:type="dxa"/>
            <w:tcBorders>
              <w:top w:val="single" w:sz="4" w:space="0" w:color="000000"/>
              <w:left w:val="single" w:sz="4" w:space="0" w:color="000000"/>
              <w:bottom w:val="single" w:sz="12" w:space="0" w:color="000000"/>
              <w:right w:val="single" w:sz="12" w:space="0" w:color="000000"/>
            </w:tcBorders>
          </w:tcPr>
          <w:p w:rsidR="00AF42EA" w:rsidRDefault="00AF42EA" w:rsidP="00AF42EA">
            <w:pPr>
              <w:ind w:firstLineChars="350" w:firstLine="770"/>
              <w:rPr>
                <w:rFonts w:eastAsiaTheme="minorEastAsia"/>
                <w:lang w:eastAsia="zh-CN"/>
              </w:rPr>
            </w:pPr>
            <w:r>
              <w:rPr>
                <w:rFonts w:eastAsiaTheme="minorEastAsia" w:hint="eastAsia"/>
                <w:lang w:eastAsia="zh-CN"/>
              </w:rPr>
              <w:t>指导教师：刘玉霞</w:t>
            </w:r>
          </w:p>
          <w:p w:rsidR="009812B0" w:rsidRPr="00C01A15" w:rsidRDefault="00C01A15" w:rsidP="00F541E6">
            <w:pPr>
              <w:rPr>
                <w:rFonts w:eastAsiaTheme="minorEastAsia"/>
                <w:lang w:eastAsia="zh-CN"/>
              </w:rPr>
            </w:pPr>
            <w:r>
              <w:rPr>
                <w:rFonts w:hint="eastAsia"/>
                <w:lang w:eastAsia="zh-CN"/>
              </w:rPr>
              <w:t>艺术系学生参加中国国际小提琴比赛，并担当比赛志愿者。通过比赛与志愿者观摩学习，提高自身专业素养，提升专业国际视野。</w:t>
            </w:r>
          </w:p>
        </w:tc>
      </w:tr>
      <w:tr w:rsidR="0094094A">
        <w:trPr>
          <w:trHeight w:hRule="exact" w:val="538"/>
          <w:jc w:val="center"/>
        </w:trPr>
        <w:tc>
          <w:tcPr>
            <w:tcW w:w="10055" w:type="dxa"/>
            <w:gridSpan w:val="5"/>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spacing w:before="82"/>
              <w:ind w:left="92"/>
              <w:rPr>
                <w:rFonts w:ascii="仿宋_GB2312" w:eastAsia="仿宋_GB2312" w:hAnsi="仿宋_GB2312" w:cs="仿宋_GB2312"/>
                <w:sz w:val="21"/>
                <w:szCs w:val="21"/>
                <w:lang w:eastAsia="zh-CN"/>
              </w:rPr>
            </w:pPr>
            <w:r>
              <w:rPr>
                <w:rFonts w:ascii="SimSun" w:cs="SimSun" w:hint="eastAsia"/>
                <w:b/>
                <w:bCs/>
                <w:sz w:val="21"/>
                <w:szCs w:val="21"/>
                <w:lang w:eastAsia="zh-CN"/>
              </w:rPr>
              <w:t>Ⅳ</w:t>
            </w:r>
            <w:r>
              <w:rPr>
                <w:rFonts w:ascii="Times New Roman" w:hAnsi="Times New Roman"/>
                <w:b/>
                <w:bCs/>
                <w:sz w:val="21"/>
                <w:szCs w:val="21"/>
                <w:lang w:eastAsia="zh-CN"/>
              </w:rPr>
              <w:t>-2-3</w:t>
            </w:r>
            <w:r>
              <w:rPr>
                <w:rFonts w:ascii="仿宋_GB2312" w:eastAsia="仿宋_GB2312" w:hAnsi="仿宋_GB2312" w:cs="仿宋_GB2312" w:hint="eastAsia"/>
                <w:b/>
                <w:bCs/>
                <w:spacing w:val="-2"/>
                <w:sz w:val="21"/>
                <w:szCs w:val="21"/>
                <w:lang w:eastAsia="zh-CN"/>
              </w:rPr>
              <w:t>其他方面</w:t>
            </w:r>
            <w:r>
              <w:rPr>
                <w:rFonts w:ascii="仿宋_GB2312" w:eastAsia="仿宋_GB2312" w:hAnsi="仿宋_GB2312" w:cs="仿宋_GB2312" w:hint="eastAsia"/>
                <w:spacing w:val="-2"/>
                <w:sz w:val="21"/>
                <w:szCs w:val="21"/>
                <w:lang w:eastAsia="zh-CN"/>
              </w:rPr>
              <w:t>（反映本学科专业创作、设计与展演水平，限</w:t>
            </w:r>
            <w:r>
              <w:rPr>
                <w:rFonts w:ascii="Times New Roman" w:hAnsi="Times New Roman"/>
                <w:sz w:val="21"/>
                <w:szCs w:val="21"/>
                <w:lang w:eastAsia="zh-CN"/>
              </w:rPr>
              <w:t>300</w:t>
            </w:r>
            <w:r>
              <w:rPr>
                <w:rFonts w:ascii="仿宋_GB2312" w:eastAsia="仿宋_GB2312" w:hAnsi="仿宋_GB2312" w:cs="仿宋_GB2312" w:hint="eastAsia"/>
                <w:sz w:val="21"/>
                <w:szCs w:val="21"/>
                <w:lang w:eastAsia="zh-CN"/>
              </w:rPr>
              <w:t>字）</w:t>
            </w:r>
          </w:p>
        </w:tc>
      </w:tr>
      <w:tr w:rsidR="0094094A" w:rsidTr="00AF42EA">
        <w:trPr>
          <w:trHeight w:hRule="exact" w:val="5434"/>
          <w:jc w:val="center"/>
        </w:trPr>
        <w:tc>
          <w:tcPr>
            <w:tcW w:w="10055" w:type="dxa"/>
            <w:gridSpan w:val="5"/>
            <w:tcBorders>
              <w:top w:val="single" w:sz="12" w:space="0" w:color="000000"/>
              <w:left w:val="single" w:sz="12" w:space="0" w:color="000000"/>
              <w:bottom w:val="single" w:sz="12" w:space="0" w:color="000000"/>
              <w:right w:val="single" w:sz="12" w:space="0" w:color="000000"/>
            </w:tcBorders>
          </w:tcPr>
          <w:p w:rsidR="0094094A" w:rsidRDefault="002228FC" w:rsidP="00AF42EA">
            <w:pPr>
              <w:spacing w:line="360" w:lineRule="auto"/>
              <w:jc w:val="both"/>
              <w:rPr>
                <w:sz w:val="21"/>
                <w:szCs w:val="21"/>
                <w:lang w:eastAsia="zh-CN"/>
              </w:rPr>
            </w:pPr>
            <w:r>
              <w:rPr>
                <w:rFonts w:hint="eastAsia"/>
                <w:sz w:val="21"/>
                <w:szCs w:val="21"/>
                <w:lang w:eastAsia="zh-CN"/>
              </w:rPr>
              <w:t>1</w:t>
            </w:r>
            <w:r>
              <w:rPr>
                <w:rFonts w:hint="eastAsia"/>
                <w:sz w:val="21"/>
                <w:szCs w:val="21"/>
                <w:lang w:eastAsia="zh-CN"/>
              </w:rPr>
              <w:t>、</w:t>
            </w:r>
            <w:r>
              <w:rPr>
                <w:rFonts w:hint="eastAsia"/>
                <w:sz w:val="21"/>
                <w:szCs w:val="21"/>
                <w:lang w:eastAsia="zh-CN"/>
              </w:rPr>
              <w:t>2016</w:t>
            </w:r>
            <w:r>
              <w:rPr>
                <w:rFonts w:ascii="SimSun" w:hAnsi="SimSun" w:cs="SimSun" w:hint="eastAsia"/>
                <w:sz w:val="21"/>
                <w:szCs w:val="21"/>
                <w:lang w:eastAsia="zh-CN"/>
              </w:rPr>
              <w:t>年</w:t>
            </w:r>
            <w:r>
              <w:rPr>
                <w:rFonts w:hint="eastAsia"/>
                <w:sz w:val="21"/>
                <w:szCs w:val="21"/>
                <w:lang w:eastAsia="zh-CN"/>
              </w:rPr>
              <w:t>9</w:t>
            </w:r>
            <w:r>
              <w:rPr>
                <w:rFonts w:ascii="SimSun" w:hAnsi="SimSun" w:cs="SimSun" w:hint="eastAsia"/>
                <w:sz w:val="21"/>
                <w:szCs w:val="21"/>
                <w:lang w:eastAsia="zh-CN"/>
              </w:rPr>
              <w:t>月至</w:t>
            </w:r>
            <w:r>
              <w:rPr>
                <w:rFonts w:hint="eastAsia"/>
                <w:sz w:val="21"/>
                <w:szCs w:val="21"/>
                <w:lang w:eastAsia="zh-CN"/>
              </w:rPr>
              <w:t>10</w:t>
            </w:r>
            <w:r>
              <w:rPr>
                <w:rFonts w:ascii="SimSun" w:hAnsi="SimSun" w:cs="SimSun" w:hint="eastAsia"/>
                <w:sz w:val="21"/>
                <w:szCs w:val="21"/>
                <w:lang w:eastAsia="zh-CN"/>
              </w:rPr>
              <w:t>月</w:t>
            </w:r>
            <w:r>
              <w:rPr>
                <w:rFonts w:hint="eastAsia"/>
                <w:sz w:val="21"/>
                <w:szCs w:val="21"/>
                <w:lang w:eastAsia="zh-CN"/>
              </w:rPr>
              <w:t>；</w:t>
            </w:r>
            <w:r>
              <w:rPr>
                <w:rFonts w:hint="eastAsia"/>
                <w:sz w:val="21"/>
                <w:szCs w:val="21"/>
                <w:lang w:eastAsia="zh-CN"/>
              </w:rPr>
              <w:t>2017</w:t>
            </w:r>
            <w:r>
              <w:rPr>
                <w:rFonts w:ascii="SimSun" w:hAnsi="SimSun" w:cs="SimSun" w:hint="eastAsia"/>
                <w:sz w:val="21"/>
                <w:szCs w:val="21"/>
                <w:lang w:eastAsia="zh-CN"/>
              </w:rPr>
              <w:t>年</w:t>
            </w:r>
            <w:r>
              <w:rPr>
                <w:rFonts w:hint="eastAsia"/>
                <w:sz w:val="21"/>
                <w:szCs w:val="21"/>
                <w:lang w:eastAsia="zh-CN"/>
              </w:rPr>
              <w:t>10</w:t>
            </w:r>
            <w:r>
              <w:rPr>
                <w:rFonts w:ascii="SimSun" w:hAnsi="SimSun" w:cs="SimSun" w:hint="eastAsia"/>
                <w:sz w:val="21"/>
                <w:szCs w:val="21"/>
                <w:lang w:eastAsia="zh-CN"/>
              </w:rPr>
              <w:t>月至</w:t>
            </w:r>
            <w:r>
              <w:rPr>
                <w:rFonts w:hint="eastAsia"/>
                <w:sz w:val="21"/>
                <w:szCs w:val="21"/>
                <w:lang w:eastAsia="zh-CN"/>
              </w:rPr>
              <w:t>11</w:t>
            </w:r>
            <w:r>
              <w:rPr>
                <w:rFonts w:ascii="SimSun" w:hAnsi="SimSun" w:cs="SimSun" w:hint="eastAsia"/>
                <w:sz w:val="21"/>
                <w:szCs w:val="21"/>
                <w:lang w:eastAsia="zh-CN"/>
              </w:rPr>
              <w:t>月在青岛音乐厅</w:t>
            </w:r>
            <w:r>
              <w:rPr>
                <w:rFonts w:hint="eastAsia"/>
                <w:sz w:val="21"/>
                <w:szCs w:val="21"/>
                <w:lang w:eastAsia="zh-CN"/>
              </w:rPr>
              <w:t>分别</w:t>
            </w:r>
            <w:r>
              <w:rPr>
                <w:rFonts w:ascii="SimSun" w:hAnsi="SimSun" w:cs="SimSun" w:hint="eastAsia"/>
                <w:sz w:val="21"/>
                <w:szCs w:val="21"/>
                <w:lang w:eastAsia="zh-CN"/>
              </w:rPr>
              <w:t>举办</w:t>
            </w:r>
            <w:r>
              <w:rPr>
                <w:rFonts w:hint="eastAsia"/>
                <w:sz w:val="21"/>
                <w:szCs w:val="21"/>
                <w:lang w:eastAsia="zh-CN"/>
              </w:rPr>
              <w:t>两届“</w:t>
            </w:r>
            <w:r>
              <w:rPr>
                <w:rFonts w:ascii="SimSun" w:hAnsi="SimSun" w:cs="SimSun" w:hint="eastAsia"/>
                <w:sz w:val="21"/>
                <w:szCs w:val="21"/>
                <w:lang w:eastAsia="zh-CN"/>
              </w:rPr>
              <w:t>中国海洋大学艺术实践周</w:t>
            </w:r>
            <w:r>
              <w:rPr>
                <w:rFonts w:ascii="Times New Roman" w:hAnsi="Times New Roman"/>
                <w:sz w:val="21"/>
                <w:szCs w:val="21"/>
                <w:lang w:eastAsia="zh-CN"/>
              </w:rPr>
              <w:t>”</w:t>
            </w:r>
            <w:r>
              <w:rPr>
                <w:rFonts w:ascii="SimSun" w:hAnsi="SimSun" w:cs="SimSun" w:hint="eastAsia"/>
                <w:sz w:val="21"/>
                <w:szCs w:val="21"/>
                <w:lang w:eastAsia="zh-CN"/>
              </w:rPr>
              <w:t>，</w:t>
            </w:r>
            <w:r>
              <w:rPr>
                <w:rFonts w:hint="eastAsia"/>
                <w:sz w:val="21"/>
                <w:szCs w:val="21"/>
                <w:lang w:eastAsia="zh-CN"/>
              </w:rPr>
              <w:t>分为</w:t>
            </w:r>
            <w:r>
              <w:rPr>
                <w:rFonts w:ascii="SimSun" w:hAnsi="SimSun" w:cs="SimSun" w:hint="eastAsia"/>
                <w:sz w:val="21"/>
                <w:szCs w:val="21"/>
                <w:lang w:eastAsia="zh-CN"/>
              </w:rPr>
              <w:t>声乐专场、键盘专场、民乐专场、管弦专场四场高水平纯学生实践演出。</w:t>
            </w:r>
          </w:p>
          <w:p w:rsidR="0094094A" w:rsidRDefault="002228FC" w:rsidP="00AF42EA">
            <w:pPr>
              <w:spacing w:line="360" w:lineRule="auto"/>
              <w:jc w:val="both"/>
              <w:rPr>
                <w:sz w:val="21"/>
                <w:szCs w:val="21"/>
                <w:lang w:eastAsia="zh-CN"/>
              </w:rPr>
            </w:pPr>
            <w:r>
              <w:rPr>
                <w:rFonts w:hint="eastAsia"/>
                <w:sz w:val="21"/>
                <w:szCs w:val="21"/>
                <w:lang w:eastAsia="zh-CN"/>
              </w:rPr>
              <w:t>2</w:t>
            </w:r>
            <w:r>
              <w:rPr>
                <w:rFonts w:ascii="SimSun" w:hAnsi="SimSun" w:cs="SimSun" w:hint="eastAsia"/>
                <w:sz w:val="21"/>
                <w:szCs w:val="21"/>
                <w:lang w:eastAsia="zh-CN"/>
              </w:rPr>
              <w:t>、</w:t>
            </w:r>
            <w:r>
              <w:rPr>
                <w:rFonts w:hint="eastAsia"/>
                <w:sz w:val="21"/>
                <w:szCs w:val="21"/>
                <w:lang w:eastAsia="zh-CN"/>
              </w:rPr>
              <w:t>2015</w:t>
            </w:r>
            <w:r>
              <w:rPr>
                <w:rFonts w:ascii="SimSun" w:hAnsi="SimSun" w:cs="SimSun" w:hint="eastAsia"/>
                <w:sz w:val="21"/>
                <w:szCs w:val="21"/>
                <w:lang w:eastAsia="zh-CN"/>
              </w:rPr>
              <w:t>年</w:t>
            </w:r>
            <w:r>
              <w:rPr>
                <w:rFonts w:hint="eastAsia"/>
                <w:sz w:val="21"/>
                <w:szCs w:val="21"/>
                <w:lang w:eastAsia="zh-CN"/>
              </w:rPr>
              <w:t>10</w:t>
            </w:r>
            <w:r>
              <w:rPr>
                <w:rFonts w:ascii="SimSun" w:hAnsi="SimSun" w:cs="SimSun" w:hint="eastAsia"/>
                <w:sz w:val="21"/>
                <w:szCs w:val="21"/>
                <w:lang w:eastAsia="zh-CN"/>
              </w:rPr>
              <w:t>月、</w:t>
            </w:r>
            <w:r>
              <w:rPr>
                <w:rFonts w:hint="eastAsia"/>
                <w:sz w:val="21"/>
                <w:szCs w:val="21"/>
                <w:lang w:eastAsia="zh-CN"/>
              </w:rPr>
              <w:t>2016</w:t>
            </w:r>
            <w:r>
              <w:rPr>
                <w:rFonts w:ascii="SimSun" w:hAnsi="SimSun" w:cs="SimSun" w:hint="eastAsia"/>
                <w:sz w:val="21"/>
                <w:szCs w:val="21"/>
                <w:lang w:eastAsia="zh-CN"/>
              </w:rPr>
              <w:t>年</w:t>
            </w:r>
            <w:r>
              <w:rPr>
                <w:rFonts w:hint="eastAsia"/>
                <w:sz w:val="21"/>
                <w:szCs w:val="21"/>
                <w:lang w:eastAsia="zh-CN"/>
              </w:rPr>
              <w:t>5</w:t>
            </w:r>
            <w:r>
              <w:rPr>
                <w:rFonts w:ascii="SimSun" w:hAnsi="SimSun" w:cs="SimSun" w:hint="eastAsia"/>
                <w:sz w:val="21"/>
                <w:szCs w:val="21"/>
                <w:lang w:eastAsia="zh-CN"/>
              </w:rPr>
              <w:t>月、</w:t>
            </w:r>
            <w:r>
              <w:rPr>
                <w:rFonts w:hint="eastAsia"/>
                <w:sz w:val="21"/>
                <w:szCs w:val="21"/>
                <w:lang w:eastAsia="zh-CN"/>
              </w:rPr>
              <w:t>2017</w:t>
            </w:r>
            <w:r>
              <w:rPr>
                <w:rFonts w:ascii="SimSun" w:hAnsi="SimSun" w:cs="SimSun" w:hint="eastAsia"/>
                <w:sz w:val="21"/>
                <w:szCs w:val="21"/>
                <w:lang w:eastAsia="zh-CN"/>
              </w:rPr>
              <w:t>年</w:t>
            </w:r>
            <w:r>
              <w:rPr>
                <w:rFonts w:hint="eastAsia"/>
                <w:sz w:val="21"/>
                <w:szCs w:val="21"/>
                <w:lang w:eastAsia="zh-CN"/>
              </w:rPr>
              <w:t>5</w:t>
            </w:r>
            <w:r>
              <w:rPr>
                <w:rFonts w:ascii="SimSun" w:hAnsi="SimSun" w:cs="SimSun" w:hint="eastAsia"/>
                <w:sz w:val="21"/>
                <w:szCs w:val="21"/>
                <w:lang w:eastAsia="zh-CN"/>
              </w:rPr>
              <w:t>月在青岛大剧院举办</w:t>
            </w:r>
            <w:r>
              <w:rPr>
                <w:rFonts w:ascii="Times New Roman" w:hAnsi="Times New Roman"/>
                <w:sz w:val="21"/>
                <w:szCs w:val="21"/>
                <w:lang w:eastAsia="zh-CN"/>
              </w:rPr>
              <w:t>“</w:t>
            </w:r>
            <w:r>
              <w:rPr>
                <w:rFonts w:ascii="SimSun" w:hAnsi="SimSun" w:cs="SimSun" w:hint="eastAsia"/>
                <w:sz w:val="21"/>
                <w:szCs w:val="21"/>
                <w:lang w:eastAsia="zh-CN"/>
              </w:rPr>
              <w:t>刘玉霞和她的朋友们</w:t>
            </w:r>
            <w:r>
              <w:rPr>
                <w:rFonts w:ascii="Times New Roman" w:hAnsi="Times New Roman"/>
                <w:sz w:val="21"/>
                <w:szCs w:val="21"/>
                <w:lang w:eastAsia="zh-CN"/>
              </w:rPr>
              <w:t>”</w:t>
            </w:r>
            <w:r>
              <w:rPr>
                <w:rFonts w:ascii="SimSun" w:hAnsi="SimSun" w:cs="SimSun" w:hint="eastAsia"/>
                <w:sz w:val="21"/>
                <w:szCs w:val="21"/>
                <w:lang w:eastAsia="zh-CN"/>
              </w:rPr>
              <w:t>专场系列音乐会。</w:t>
            </w:r>
          </w:p>
          <w:p w:rsidR="0094094A" w:rsidRDefault="002228FC" w:rsidP="00AF42EA">
            <w:pPr>
              <w:spacing w:line="360" w:lineRule="auto"/>
              <w:jc w:val="both"/>
              <w:rPr>
                <w:sz w:val="21"/>
                <w:szCs w:val="21"/>
                <w:lang w:eastAsia="zh-CN"/>
              </w:rPr>
            </w:pPr>
            <w:r>
              <w:rPr>
                <w:rFonts w:hint="eastAsia"/>
                <w:sz w:val="21"/>
                <w:szCs w:val="21"/>
                <w:lang w:eastAsia="zh-CN"/>
              </w:rPr>
              <w:t>3</w:t>
            </w:r>
            <w:r>
              <w:rPr>
                <w:rFonts w:ascii="SimSun" w:hAnsi="SimSun" w:cs="SimSun" w:hint="eastAsia"/>
                <w:sz w:val="21"/>
                <w:szCs w:val="21"/>
                <w:lang w:eastAsia="zh-CN"/>
              </w:rPr>
              <w:t>、</w:t>
            </w:r>
            <w:r>
              <w:rPr>
                <w:rFonts w:hint="eastAsia"/>
                <w:sz w:val="21"/>
                <w:szCs w:val="21"/>
                <w:lang w:eastAsia="zh-CN"/>
              </w:rPr>
              <w:t>2017</w:t>
            </w:r>
            <w:r>
              <w:rPr>
                <w:rFonts w:ascii="SimSun" w:hAnsi="SimSun" w:cs="SimSun" w:hint="eastAsia"/>
                <w:sz w:val="21"/>
                <w:szCs w:val="21"/>
                <w:lang w:eastAsia="zh-CN"/>
              </w:rPr>
              <w:t>年</w:t>
            </w:r>
            <w:r>
              <w:rPr>
                <w:rFonts w:hint="eastAsia"/>
                <w:sz w:val="21"/>
                <w:szCs w:val="21"/>
                <w:lang w:eastAsia="zh-CN"/>
              </w:rPr>
              <w:t>12</w:t>
            </w:r>
            <w:r>
              <w:rPr>
                <w:rFonts w:ascii="SimSun" w:hAnsi="SimSun" w:cs="SimSun" w:hint="eastAsia"/>
                <w:sz w:val="21"/>
                <w:szCs w:val="21"/>
                <w:lang w:eastAsia="zh-CN"/>
              </w:rPr>
              <w:t>月在青岛人民会堂举办</w:t>
            </w:r>
            <w:r>
              <w:rPr>
                <w:rFonts w:ascii="Times New Roman" w:hAnsi="Times New Roman"/>
                <w:sz w:val="21"/>
                <w:szCs w:val="21"/>
                <w:lang w:eastAsia="zh-CN"/>
              </w:rPr>
              <w:t>“</w:t>
            </w:r>
            <w:r>
              <w:rPr>
                <w:rFonts w:ascii="SimSun" w:hAnsi="SimSun" w:cs="SimSun" w:hint="eastAsia"/>
                <w:sz w:val="21"/>
                <w:szCs w:val="21"/>
                <w:lang w:eastAsia="zh-CN"/>
              </w:rPr>
              <w:t>一带一路</w:t>
            </w:r>
            <w:r>
              <w:rPr>
                <w:rFonts w:ascii="Times New Roman" w:hAnsi="Times New Roman"/>
                <w:sz w:val="21"/>
                <w:szCs w:val="21"/>
                <w:lang w:eastAsia="zh-CN"/>
              </w:rPr>
              <w:t>”</w:t>
            </w:r>
            <w:r>
              <w:rPr>
                <w:rFonts w:ascii="SimSun" w:hAnsi="SimSun" w:cs="SimSun" w:hint="eastAsia"/>
                <w:sz w:val="21"/>
                <w:szCs w:val="21"/>
                <w:lang w:eastAsia="zh-CN"/>
              </w:rPr>
              <w:t>专场大型主题交响音乐会。</w:t>
            </w:r>
          </w:p>
          <w:p w:rsidR="0094094A" w:rsidRDefault="002228FC" w:rsidP="00AF42EA">
            <w:pPr>
              <w:spacing w:line="360" w:lineRule="auto"/>
              <w:jc w:val="both"/>
              <w:rPr>
                <w:sz w:val="21"/>
                <w:szCs w:val="21"/>
                <w:lang w:eastAsia="zh-CN"/>
              </w:rPr>
            </w:pPr>
            <w:r>
              <w:rPr>
                <w:rFonts w:hint="eastAsia"/>
                <w:sz w:val="21"/>
                <w:szCs w:val="21"/>
                <w:lang w:eastAsia="zh-CN"/>
              </w:rPr>
              <w:t>4</w:t>
            </w:r>
            <w:r>
              <w:rPr>
                <w:rFonts w:ascii="SimSun" w:hAnsi="SimSun" w:cs="SimSun" w:hint="eastAsia"/>
                <w:sz w:val="21"/>
                <w:szCs w:val="21"/>
                <w:lang w:eastAsia="zh-CN"/>
              </w:rPr>
              <w:t>、</w:t>
            </w:r>
            <w:r>
              <w:rPr>
                <w:rFonts w:hint="eastAsia"/>
                <w:sz w:val="21"/>
                <w:szCs w:val="21"/>
                <w:lang w:eastAsia="zh-CN"/>
              </w:rPr>
              <w:t>2012</w:t>
            </w:r>
            <w:r>
              <w:rPr>
                <w:rFonts w:ascii="SimSun" w:hAnsi="SimSun" w:cs="SimSun" w:hint="eastAsia"/>
                <w:sz w:val="21"/>
                <w:szCs w:val="21"/>
                <w:lang w:eastAsia="zh-CN"/>
              </w:rPr>
              <w:t>年至今中国海洋大学交响乐团成为教育部、文化部、财政部</w:t>
            </w:r>
            <w:r>
              <w:rPr>
                <w:rFonts w:ascii="Times New Roman" w:hAnsi="Times New Roman"/>
                <w:sz w:val="21"/>
                <w:szCs w:val="21"/>
                <w:lang w:eastAsia="zh-CN"/>
              </w:rPr>
              <w:t>“</w:t>
            </w:r>
            <w:r>
              <w:rPr>
                <w:rFonts w:ascii="SimSun" w:hAnsi="SimSun" w:cs="SimSun" w:hint="eastAsia"/>
                <w:sz w:val="21"/>
                <w:szCs w:val="21"/>
                <w:lang w:eastAsia="zh-CN"/>
              </w:rPr>
              <w:t>高雅艺术进校园</w:t>
            </w:r>
            <w:r>
              <w:rPr>
                <w:rFonts w:ascii="Times New Roman" w:hAnsi="Times New Roman"/>
                <w:sz w:val="21"/>
                <w:szCs w:val="21"/>
                <w:lang w:eastAsia="zh-CN"/>
              </w:rPr>
              <w:t>”</w:t>
            </w:r>
            <w:r>
              <w:rPr>
                <w:rFonts w:ascii="SimSun" w:hAnsi="SimSun" w:cs="SimSun" w:hint="eastAsia"/>
                <w:sz w:val="21"/>
                <w:szCs w:val="21"/>
                <w:lang w:eastAsia="zh-CN"/>
              </w:rPr>
              <w:t>指定团队，承担者山东高校的高雅艺术普及工作。</w:t>
            </w:r>
          </w:p>
          <w:p w:rsidR="0094094A" w:rsidRDefault="002228FC" w:rsidP="00AF42EA">
            <w:pPr>
              <w:spacing w:line="360" w:lineRule="auto"/>
              <w:jc w:val="both"/>
              <w:rPr>
                <w:sz w:val="21"/>
                <w:szCs w:val="21"/>
                <w:lang w:eastAsia="zh-CN"/>
              </w:rPr>
            </w:pPr>
            <w:r>
              <w:rPr>
                <w:rFonts w:hint="eastAsia"/>
                <w:sz w:val="21"/>
                <w:szCs w:val="21"/>
                <w:lang w:eastAsia="zh-CN"/>
              </w:rPr>
              <w:t>5</w:t>
            </w:r>
            <w:r>
              <w:rPr>
                <w:rFonts w:hint="eastAsia"/>
                <w:sz w:val="21"/>
                <w:szCs w:val="21"/>
                <w:lang w:eastAsia="zh-CN"/>
              </w:rPr>
              <w:t>、</w:t>
            </w:r>
            <w:r>
              <w:rPr>
                <w:rFonts w:ascii="SimSun" w:hAnsi="SimSun" w:cs="SimSun" w:hint="eastAsia"/>
                <w:sz w:val="21"/>
                <w:szCs w:val="21"/>
                <w:lang w:eastAsia="zh-CN"/>
              </w:rPr>
              <w:t>自</w:t>
            </w:r>
            <w:r>
              <w:rPr>
                <w:rFonts w:hint="eastAsia"/>
                <w:sz w:val="21"/>
                <w:szCs w:val="21"/>
                <w:lang w:eastAsia="zh-CN"/>
              </w:rPr>
              <w:t>2015</w:t>
            </w:r>
            <w:r>
              <w:rPr>
                <w:rFonts w:ascii="SimSun" w:hAnsi="SimSun" w:cs="SimSun" w:hint="eastAsia"/>
                <w:sz w:val="21"/>
                <w:szCs w:val="21"/>
                <w:lang w:eastAsia="zh-CN"/>
              </w:rPr>
              <w:t>年</w:t>
            </w:r>
            <w:r>
              <w:rPr>
                <w:rFonts w:hint="eastAsia"/>
                <w:sz w:val="21"/>
                <w:szCs w:val="21"/>
                <w:lang w:eastAsia="zh-CN"/>
              </w:rPr>
              <w:t>5</w:t>
            </w:r>
            <w:r>
              <w:rPr>
                <w:rFonts w:ascii="SimSun" w:hAnsi="SimSun" w:cs="SimSun" w:hint="eastAsia"/>
                <w:sz w:val="21"/>
                <w:szCs w:val="21"/>
                <w:lang w:eastAsia="zh-CN"/>
              </w:rPr>
              <w:t>月起由艺术系组织的室内乐团组、交响乐团、民乐团、合唱团在中国海洋大学校园内进行</w:t>
            </w:r>
            <w:r>
              <w:rPr>
                <w:rFonts w:ascii="Times New Roman" w:hAnsi="Times New Roman"/>
                <w:sz w:val="21"/>
                <w:szCs w:val="21"/>
                <w:lang w:eastAsia="zh-CN"/>
              </w:rPr>
              <w:t>“</w:t>
            </w:r>
            <w:r>
              <w:rPr>
                <w:rFonts w:ascii="SimSun" w:hAnsi="SimSun" w:cs="SimSun" w:hint="eastAsia"/>
                <w:sz w:val="21"/>
                <w:szCs w:val="21"/>
                <w:lang w:eastAsia="zh-CN"/>
              </w:rPr>
              <w:t>高雅艺术进院系</w:t>
            </w:r>
            <w:r>
              <w:rPr>
                <w:rFonts w:ascii="Times New Roman" w:hAnsi="Times New Roman"/>
                <w:sz w:val="21"/>
                <w:szCs w:val="21"/>
                <w:lang w:eastAsia="zh-CN"/>
              </w:rPr>
              <w:t>”</w:t>
            </w:r>
            <w:r>
              <w:rPr>
                <w:rFonts w:ascii="SimSun" w:hAnsi="SimSun" w:cs="SimSun" w:hint="eastAsia"/>
                <w:sz w:val="21"/>
                <w:szCs w:val="21"/>
                <w:lang w:eastAsia="zh-CN"/>
              </w:rPr>
              <w:t>活动，现已经走进</w:t>
            </w:r>
            <w:r>
              <w:rPr>
                <w:rFonts w:hint="eastAsia"/>
                <w:sz w:val="21"/>
                <w:szCs w:val="21"/>
                <w:lang w:eastAsia="zh-CN"/>
              </w:rPr>
              <w:t>19</w:t>
            </w:r>
            <w:r>
              <w:rPr>
                <w:rFonts w:ascii="SimSun" w:hAnsi="SimSun" w:cs="SimSun" w:hint="eastAsia"/>
                <w:sz w:val="21"/>
                <w:szCs w:val="21"/>
                <w:lang w:eastAsia="zh-CN"/>
              </w:rPr>
              <w:t>个院系。</w:t>
            </w:r>
          </w:p>
          <w:p w:rsidR="0094094A" w:rsidRDefault="002228FC" w:rsidP="00AF42EA">
            <w:pPr>
              <w:spacing w:line="360" w:lineRule="auto"/>
              <w:jc w:val="both"/>
              <w:rPr>
                <w:sz w:val="21"/>
                <w:szCs w:val="21"/>
                <w:lang w:eastAsia="zh-CN"/>
              </w:rPr>
            </w:pPr>
            <w:r>
              <w:rPr>
                <w:rFonts w:hint="eastAsia"/>
                <w:sz w:val="21"/>
                <w:szCs w:val="21"/>
                <w:lang w:eastAsia="zh-CN"/>
              </w:rPr>
              <w:t>6</w:t>
            </w:r>
            <w:r>
              <w:rPr>
                <w:rFonts w:hint="eastAsia"/>
                <w:sz w:val="21"/>
                <w:szCs w:val="21"/>
                <w:lang w:eastAsia="zh-CN"/>
              </w:rPr>
              <w:t>、</w:t>
            </w:r>
            <w:r>
              <w:rPr>
                <w:rFonts w:ascii="SimSun" w:hAnsi="SimSun" w:cs="SimSun" w:hint="eastAsia"/>
                <w:sz w:val="21"/>
                <w:szCs w:val="21"/>
                <w:lang w:eastAsia="zh-CN"/>
              </w:rPr>
              <w:t>中国海洋大学艺术系于</w:t>
            </w:r>
            <w:r>
              <w:rPr>
                <w:rFonts w:hint="eastAsia"/>
                <w:sz w:val="21"/>
                <w:szCs w:val="21"/>
                <w:lang w:eastAsia="zh-CN"/>
              </w:rPr>
              <w:t>2016</w:t>
            </w:r>
            <w:r>
              <w:rPr>
                <w:rFonts w:ascii="SimSun" w:hAnsi="SimSun" w:cs="SimSun" w:hint="eastAsia"/>
                <w:sz w:val="21"/>
                <w:szCs w:val="21"/>
                <w:lang w:eastAsia="zh-CN"/>
              </w:rPr>
              <w:t>年</w:t>
            </w:r>
            <w:r>
              <w:rPr>
                <w:rFonts w:hint="eastAsia"/>
                <w:sz w:val="21"/>
                <w:szCs w:val="21"/>
                <w:lang w:eastAsia="zh-CN"/>
              </w:rPr>
              <w:t>5</w:t>
            </w:r>
            <w:r>
              <w:rPr>
                <w:rFonts w:ascii="SimSun" w:hAnsi="SimSun" w:cs="SimSun" w:hint="eastAsia"/>
                <w:sz w:val="21"/>
                <w:szCs w:val="21"/>
                <w:lang w:eastAsia="zh-CN"/>
              </w:rPr>
              <w:t>月</w:t>
            </w:r>
            <w:r>
              <w:rPr>
                <w:rFonts w:hint="eastAsia"/>
                <w:sz w:val="21"/>
                <w:szCs w:val="21"/>
                <w:lang w:eastAsia="zh-CN"/>
              </w:rPr>
              <w:t>21</w:t>
            </w:r>
            <w:r>
              <w:rPr>
                <w:rFonts w:ascii="SimSun" w:hAnsi="SimSun" w:cs="SimSun" w:hint="eastAsia"/>
                <w:sz w:val="21"/>
                <w:szCs w:val="21"/>
                <w:lang w:eastAsia="zh-CN"/>
              </w:rPr>
              <w:t>日至</w:t>
            </w:r>
            <w:r>
              <w:rPr>
                <w:rFonts w:hint="eastAsia"/>
                <w:sz w:val="21"/>
                <w:szCs w:val="21"/>
                <w:lang w:eastAsia="zh-CN"/>
              </w:rPr>
              <w:t>6</w:t>
            </w:r>
            <w:r>
              <w:rPr>
                <w:rFonts w:ascii="SimSun" w:hAnsi="SimSun" w:cs="SimSun" w:hint="eastAsia"/>
                <w:sz w:val="21"/>
                <w:szCs w:val="21"/>
                <w:lang w:eastAsia="zh-CN"/>
              </w:rPr>
              <w:t>月</w:t>
            </w:r>
            <w:r>
              <w:rPr>
                <w:rFonts w:hint="eastAsia"/>
                <w:sz w:val="21"/>
                <w:szCs w:val="21"/>
                <w:lang w:eastAsia="zh-CN"/>
              </w:rPr>
              <w:t>19</w:t>
            </w:r>
            <w:r>
              <w:rPr>
                <w:rFonts w:ascii="SimSun" w:hAnsi="SimSun" w:cs="SimSun" w:hint="eastAsia"/>
                <w:sz w:val="21"/>
                <w:szCs w:val="21"/>
                <w:lang w:eastAsia="zh-CN"/>
              </w:rPr>
              <w:t>日，在中国海洋大学崂山校区面向我校学生开出</w:t>
            </w:r>
            <w:r>
              <w:rPr>
                <w:rFonts w:ascii="Times New Roman" w:hAnsi="Times New Roman"/>
                <w:sz w:val="21"/>
                <w:szCs w:val="21"/>
                <w:lang w:eastAsia="zh-CN"/>
              </w:rPr>
              <w:t>“</w:t>
            </w:r>
            <w:r>
              <w:rPr>
                <w:rFonts w:ascii="SimSun" w:hAnsi="SimSun" w:cs="SimSun" w:hint="eastAsia"/>
                <w:sz w:val="21"/>
                <w:szCs w:val="21"/>
                <w:lang w:eastAsia="zh-CN"/>
              </w:rPr>
              <w:t>艺术与人生</w:t>
            </w:r>
            <w:r>
              <w:rPr>
                <w:rFonts w:ascii="Times New Roman" w:hAnsi="Times New Roman"/>
                <w:sz w:val="21"/>
                <w:szCs w:val="21"/>
                <w:lang w:eastAsia="zh-CN"/>
              </w:rPr>
              <w:t>”</w:t>
            </w:r>
            <w:r>
              <w:rPr>
                <w:rFonts w:ascii="SimSun" w:hAnsi="SimSun" w:cs="SimSun" w:hint="eastAsia"/>
                <w:sz w:val="21"/>
                <w:szCs w:val="21"/>
                <w:lang w:eastAsia="zh-CN"/>
              </w:rPr>
              <w:t>系列专题讲座。该专题讲座旨在使学生获得一定跨专业跨学科的艺术文化知识的学习与熏陶，拉近艺术与生活的距离，诠释传统艺术文化中的不同风格和重要观念，在了解艺术专业知识的同时，传承蕴含在艺术文化中的我国优秀德行修养传统，发挥艺术素养实实在在的美学功能和价值。</w:t>
            </w:r>
          </w:p>
          <w:p w:rsidR="0094094A" w:rsidRDefault="002228FC" w:rsidP="00AF42EA">
            <w:pPr>
              <w:spacing w:line="360" w:lineRule="auto"/>
              <w:jc w:val="both"/>
              <w:rPr>
                <w:sz w:val="21"/>
                <w:szCs w:val="21"/>
                <w:lang w:eastAsia="zh-CN"/>
              </w:rPr>
            </w:pPr>
            <w:r>
              <w:rPr>
                <w:rFonts w:hint="eastAsia"/>
                <w:sz w:val="21"/>
                <w:szCs w:val="21"/>
                <w:lang w:eastAsia="zh-CN"/>
              </w:rPr>
              <w:t>7</w:t>
            </w:r>
            <w:r>
              <w:rPr>
                <w:rFonts w:hint="eastAsia"/>
                <w:sz w:val="21"/>
                <w:szCs w:val="21"/>
                <w:lang w:eastAsia="zh-CN"/>
              </w:rPr>
              <w:t>、</w:t>
            </w:r>
            <w:r>
              <w:rPr>
                <w:rFonts w:ascii="SimSun" w:hAnsi="SimSun" w:cs="SimSun" w:hint="eastAsia"/>
                <w:sz w:val="21"/>
                <w:szCs w:val="21"/>
                <w:lang w:eastAsia="zh-CN"/>
              </w:rPr>
              <w:t>艺术系交响乐团和民乐团每年在中国海洋大学体育馆承担中国海洋大学开学典礼和新年音乐会。</w:t>
            </w:r>
          </w:p>
          <w:p w:rsidR="0094094A" w:rsidRDefault="0094094A">
            <w:pPr>
              <w:rPr>
                <w:lang w:eastAsia="zh-CN"/>
              </w:rPr>
            </w:pPr>
          </w:p>
        </w:tc>
      </w:tr>
    </w:tbl>
    <w:p w:rsidR="0094094A" w:rsidRDefault="002228FC">
      <w:pPr>
        <w:pStyle w:val="a5"/>
        <w:spacing w:before="18"/>
        <w:ind w:left="227"/>
        <w:rPr>
          <w:lang w:eastAsia="zh-CN"/>
        </w:rPr>
      </w:pPr>
      <w:r>
        <w:rPr>
          <w:rFonts w:hint="eastAsia"/>
          <w:spacing w:val="-1"/>
          <w:lang w:eastAsia="zh-CN"/>
        </w:rPr>
        <w:t>注：</w:t>
      </w:r>
      <w:r>
        <w:rPr>
          <w:rFonts w:ascii="Times New Roman" w:hAnsi="Times New Roman"/>
          <w:spacing w:val="-1"/>
          <w:lang w:eastAsia="zh-CN"/>
        </w:rPr>
        <w:t>1.</w:t>
      </w:r>
      <w:r>
        <w:rPr>
          <w:rFonts w:hint="eastAsia"/>
          <w:spacing w:val="-1"/>
          <w:lang w:eastAsia="zh-CN"/>
        </w:rPr>
        <w:t>本表仅限申请艺术硕士专业学位授权点的单位填写。</w:t>
      </w:r>
    </w:p>
    <w:p w:rsidR="0094094A" w:rsidRDefault="002228FC" w:rsidP="00C228EA">
      <w:pPr>
        <w:pStyle w:val="a5"/>
        <w:spacing w:before="18"/>
        <w:ind w:leftChars="264" w:left="756" w:hangingChars="98" w:hanging="175"/>
        <w:rPr>
          <w:lang w:eastAsia="zh-CN"/>
        </w:rPr>
      </w:pPr>
      <w:r>
        <w:rPr>
          <w:rFonts w:ascii="Times New Roman" w:hAnsi="Times New Roman"/>
          <w:spacing w:val="-1"/>
          <w:lang w:eastAsia="zh-CN"/>
        </w:rPr>
        <w:t>2.</w:t>
      </w:r>
      <w:r>
        <w:rPr>
          <w:rFonts w:cs="SimSun" w:hint="eastAsia"/>
          <w:spacing w:val="-1"/>
          <w:lang w:eastAsia="zh-CN"/>
        </w:rPr>
        <w:t>“</w:t>
      </w:r>
      <w:r>
        <w:rPr>
          <w:rFonts w:hint="eastAsia"/>
          <w:spacing w:val="-1"/>
          <w:lang w:eastAsia="zh-CN"/>
        </w:rPr>
        <w:t>学科专业”指学科、专业学位类别和本科专业。</w:t>
      </w:r>
    </w:p>
    <w:p w:rsidR="0094094A" w:rsidRDefault="0094094A">
      <w:pPr>
        <w:jc w:val="center"/>
        <w:rPr>
          <w:lang w:eastAsia="zh-CN"/>
        </w:rPr>
        <w:sectPr w:rsidR="0094094A">
          <w:pgSz w:w="11910" w:h="16840"/>
          <w:pgMar w:top="1304" w:right="1021" w:bottom="1021" w:left="1021" w:header="880" w:footer="981" w:gutter="0"/>
          <w:cols w:space="720"/>
        </w:sectPr>
      </w:pPr>
    </w:p>
    <w:tbl>
      <w:tblPr>
        <w:tblW w:w="14743" w:type="dxa"/>
        <w:jc w:val="center"/>
        <w:tblLayout w:type="fixed"/>
        <w:tblCellMar>
          <w:left w:w="0" w:type="dxa"/>
          <w:right w:w="0" w:type="dxa"/>
        </w:tblCellMar>
        <w:tblLook w:val="04A0"/>
      </w:tblPr>
      <w:tblGrid>
        <w:gridCol w:w="482"/>
        <w:gridCol w:w="1752"/>
        <w:gridCol w:w="1303"/>
        <w:gridCol w:w="869"/>
        <w:gridCol w:w="866"/>
        <w:gridCol w:w="1308"/>
        <w:gridCol w:w="1178"/>
        <w:gridCol w:w="6985"/>
      </w:tblGrid>
      <w:tr w:rsidR="0094094A">
        <w:trPr>
          <w:trHeight w:hRule="exact" w:val="569"/>
          <w:jc w:val="center"/>
        </w:trPr>
        <w:tc>
          <w:tcPr>
            <w:tcW w:w="14743" w:type="dxa"/>
            <w:gridSpan w:val="8"/>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694"/>
              </w:tabs>
              <w:spacing w:before="99"/>
              <w:ind w:left="92"/>
              <w:rPr>
                <w:rFonts w:ascii="仿宋_GB2312" w:eastAsia="仿宋_GB2312" w:hAnsi="仿宋_GB2312" w:cs="仿宋_GB2312"/>
                <w:sz w:val="21"/>
                <w:szCs w:val="21"/>
              </w:rPr>
            </w:pPr>
            <w:r>
              <w:rPr>
                <w:rFonts w:ascii="Times New Roman" w:hAnsi="Times New Roman"/>
                <w:b/>
                <w:bCs/>
                <w:spacing w:val="-5"/>
                <w:sz w:val="21"/>
                <w:szCs w:val="21"/>
              </w:rPr>
              <w:lastRenderedPageBreak/>
              <w:t>IV-3</w:t>
            </w:r>
            <w:r>
              <w:rPr>
                <w:rFonts w:ascii="Times New Roman" w:hAnsi="Times New Roman"/>
                <w:b/>
                <w:bCs/>
                <w:spacing w:val="-5"/>
                <w:sz w:val="21"/>
                <w:szCs w:val="21"/>
              </w:rPr>
              <w:tab/>
            </w:r>
            <w:r>
              <w:rPr>
                <w:rFonts w:ascii="仿宋_GB2312" w:eastAsia="仿宋_GB2312" w:hAnsi="仿宋_GB2312" w:cs="仿宋_GB2312" w:hint="eastAsia"/>
                <w:b/>
                <w:bCs/>
                <w:sz w:val="21"/>
                <w:szCs w:val="21"/>
              </w:rPr>
              <w:t>实践教学</w:t>
            </w:r>
          </w:p>
        </w:tc>
      </w:tr>
      <w:tr w:rsidR="0094094A">
        <w:trPr>
          <w:trHeight w:hRule="exact" w:val="571"/>
          <w:jc w:val="center"/>
        </w:trPr>
        <w:tc>
          <w:tcPr>
            <w:tcW w:w="14743" w:type="dxa"/>
            <w:gridSpan w:val="8"/>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886"/>
              </w:tabs>
              <w:spacing w:before="99"/>
              <w:ind w:left="92"/>
              <w:rPr>
                <w:rFonts w:ascii="仿宋_GB2312" w:eastAsia="仿宋_GB2312" w:hAnsi="仿宋_GB2312" w:cs="仿宋_GB2312"/>
                <w:sz w:val="21"/>
                <w:szCs w:val="21"/>
                <w:lang w:eastAsia="zh-CN"/>
              </w:rPr>
            </w:pPr>
            <w:r>
              <w:rPr>
                <w:rFonts w:ascii="Times New Roman" w:hAnsi="Times New Roman"/>
                <w:b/>
                <w:bCs/>
                <w:spacing w:val="-1"/>
                <w:sz w:val="21"/>
                <w:szCs w:val="21"/>
                <w:lang w:eastAsia="zh-CN"/>
              </w:rPr>
              <w:t>IV-3-1</w:t>
            </w:r>
            <w:r>
              <w:rPr>
                <w:rFonts w:ascii="Times New Roman" w:hAnsi="Times New Roman"/>
                <w:b/>
                <w:bCs/>
                <w:spacing w:val="-1"/>
                <w:sz w:val="21"/>
                <w:szCs w:val="21"/>
                <w:lang w:eastAsia="zh-CN"/>
              </w:rPr>
              <w:tab/>
            </w:r>
            <w:r>
              <w:rPr>
                <w:rFonts w:ascii="仿宋_GB2312" w:eastAsia="仿宋_GB2312" w:hAnsi="仿宋_GB2312" w:cs="仿宋_GB2312" w:hint="eastAsia"/>
                <w:b/>
                <w:bCs/>
                <w:spacing w:val="-1"/>
                <w:sz w:val="21"/>
                <w:szCs w:val="21"/>
                <w:lang w:eastAsia="zh-CN"/>
              </w:rPr>
              <w:t>实践教学基地情况</w:t>
            </w:r>
            <w:r>
              <w:rPr>
                <w:rFonts w:ascii="仿宋_GB2312" w:eastAsia="仿宋_GB2312" w:hAnsi="仿宋_GB2312" w:cs="仿宋_GB2312" w:hint="eastAsia"/>
                <w:spacing w:val="-1"/>
                <w:sz w:val="21"/>
                <w:szCs w:val="21"/>
                <w:lang w:eastAsia="zh-CN"/>
              </w:rPr>
              <w:t>（限填</w:t>
            </w:r>
            <w:r>
              <w:rPr>
                <w:rFonts w:ascii="Times New Roman" w:hAnsi="Times New Roman"/>
                <w:sz w:val="21"/>
                <w:szCs w:val="21"/>
                <w:lang w:eastAsia="zh-CN"/>
              </w:rPr>
              <w:t>10</w:t>
            </w:r>
            <w:r>
              <w:rPr>
                <w:rFonts w:ascii="仿宋_GB2312" w:eastAsia="仿宋_GB2312" w:hAnsi="仿宋_GB2312" w:cs="仿宋_GB2312" w:hint="eastAsia"/>
                <w:sz w:val="21"/>
                <w:szCs w:val="21"/>
                <w:lang w:eastAsia="zh-CN"/>
              </w:rPr>
              <w:t>项）</w:t>
            </w:r>
          </w:p>
        </w:tc>
      </w:tr>
      <w:tr w:rsidR="0094094A">
        <w:trPr>
          <w:trHeight w:hRule="exact" w:val="641"/>
          <w:jc w:val="center"/>
        </w:trPr>
        <w:tc>
          <w:tcPr>
            <w:tcW w:w="482" w:type="dxa"/>
            <w:tcBorders>
              <w:top w:val="single" w:sz="12" w:space="0" w:color="000000"/>
              <w:left w:val="single" w:sz="12" w:space="0" w:color="000000"/>
              <w:bottom w:val="single" w:sz="8" w:space="0" w:color="000000"/>
              <w:right w:val="single" w:sz="4" w:space="0" w:color="000000"/>
            </w:tcBorders>
            <w:vAlign w:val="center"/>
          </w:tcPr>
          <w:p w:rsidR="0094094A" w:rsidRDefault="002228FC">
            <w:pPr>
              <w:pStyle w:val="TableParagraph"/>
              <w:spacing w:line="259"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w:t>
            </w:r>
          </w:p>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号</w:t>
            </w:r>
          </w:p>
        </w:tc>
        <w:tc>
          <w:tcPr>
            <w:tcW w:w="1752"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实践基地名称</w:t>
            </w:r>
          </w:p>
        </w:tc>
        <w:tc>
          <w:tcPr>
            <w:tcW w:w="1303"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合作单位</w:t>
            </w:r>
          </w:p>
        </w:tc>
        <w:tc>
          <w:tcPr>
            <w:tcW w:w="869"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tabs>
                <w:tab w:val="left" w:pos="531"/>
              </w:tabs>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地</w:t>
            </w:r>
            <w:r>
              <w:rPr>
                <w:rFonts w:ascii="仿宋_GB2312" w:eastAsia="仿宋_GB2312" w:hAnsi="仿宋_GB2312" w:cs="仿宋_GB2312" w:hint="eastAsia"/>
                <w:sz w:val="21"/>
                <w:szCs w:val="21"/>
                <w:lang w:eastAsia="zh-CN"/>
              </w:rPr>
              <w:t xml:space="preserve">　</w:t>
            </w:r>
            <w:r>
              <w:rPr>
                <w:rFonts w:ascii="仿宋_GB2312" w:eastAsia="仿宋_GB2312" w:hAnsi="仿宋_GB2312" w:cs="仿宋_GB2312" w:hint="eastAsia"/>
                <w:sz w:val="21"/>
                <w:szCs w:val="21"/>
              </w:rPr>
              <w:t>点</w:t>
            </w:r>
          </w:p>
        </w:tc>
        <w:tc>
          <w:tcPr>
            <w:tcW w:w="866"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spacing w:line="259"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建立</w:t>
            </w:r>
          </w:p>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年月</w:t>
            </w:r>
          </w:p>
        </w:tc>
        <w:tc>
          <w:tcPr>
            <w:tcW w:w="1308"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spacing w:line="259" w:lineRule="exact"/>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1"/>
                <w:sz w:val="21"/>
                <w:szCs w:val="21"/>
                <w:lang w:eastAsia="zh-CN"/>
              </w:rPr>
              <w:t>年均接受学</w:t>
            </w:r>
          </w:p>
          <w:p w:rsidR="0094094A" w:rsidRDefault="002228FC">
            <w:pPr>
              <w:pStyle w:val="TableParagraph"/>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1"/>
                <w:sz w:val="21"/>
                <w:szCs w:val="21"/>
                <w:lang w:eastAsia="zh-CN"/>
              </w:rPr>
              <w:t>生数（人）</w:t>
            </w:r>
          </w:p>
        </w:tc>
        <w:tc>
          <w:tcPr>
            <w:tcW w:w="1178"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spacing w:line="259" w:lineRule="exact"/>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人均实践</w:t>
            </w:r>
          </w:p>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时（月）</w:t>
            </w:r>
          </w:p>
        </w:tc>
        <w:tc>
          <w:tcPr>
            <w:tcW w:w="6985" w:type="dxa"/>
            <w:tcBorders>
              <w:top w:val="single" w:sz="12" w:space="0" w:color="000000"/>
              <w:left w:val="single" w:sz="4" w:space="0" w:color="000000"/>
              <w:bottom w:val="single" w:sz="8" w:space="0" w:color="000000"/>
              <w:right w:val="single" w:sz="12" w:space="0" w:color="000000"/>
            </w:tcBorders>
            <w:vAlign w:val="center"/>
          </w:tcPr>
          <w:p w:rsidR="0094094A" w:rsidRDefault="002228FC">
            <w:pPr>
              <w:pStyle w:val="TableParagraph"/>
              <w:spacing w:line="259" w:lineRule="exact"/>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2"/>
                <w:sz w:val="21"/>
                <w:szCs w:val="21"/>
                <w:lang w:eastAsia="zh-CN"/>
              </w:rPr>
              <w:t>基地及专业实践内容简介</w:t>
            </w:r>
          </w:p>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（限填</w:t>
            </w:r>
            <w:r>
              <w:rPr>
                <w:rFonts w:ascii="Times New Roman" w:hAnsi="Times New Roman"/>
                <w:sz w:val="21"/>
                <w:szCs w:val="21"/>
              </w:rPr>
              <w:t>200</w:t>
            </w:r>
            <w:r>
              <w:rPr>
                <w:rFonts w:ascii="仿宋_GB2312" w:eastAsia="仿宋_GB2312" w:hAnsi="仿宋_GB2312" w:cs="仿宋_GB2312" w:hint="eastAsia"/>
                <w:sz w:val="21"/>
                <w:szCs w:val="21"/>
              </w:rPr>
              <w:t>字）</w:t>
            </w:r>
          </w:p>
        </w:tc>
      </w:tr>
      <w:tr w:rsidR="0094094A" w:rsidTr="007F396C">
        <w:trPr>
          <w:trHeight w:hRule="exact" w:val="2493"/>
          <w:jc w:val="center"/>
        </w:trPr>
        <w:tc>
          <w:tcPr>
            <w:tcW w:w="482" w:type="dxa"/>
            <w:tcBorders>
              <w:top w:val="single" w:sz="8"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1</w:t>
            </w:r>
          </w:p>
        </w:tc>
        <w:tc>
          <w:tcPr>
            <w:tcW w:w="1752" w:type="dxa"/>
            <w:tcBorders>
              <w:top w:val="single" w:sz="8"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中国海洋大学大学生实习实训基地</w:t>
            </w:r>
          </w:p>
        </w:tc>
        <w:tc>
          <w:tcPr>
            <w:tcW w:w="1303" w:type="dxa"/>
            <w:tcBorders>
              <w:top w:val="single" w:sz="8"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Times New Roman" w:hAnsi="Times New Roman" w:hint="eastAsia"/>
                <w:sz w:val="21"/>
                <w:szCs w:val="21"/>
                <w:lang w:eastAsia="zh-CN"/>
              </w:rPr>
              <w:t>青岛音乐厅</w:t>
            </w:r>
          </w:p>
        </w:tc>
        <w:tc>
          <w:tcPr>
            <w:tcW w:w="869" w:type="dxa"/>
            <w:tcBorders>
              <w:top w:val="single" w:sz="8"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lang w:eastAsia="zh-CN"/>
              </w:rPr>
            </w:pPr>
            <w:r>
              <w:rPr>
                <w:rFonts w:ascii="SimSun" w:hAnsi="SimSun" w:cs="SimSun" w:hint="eastAsia"/>
                <w:sz w:val="21"/>
                <w:szCs w:val="21"/>
                <w:lang w:eastAsia="zh-CN"/>
              </w:rPr>
              <w:t>青岛</w:t>
            </w:r>
          </w:p>
        </w:tc>
        <w:tc>
          <w:tcPr>
            <w:tcW w:w="866" w:type="dxa"/>
            <w:tcBorders>
              <w:top w:val="single" w:sz="8"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lang w:eastAsia="zh-CN"/>
              </w:rPr>
            </w:pPr>
            <w:r>
              <w:rPr>
                <w:rFonts w:ascii="Times New Roman" w:hint="eastAsia"/>
                <w:sz w:val="21"/>
                <w:lang w:eastAsia="zh-CN"/>
              </w:rPr>
              <w:t>201604</w:t>
            </w:r>
          </w:p>
        </w:tc>
        <w:tc>
          <w:tcPr>
            <w:tcW w:w="1308" w:type="dxa"/>
            <w:tcBorders>
              <w:top w:val="single" w:sz="8"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130</w:t>
            </w:r>
          </w:p>
        </w:tc>
        <w:tc>
          <w:tcPr>
            <w:tcW w:w="1178" w:type="dxa"/>
            <w:tcBorders>
              <w:top w:val="single" w:sz="8" w:space="0" w:color="000000"/>
              <w:left w:val="single" w:sz="4" w:space="0" w:color="000000"/>
              <w:bottom w:val="single" w:sz="4" w:space="0" w:color="000000"/>
              <w:right w:val="single" w:sz="4" w:space="0" w:color="000000"/>
            </w:tcBorders>
            <w:vAlign w:val="center"/>
          </w:tcPr>
          <w:p w:rsidR="0094094A" w:rsidRDefault="0094094A">
            <w:pPr>
              <w:pStyle w:val="TableParagraph"/>
              <w:jc w:val="center"/>
              <w:rPr>
                <w:rFonts w:ascii="Times New Roman" w:hAnsi="Times New Roman"/>
                <w:sz w:val="21"/>
                <w:szCs w:val="21"/>
                <w:lang w:eastAsia="zh-CN"/>
              </w:rPr>
            </w:pPr>
          </w:p>
        </w:tc>
        <w:tc>
          <w:tcPr>
            <w:tcW w:w="6985" w:type="dxa"/>
            <w:tcBorders>
              <w:top w:val="single" w:sz="8" w:space="0" w:color="000000"/>
              <w:left w:val="single" w:sz="4" w:space="0" w:color="000000"/>
              <w:bottom w:val="single" w:sz="4" w:space="0" w:color="000000"/>
              <w:right w:val="single" w:sz="12" w:space="0" w:color="000000"/>
            </w:tcBorders>
            <w:vAlign w:val="center"/>
          </w:tcPr>
          <w:p w:rsidR="0094094A" w:rsidRDefault="002228FC">
            <w:pPr>
              <w:widowControl/>
              <w:shd w:val="clear" w:color="auto" w:fill="FFFFFF"/>
              <w:spacing w:after="225" w:line="360" w:lineRule="atLeast"/>
              <w:ind w:firstLineChars="200" w:firstLine="420"/>
              <w:rPr>
                <w:rFonts w:eastAsiaTheme="minorEastAsia"/>
                <w:lang w:eastAsia="zh-CN"/>
              </w:rPr>
            </w:pPr>
            <w:r>
              <w:rPr>
                <w:rFonts w:ascii="Arial" w:hAnsi="Arial" w:cs="Arial"/>
                <w:color w:val="333333"/>
                <w:sz w:val="21"/>
                <w:szCs w:val="21"/>
                <w:shd w:val="clear" w:color="auto" w:fill="FFFFFF"/>
                <w:lang w:eastAsia="zh-CN"/>
              </w:rPr>
              <w:t>2006</w:t>
            </w:r>
            <w:r>
              <w:rPr>
                <w:rFonts w:ascii="Arial" w:hAnsi="Arial" w:cs="Arial"/>
                <w:color w:val="333333"/>
                <w:sz w:val="21"/>
                <w:szCs w:val="21"/>
                <w:shd w:val="clear" w:color="auto" w:fill="FFFFFF"/>
                <w:lang w:eastAsia="zh-CN"/>
              </w:rPr>
              <w:t>年</w:t>
            </w:r>
            <w:r>
              <w:rPr>
                <w:rFonts w:ascii="Arial" w:hAnsi="Arial" w:cs="Arial"/>
                <w:color w:val="333333"/>
                <w:sz w:val="21"/>
                <w:szCs w:val="21"/>
                <w:shd w:val="clear" w:color="auto" w:fill="FFFFFF"/>
                <w:lang w:eastAsia="zh-CN"/>
              </w:rPr>
              <w:t>,</w:t>
            </w:r>
            <w:r>
              <w:rPr>
                <w:rFonts w:ascii="Arial" w:hAnsi="Arial" w:cs="Arial"/>
                <w:color w:val="333333"/>
                <w:sz w:val="21"/>
                <w:szCs w:val="21"/>
                <w:shd w:val="clear" w:color="auto" w:fill="FFFFFF"/>
                <w:lang w:eastAsia="zh-CN"/>
              </w:rPr>
              <w:t>青岛市市南区根据市委、市政府关于文化建设的部署和要求，按照全市</w:t>
            </w:r>
            <w:r>
              <w:rPr>
                <w:rFonts w:ascii="Arial" w:hAnsi="Arial" w:cs="Arial"/>
                <w:color w:val="333333"/>
                <w:sz w:val="21"/>
                <w:szCs w:val="21"/>
                <w:shd w:val="clear" w:color="auto" w:fill="FFFFFF"/>
                <w:lang w:eastAsia="zh-CN"/>
              </w:rPr>
              <w:t>“</w:t>
            </w:r>
            <w:r>
              <w:rPr>
                <w:rFonts w:ascii="Arial" w:hAnsi="Arial" w:cs="Arial"/>
                <w:color w:val="333333"/>
                <w:sz w:val="21"/>
                <w:szCs w:val="21"/>
                <w:shd w:val="clear" w:color="auto" w:fill="FFFFFF"/>
                <w:lang w:eastAsia="zh-CN"/>
              </w:rPr>
              <w:t>音乐殿堂</w:t>
            </w:r>
            <w:r>
              <w:rPr>
                <w:rFonts w:ascii="Arial" w:hAnsi="Arial" w:cs="Arial"/>
                <w:color w:val="333333"/>
                <w:sz w:val="21"/>
                <w:szCs w:val="21"/>
                <w:shd w:val="clear" w:color="auto" w:fill="FFFFFF"/>
                <w:lang w:eastAsia="zh-CN"/>
              </w:rPr>
              <w:t>”</w:t>
            </w:r>
            <w:r>
              <w:rPr>
                <w:rFonts w:ascii="Arial" w:hAnsi="Arial" w:cs="Arial"/>
                <w:color w:val="333333"/>
                <w:sz w:val="21"/>
                <w:szCs w:val="21"/>
                <w:shd w:val="clear" w:color="auto" w:fill="FFFFFF"/>
                <w:lang w:eastAsia="zh-CN"/>
              </w:rPr>
              <w:t>建设的空间布局，与我市文化基础设施建设相结合，能满足举办全国小提琴比赛的需要，满足奥帆赛及市民欣赏高雅音乐的需要，实施了原青岛市礼堂改造专业音乐厅工程，并与</w:t>
            </w:r>
            <w:r>
              <w:rPr>
                <w:rFonts w:ascii="Arial" w:hAnsi="Arial" w:cs="Arial"/>
                <w:color w:val="333333"/>
                <w:sz w:val="21"/>
                <w:szCs w:val="21"/>
                <w:shd w:val="clear" w:color="auto" w:fill="FFFFFF"/>
                <w:lang w:eastAsia="zh-CN"/>
              </w:rPr>
              <w:t>2006</w:t>
            </w:r>
            <w:r>
              <w:rPr>
                <w:rFonts w:ascii="Arial" w:hAnsi="Arial" w:cs="Arial"/>
                <w:color w:val="333333"/>
                <w:sz w:val="21"/>
                <w:szCs w:val="21"/>
                <w:shd w:val="clear" w:color="auto" w:fill="FFFFFF"/>
                <w:lang w:eastAsia="zh-CN"/>
              </w:rPr>
              <w:t>年</w:t>
            </w:r>
            <w:r>
              <w:rPr>
                <w:rFonts w:ascii="Arial" w:hAnsi="Arial" w:cs="Arial"/>
                <w:color w:val="333333"/>
                <w:sz w:val="21"/>
                <w:szCs w:val="21"/>
                <w:shd w:val="clear" w:color="auto" w:fill="FFFFFF"/>
                <w:lang w:eastAsia="zh-CN"/>
              </w:rPr>
              <w:t>12</w:t>
            </w:r>
            <w:r>
              <w:rPr>
                <w:rFonts w:ascii="Arial" w:hAnsi="Arial" w:cs="Arial"/>
                <w:color w:val="333333"/>
                <w:sz w:val="21"/>
                <w:szCs w:val="21"/>
                <w:shd w:val="clear" w:color="auto" w:fill="FFFFFF"/>
                <w:lang w:eastAsia="zh-CN"/>
              </w:rPr>
              <w:t>月</w:t>
            </w:r>
            <w:r>
              <w:rPr>
                <w:rFonts w:ascii="Arial" w:hAnsi="Arial" w:cs="Arial"/>
                <w:color w:val="333333"/>
                <w:sz w:val="21"/>
                <w:szCs w:val="21"/>
                <w:shd w:val="clear" w:color="auto" w:fill="FFFFFF"/>
                <w:lang w:eastAsia="zh-CN"/>
              </w:rPr>
              <w:t>29</w:t>
            </w:r>
            <w:r>
              <w:rPr>
                <w:rFonts w:ascii="Arial" w:hAnsi="Arial" w:cs="Arial"/>
                <w:color w:val="333333"/>
                <w:sz w:val="21"/>
                <w:szCs w:val="21"/>
                <w:shd w:val="clear" w:color="auto" w:fill="FFFFFF"/>
                <w:lang w:eastAsia="zh-CN"/>
              </w:rPr>
              <w:t>日竣工。改造后的音乐厅取名</w:t>
            </w:r>
            <w:r>
              <w:rPr>
                <w:rFonts w:ascii="Arial" w:hAnsi="Arial" w:cs="Arial"/>
                <w:color w:val="333333"/>
                <w:sz w:val="21"/>
                <w:szCs w:val="21"/>
                <w:shd w:val="clear" w:color="auto" w:fill="FFFFFF"/>
                <w:lang w:eastAsia="zh-CN"/>
              </w:rPr>
              <w:t>“</w:t>
            </w:r>
            <w:r>
              <w:rPr>
                <w:rFonts w:ascii="Arial" w:hAnsi="Arial" w:cs="Arial"/>
                <w:color w:val="333333"/>
                <w:sz w:val="21"/>
                <w:szCs w:val="21"/>
                <w:shd w:val="clear" w:color="auto" w:fill="FFFFFF"/>
                <w:lang w:eastAsia="zh-CN"/>
              </w:rPr>
              <w:t>青岛音乐厅</w:t>
            </w:r>
            <w:r>
              <w:rPr>
                <w:rFonts w:ascii="Arial" w:hAnsi="Arial" w:cs="Arial"/>
                <w:color w:val="333333"/>
                <w:sz w:val="21"/>
                <w:szCs w:val="21"/>
                <w:shd w:val="clear" w:color="auto" w:fill="FFFFFF"/>
                <w:lang w:eastAsia="zh-CN"/>
              </w:rPr>
              <w:t>”</w:t>
            </w:r>
            <w:r>
              <w:rPr>
                <w:rFonts w:ascii="Arial" w:hAnsi="Arial" w:cs="Arial"/>
                <w:color w:val="333333"/>
                <w:sz w:val="21"/>
                <w:szCs w:val="21"/>
                <w:shd w:val="clear" w:color="auto" w:fill="FFFFFF"/>
                <w:lang w:eastAsia="zh-CN"/>
              </w:rPr>
              <w:t>，成为我市唯一的专业音乐厅</w:t>
            </w:r>
            <w:r>
              <w:rPr>
                <w:rFonts w:ascii="Arial" w:eastAsiaTheme="minorEastAsia" w:hAnsi="Arial" w:cs="Arial" w:hint="eastAsia"/>
                <w:color w:val="333333"/>
                <w:sz w:val="21"/>
                <w:szCs w:val="21"/>
                <w:shd w:val="clear" w:color="auto" w:fill="FFFFFF"/>
                <w:lang w:eastAsia="zh-CN"/>
              </w:rPr>
              <w:t>，其拥有的青岛音乐厅交响乐团给学生提供了在专业演出团体的锻炼机会。</w:t>
            </w:r>
          </w:p>
        </w:tc>
      </w:tr>
      <w:tr w:rsidR="0094094A" w:rsidTr="00A84425">
        <w:trPr>
          <w:trHeight w:hRule="exact" w:val="25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2</w:t>
            </w:r>
          </w:p>
        </w:tc>
        <w:tc>
          <w:tcPr>
            <w:tcW w:w="1752"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ascii="Times New Roman" w:hAnsi="Times New Roman" w:hint="eastAsia"/>
                <w:sz w:val="21"/>
                <w:szCs w:val="21"/>
                <w:lang w:eastAsia="zh-CN"/>
              </w:rPr>
              <w:t>中国海洋大学大学生实习实训基地</w:t>
            </w:r>
          </w:p>
        </w:tc>
        <w:tc>
          <w:tcPr>
            <w:tcW w:w="1303"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pPr>
            <w:r>
              <w:rPr>
                <w:rFonts w:hint="eastAsia"/>
                <w:lang w:eastAsia="zh-CN"/>
              </w:rPr>
              <w:t>青岛大剧院</w:t>
            </w:r>
          </w:p>
        </w:tc>
        <w:tc>
          <w:tcPr>
            <w:tcW w:w="869"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青岛</w:t>
            </w:r>
          </w:p>
        </w:tc>
        <w:tc>
          <w:tcPr>
            <w:tcW w:w="866"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201410</w:t>
            </w:r>
          </w:p>
        </w:tc>
        <w:tc>
          <w:tcPr>
            <w:tcW w:w="1308"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130</w:t>
            </w:r>
          </w:p>
        </w:tc>
        <w:tc>
          <w:tcPr>
            <w:tcW w:w="1178"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6985" w:type="dxa"/>
            <w:tcBorders>
              <w:top w:val="single" w:sz="4" w:space="0" w:color="000000"/>
              <w:left w:val="single" w:sz="4" w:space="0" w:color="000000"/>
              <w:bottom w:val="single" w:sz="4" w:space="0" w:color="000000"/>
              <w:right w:val="single" w:sz="12" w:space="0" w:color="000000"/>
            </w:tcBorders>
            <w:vAlign w:val="center"/>
          </w:tcPr>
          <w:p w:rsidR="0094094A" w:rsidRDefault="002228FC">
            <w:pPr>
              <w:widowControl/>
              <w:shd w:val="clear" w:color="auto" w:fill="FFFFFF"/>
              <w:spacing w:after="225" w:line="360" w:lineRule="atLeast"/>
              <w:ind w:firstLineChars="200" w:firstLine="420"/>
              <w:rPr>
                <w:rFonts w:ascii="Arial" w:eastAsiaTheme="minorEastAsia" w:hAnsi="Arial" w:cs="Arial"/>
                <w:color w:val="333333"/>
                <w:sz w:val="21"/>
                <w:szCs w:val="21"/>
                <w:shd w:val="clear" w:color="auto" w:fill="FFFFFF"/>
                <w:lang w:eastAsia="zh-CN"/>
              </w:rPr>
            </w:pPr>
            <w:r>
              <w:rPr>
                <w:rFonts w:ascii="Arial" w:eastAsiaTheme="minorEastAsia" w:hAnsi="Arial" w:cs="Arial" w:hint="eastAsia"/>
                <w:color w:val="333333"/>
                <w:sz w:val="21"/>
                <w:szCs w:val="21"/>
                <w:shd w:val="clear" w:color="auto" w:fill="FFFFFF"/>
                <w:lang w:eastAsia="zh-CN"/>
              </w:rPr>
              <w:t>青岛</w:t>
            </w:r>
            <w:r>
              <w:rPr>
                <w:rFonts w:ascii="Arial" w:hAnsi="Arial" w:cs="Arial" w:hint="eastAsia"/>
                <w:color w:val="333333"/>
                <w:sz w:val="21"/>
                <w:szCs w:val="21"/>
                <w:shd w:val="clear" w:color="auto" w:fill="FFFFFF"/>
                <w:lang w:eastAsia="zh-CN"/>
              </w:rPr>
              <w:t>大剧院总建筑面积</w:t>
            </w:r>
            <w:r>
              <w:rPr>
                <w:rFonts w:ascii="Arial" w:hAnsi="Arial" w:cs="Arial" w:hint="eastAsia"/>
                <w:color w:val="333333"/>
                <w:sz w:val="21"/>
                <w:szCs w:val="21"/>
                <w:shd w:val="clear" w:color="auto" w:fill="FFFFFF"/>
                <w:lang w:eastAsia="zh-CN"/>
              </w:rPr>
              <w:t>8.7</w:t>
            </w:r>
            <w:r>
              <w:rPr>
                <w:rFonts w:ascii="Arial" w:hAnsi="Arial" w:cs="Arial" w:hint="eastAsia"/>
                <w:color w:val="333333"/>
                <w:sz w:val="21"/>
                <w:szCs w:val="21"/>
                <w:shd w:val="clear" w:color="auto" w:fill="FFFFFF"/>
                <w:lang w:eastAsia="zh-CN"/>
              </w:rPr>
              <w:t>万平方米，其中包括</w:t>
            </w:r>
            <w:r>
              <w:rPr>
                <w:rFonts w:ascii="Arial" w:hAnsi="Arial" w:cs="Arial" w:hint="eastAsia"/>
                <w:color w:val="333333"/>
                <w:sz w:val="21"/>
                <w:szCs w:val="21"/>
                <w:shd w:val="clear" w:color="auto" w:fill="FFFFFF"/>
                <w:lang w:eastAsia="zh-CN"/>
              </w:rPr>
              <w:t>1601</w:t>
            </w:r>
            <w:r>
              <w:rPr>
                <w:rFonts w:ascii="Arial" w:hAnsi="Arial" w:cs="Arial" w:hint="eastAsia"/>
                <w:color w:val="333333"/>
                <w:sz w:val="21"/>
                <w:szCs w:val="21"/>
                <w:shd w:val="clear" w:color="auto" w:fill="FFFFFF"/>
                <w:lang w:eastAsia="zh-CN"/>
              </w:rPr>
              <w:t>座的歌剧厅，</w:t>
            </w:r>
            <w:r>
              <w:rPr>
                <w:rFonts w:ascii="Arial" w:hAnsi="Arial" w:cs="Arial" w:hint="eastAsia"/>
                <w:color w:val="333333"/>
                <w:sz w:val="21"/>
                <w:szCs w:val="21"/>
                <w:shd w:val="clear" w:color="auto" w:fill="FFFFFF"/>
                <w:lang w:eastAsia="zh-CN"/>
              </w:rPr>
              <w:t>1210</w:t>
            </w:r>
            <w:r>
              <w:rPr>
                <w:rFonts w:ascii="Arial" w:hAnsi="Arial" w:cs="Arial" w:hint="eastAsia"/>
                <w:color w:val="333333"/>
                <w:sz w:val="21"/>
                <w:szCs w:val="21"/>
                <w:shd w:val="clear" w:color="auto" w:fill="FFFFFF"/>
                <w:lang w:eastAsia="zh-CN"/>
              </w:rPr>
              <w:t>座的音乐厅和</w:t>
            </w:r>
            <w:r>
              <w:rPr>
                <w:rFonts w:ascii="Arial" w:hAnsi="Arial" w:cs="Arial" w:hint="eastAsia"/>
                <w:color w:val="333333"/>
                <w:sz w:val="21"/>
                <w:szCs w:val="21"/>
                <w:shd w:val="clear" w:color="auto" w:fill="FFFFFF"/>
                <w:lang w:eastAsia="zh-CN"/>
              </w:rPr>
              <w:t>448</w:t>
            </w:r>
            <w:r>
              <w:rPr>
                <w:rFonts w:ascii="Arial" w:hAnsi="Arial" w:cs="Arial" w:hint="eastAsia"/>
                <w:color w:val="333333"/>
                <w:sz w:val="21"/>
                <w:szCs w:val="21"/>
                <w:shd w:val="clear" w:color="auto" w:fill="FFFFFF"/>
                <w:lang w:eastAsia="zh-CN"/>
              </w:rPr>
              <w:t>座的多功能</w:t>
            </w:r>
            <w:r>
              <w:rPr>
                <w:rFonts w:ascii="Arial" w:hAnsi="Arial" w:cs="Arial"/>
                <w:color w:val="333333"/>
                <w:sz w:val="21"/>
                <w:szCs w:val="21"/>
                <w:shd w:val="clear" w:color="auto" w:fill="FFFFFF"/>
                <w:lang w:eastAsia="zh-CN"/>
              </w:rPr>
              <w:t>厅及其它附属设施，能满足歌剧、舞剧、话剧、戏曲、交响乐以及歌舞、曲艺、杂技和大型综艺演出等功能需求</w:t>
            </w:r>
            <w:r>
              <w:rPr>
                <w:rFonts w:ascii="Arial" w:eastAsiaTheme="minorEastAsia" w:hAnsi="Arial" w:cs="Arial" w:hint="eastAsia"/>
                <w:color w:val="333333"/>
                <w:sz w:val="21"/>
                <w:szCs w:val="21"/>
                <w:shd w:val="clear" w:color="auto" w:fill="FFFFFF"/>
                <w:lang w:eastAsia="zh-CN"/>
              </w:rPr>
              <w:t>，是青岛市最高水平的演出舞台。大剧院</w:t>
            </w:r>
            <w:r>
              <w:rPr>
                <w:rFonts w:ascii="Arial" w:hAnsi="Arial" w:cs="Arial"/>
                <w:color w:val="333333"/>
                <w:sz w:val="21"/>
                <w:szCs w:val="21"/>
                <w:shd w:val="clear" w:color="auto" w:fill="FFFFFF"/>
                <w:lang w:eastAsia="zh-CN"/>
              </w:rPr>
              <w:t>具有接待世界一流艺术表演团体演出的条件和能力</w:t>
            </w:r>
            <w:r>
              <w:rPr>
                <w:rFonts w:ascii="Arial" w:eastAsiaTheme="minorEastAsia" w:hAnsi="Arial" w:cs="Arial" w:hint="eastAsia"/>
                <w:color w:val="333333"/>
                <w:sz w:val="21"/>
                <w:szCs w:val="21"/>
                <w:shd w:val="clear" w:color="auto" w:fill="FFFFFF"/>
                <w:lang w:eastAsia="zh-CN"/>
              </w:rPr>
              <w:t>，给学生提供了与国际接轨的实习实践机会。</w:t>
            </w:r>
          </w:p>
        </w:tc>
      </w:tr>
      <w:tr w:rsidR="0094094A">
        <w:trPr>
          <w:trHeight w:hRule="exact" w:val="2558"/>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3</w:t>
            </w:r>
          </w:p>
        </w:tc>
        <w:tc>
          <w:tcPr>
            <w:tcW w:w="1752"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ascii="Times New Roman" w:hAnsi="Times New Roman" w:hint="eastAsia"/>
                <w:sz w:val="21"/>
                <w:szCs w:val="21"/>
                <w:lang w:eastAsia="zh-CN"/>
              </w:rPr>
              <w:t>中国海洋大学大学生实习实训基地</w:t>
            </w:r>
          </w:p>
        </w:tc>
        <w:tc>
          <w:tcPr>
            <w:tcW w:w="1303"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pPr>
            <w:r>
              <w:rPr>
                <w:rFonts w:hint="eastAsia"/>
                <w:lang w:eastAsia="zh-CN"/>
              </w:rPr>
              <w:t>青岛人民会堂</w:t>
            </w:r>
          </w:p>
        </w:tc>
        <w:tc>
          <w:tcPr>
            <w:tcW w:w="869"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青岛</w:t>
            </w:r>
          </w:p>
        </w:tc>
        <w:tc>
          <w:tcPr>
            <w:tcW w:w="866"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201712</w:t>
            </w:r>
          </w:p>
        </w:tc>
        <w:tc>
          <w:tcPr>
            <w:tcW w:w="1308"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130</w:t>
            </w:r>
          </w:p>
        </w:tc>
        <w:tc>
          <w:tcPr>
            <w:tcW w:w="1178"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both"/>
            </w:pPr>
          </w:p>
        </w:tc>
        <w:tc>
          <w:tcPr>
            <w:tcW w:w="6985" w:type="dxa"/>
            <w:tcBorders>
              <w:top w:val="single" w:sz="4" w:space="0" w:color="000000"/>
              <w:left w:val="single" w:sz="4" w:space="0" w:color="000000"/>
              <w:bottom w:val="single" w:sz="4" w:space="0" w:color="000000"/>
              <w:right w:val="single" w:sz="12" w:space="0" w:color="000000"/>
            </w:tcBorders>
            <w:vAlign w:val="center"/>
          </w:tcPr>
          <w:p w:rsidR="0094094A" w:rsidRDefault="00CE0533">
            <w:pPr>
              <w:widowControl/>
              <w:shd w:val="clear" w:color="auto" w:fill="FFFFFF"/>
              <w:spacing w:after="225" w:line="360" w:lineRule="atLeast"/>
              <w:ind w:firstLineChars="200" w:firstLine="440"/>
              <w:rPr>
                <w:rFonts w:ascii="Arial" w:eastAsiaTheme="minorEastAsia" w:hAnsi="Arial" w:cs="Arial"/>
                <w:color w:val="333333"/>
                <w:sz w:val="21"/>
                <w:szCs w:val="21"/>
                <w:shd w:val="clear" w:color="auto" w:fill="FFFFFF"/>
                <w:lang w:eastAsia="zh-CN"/>
              </w:rPr>
            </w:pPr>
            <w:hyperlink r:id="rId26" w:tgtFrame="https://baike.baidu.com/item/_blank" w:history="1">
              <w:r w:rsidR="002228FC">
                <w:rPr>
                  <w:rFonts w:ascii="Arial" w:hAnsi="Arial" w:cs="Arial"/>
                  <w:color w:val="333333"/>
                  <w:sz w:val="21"/>
                  <w:szCs w:val="21"/>
                  <w:shd w:val="clear" w:color="auto" w:fill="FFFFFF"/>
                  <w:lang w:eastAsia="zh-CN"/>
                </w:rPr>
                <w:t>青岛市</w:t>
              </w:r>
            </w:hyperlink>
            <w:r w:rsidR="002228FC">
              <w:rPr>
                <w:rFonts w:ascii="Arial" w:hAnsi="Arial" w:cs="Arial"/>
                <w:color w:val="333333"/>
                <w:sz w:val="21"/>
                <w:szCs w:val="21"/>
                <w:shd w:val="clear" w:color="auto" w:fill="FFFFFF"/>
                <w:lang w:eastAsia="zh-CN"/>
              </w:rPr>
              <w:t>人民会堂位于市南区太平路，</w:t>
            </w:r>
            <w:r w:rsidR="002228FC">
              <w:rPr>
                <w:rFonts w:ascii="Arial" w:hAnsi="Arial" w:cs="Arial"/>
                <w:color w:val="333333"/>
                <w:sz w:val="21"/>
                <w:szCs w:val="21"/>
                <w:shd w:val="clear" w:color="auto" w:fill="FFFFFF"/>
                <w:lang w:eastAsia="zh-CN"/>
              </w:rPr>
              <w:t>1959</w:t>
            </w:r>
            <w:r w:rsidR="002228FC">
              <w:rPr>
                <w:rFonts w:ascii="Arial" w:hAnsi="Arial" w:cs="Arial"/>
                <w:color w:val="333333"/>
                <w:sz w:val="21"/>
                <w:szCs w:val="21"/>
                <w:shd w:val="clear" w:color="auto" w:fill="FFFFFF"/>
                <w:lang w:eastAsia="zh-CN"/>
              </w:rPr>
              <w:t>年</w:t>
            </w:r>
            <w:r w:rsidR="002228FC">
              <w:rPr>
                <w:rFonts w:ascii="Arial" w:hAnsi="Arial" w:cs="Arial"/>
                <w:color w:val="333333"/>
                <w:sz w:val="21"/>
                <w:szCs w:val="21"/>
                <w:shd w:val="clear" w:color="auto" w:fill="FFFFFF"/>
                <w:lang w:eastAsia="zh-CN"/>
              </w:rPr>
              <w:t>5</w:t>
            </w:r>
            <w:r w:rsidR="002228FC">
              <w:rPr>
                <w:rFonts w:ascii="Arial" w:hAnsi="Arial" w:cs="Arial"/>
                <w:color w:val="333333"/>
                <w:sz w:val="21"/>
                <w:szCs w:val="21"/>
                <w:shd w:val="clear" w:color="auto" w:fill="FFFFFF"/>
                <w:lang w:eastAsia="zh-CN"/>
              </w:rPr>
              <w:t>月施工</w:t>
            </w:r>
            <w:r w:rsidR="002228FC">
              <w:rPr>
                <w:rFonts w:ascii="Arial" w:hAnsi="Arial" w:cs="Arial"/>
                <w:color w:val="333333"/>
                <w:sz w:val="21"/>
                <w:szCs w:val="21"/>
                <w:shd w:val="clear" w:color="auto" w:fill="FFFFFF"/>
                <w:lang w:eastAsia="zh-CN"/>
              </w:rPr>
              <w:t>,1960</w:t>
            </w:r>
            <w:r w:rsidR="002228FC">
              <w:rPr>
                <w:rFonts w:ascii="Arial" w:hAnsi="Arial" w:cs="Arial"/>
                <w:color w:val="333333"/>
                <w:sz w:val="21"/>
                <w:szCs w:val="21"/>
                <w:shd w:val="clear" w:color="auto" w:fill="FFFFFF"/>
                <w:lang w:eastAsia="zh-CN"/>
              </w:rPr>
              <w:t>年</w:t>
            </w:r>
            <w:r w:rsidR="002228FC">
              <w:rPr>
                <w:rFonts w:ascii="Arial" w:hAnsi="Arial" w:cs="Arial"/>
                <w:color w:val="333333"/>
                <w:sz w:val="21"/>
                <w:szCs w:val="21"/>
                <w:shd w:val="clear" w:color="auto" w:fill="FFFFFF"/>
                <w:lang w:eastAsia="zh-CN"/>
              </w:rPr>
              <w:t>5</w:t>
            </w:r>
            <w:r w:rsidR="002228FC">
              <w:rPr>
                <w:rFonts w:ascii="Arial" w:hAnsi="Arial" w:cs="Arial"/>
                <w:color w:val="333333"/>
                <w:sz w:val="21"/>
                <w:szCs w:val="21"/>
                <w:shd w:val="clear" w:color="auto" w:fill="FFFFFF"/>
                <w:lang w:eastAsia="zh-CN"/>
              </w:rPr>
              <w:t>月</w:t>
            </w:r>
            <w:r w:rsidR="002228FC">
              <w:rPr>
                <w:rFonts w:ascii="Arial" w:hAnsi="Arial" w:cs="Arial"/>
                <w:color w:val="333333"/>
                <w:sz w:val="21"/>
                <w:szCs w:val="21"/>
                <w:shd w:val="clear" w:color="auto" w:fill="FFFFFF"/>
                <w:lang w:eastAsia="zh-CN"/>
              </w:rPr>
              <w:t>30</w:t>
            </w:r>
            <w:r w:rsidR="002228FC">
              <w:rPr>
                <w:rFonts w:ascii="Arial" w:hAnsi="Arial" w:cs="Arial"/>
                <w:color w:val="333333"/>
                <w:sz w:val="21"/>
                <w:szCs w:val="21"/>
                <w:shd w:val="clear" w:color="auto" w:fill="FFFFFF"/>
                <w:lang w:eastAsia="zh-CN"/>
              </w:rPr>
              <w:t>日竣工</w:t>
            </w:r>
            <w:r w:rsidR="002228FC">
              <w:rPr>
                <w:rFonts w:ascii="Arial" w:hAnsi="Arial" w:cs="Arial"/>
                <w:color w:val="333333"/>
                <w:sz w:val="21"/>
                <w:szCs w:val="21"/>
                <w:shd w:val="clear" w:color="auto" w:fill="FFFFFF"/>
                <w:lang w:eastAsia="zh-CN"/>
              </w:rPr>
              <w:t>,</w:t>
            </w:r>
            <w:r w:rsidR="002228FC">
              <w:rPr>
                <w:rFonts w:ascii="Arial" w:hAnsi="Arial" w:cs="Arial"/>
                <w:color w:val="333333"/>
                <w:sz w:val="21"/>
                <w:szCs w:val="21"/>
                <w:shd w:val="clear" w:color="auto" w:fill="FFFFFF"/>
                <w:lang w:eastAsia="zh-CN"/>
              </w:rPr>
              <w:t>青岛</w:t>
            </w:r>
            <w:r w:rsidR="002228FC">
              <w:rPr>
                <w:rFonts w:ascii="Arial" w:hAnsi="Arial" w:cs="Arial"/>
                <w:color w:val="333333"/>
                <w:sz w:val="21"/>
                <w:szCs w:val="21"/>
                <w:shd w:val="clear" w:color="auto" w:fill="FFFFFF"/>
                <w:lang w:eastAsia="zh-CN"/>
              </w:rPr>
              <w:t xml:space="preserve"> </w:t>
            </w:r>
            <w:r w:rsidR="002228FC">
              <w:rPr>
                <w:rFonts w:ascii="Arial" w:hAnsi="Arial" w:cs="Arial"/>
                <w:color w:val="333333"/>
                <w:sz w:val="21"/>
                <w:szCs w:val="21"/>
                <w:shd w:val="clear" w:color="auto" w:fill="FFFFFF"/>
                <w:lang w:eastAsia="zh-CN"/>
              </w:rPr>
              <w:t>市城建局设计室设计</w:t>
            </w:r>
            <w:r w:rsidR="002228FC">
              <w:rPr>
                <w:rFonts w:ascii="Arial" w:hAnsi="Arial" w:cs="Arial"/>
                <w:color w:val="333333"/>
                <w:sz w:val="21"/>
                <w:szCs w:val="21"/>
                <w:shd w:val="clear" w:color="auto" w:fill="FFFFFF"/>
                <w:lang w:eastAsia="zh-CN"/>
              </w:rPr>
              <w:t xml:space="preserve">, </w:t>
            </w:r>
            <w:r w:rsidR="002228FC">
              <w:rPr>
                <w:rFonts w:ascii="Arial" w:hAnsi="Arial" w:cs="Arial"/>
                <w:color w:val="333333"/>
                <w:sz w:val="21"/>
                <w:szCs w:val="21"/>
                <w:shd w:val="clear" w:color="auto" w:fill="FFFFFF"/>
                <w:lang w:eastAsia="zh-CN"/>
              </w:rPr>
              <w:t>市房产局负责施工建设。建筑平面呈正方形</w:t>
            </w:r>
            <w:r w:rsidR="002228FC">
              <w:rPr>
                <w:rFonts w:ascii="Arial" w:hAnsi="Arial" w:cs="Arial"/>
                <w:color w:val="333333"/>
                <w:sz w:val="21"/>
                <w:szCs w:val="21"/>
                <w:shd w:val="clear" w:color="auto" w:fill="FFFFFF"/>
                <w:lang w:eastAsia="zh-CN"/>
              </w:rPr>
              <w:t>,</w:t>
            </w:r>
            <w:r w:rsidR="002228FC">
              <w:rPr>
                <w:rFonts w:ascii="Arial" w:hAnsi="Arial" w:cs="Arial"/>
                <w:color w:val="333333"/>
                <w:sz w:val="21"/>
                <w:szCs w:val="21"/>
                <w:shd w:val="clear" w:color="auto" w:fill="FFFFFF"/>
                <w:lang w:eastAsia="zh-CN"/>
              </w:rPr>
              <w:t>占地面积</w:t>
            </w:r>
            <w:r w:rsidR="002228FC">
              <w:rPr>
                <w:rFonts w:ascii="Arial" w:hAnsi="Arial" w:cs="Arial"/>
                <w:color w:val="333333"/>
                <w:sz w:val="21"/>
                <w:szCs w:val="21"/>
                <w:shd w:val="clear" w:color="auto" w:fill="FFFFFF"/>
                <w:lang w:eastAsia="zh-CN"/>
              </w:rPr>
              <w:t>1.7</w:t>
            </w:r>
            <w:r w:rsidR="002228FC">
              <w:rPr>
                <w:rFonts w:ascii="Arial" w:hAnsi="Arial" w:cs="Arial"/>
                <w:color w:val="333333"/>
                <w:sz w:val="21"/>
                <w:szCs w:val="21"/>
                <w:shd w:val="clear" w:color="auto" w:fill="FFFFFF"/>
                <w:lang w:eastAsia="zh-CN"/>
              </w:rPr>
              <w:t>万平</w:t>
            </w:r>
            <w:r w:rsidR="002228FC">
              <w:rPr>
                <w:rFonts w:ascii="Arial" w:hAnsi="Arial" w:cs="Arial"/>
                <w:color w:val="333333"/>
                <w:sz w:val="21"/>
                <w:szCs w:val="21"/>
                <w:shd w:val="clear" w:color="auto" w:fill="FFFFFF"/>
                <w:lang w:eastAsia="zh-CN"/>
              </w:rPr>
              <w:t xml:space="preserve"> </w:t>
            </w:r>
            <w:r w:rsidR="002228FC">
              <w:rPr>
                <w:rFonts w:ascii="Arial" w:hAnsi="Arial" w:cs="Arial"/>
                <w:color w:val="333333"/>
                <w:sz w:val="21"/>
                <w:szCs w:val="21"/>
                <w:shd w:val="clear" w:color="auto" w:fill="FFFFFF"/>
                <w:lang w:eastAsia="zh-CN"/>
              </w:rPr>
              <w:t>方米</w:t>
            </w:r>
            <w:r w:rsidR="002228FC">
              <w:rPr>
                <w:rFonts w:ascii="Arial" w:hAnsi="Arial" w:cs="Arial"/>
                <w:color w:val="333333"/>
                <w:sz w:val="21"/>
                <w:szCs w:val="21"/>
                <w:shd w:val="clear" w:color="auto" w:fill="FFFFFF"/>
                <w:lang w:eastAsia="zh-CN"/>
              </w:rPr>
              <w:t>,</w:t>
            </w:r>
            <w:r w:rsidR="002228FC">
              <w:rPr>
                <w:rFonts w:ascii="Arial" w:hAnsi="Arial" w:cs="Arial"/>
                <w:color w:val="333333"/>
                <w:sz w:val="21"/>
                <w:szCs w:val="21"/>
                <w:shd w:val="clear" w:color="auto" w:fill="FFFFFF"/>
                <w:lang w:eastAsia="zh-CN"/>
              </w:rPr>
              <w:t>建筑面积</w:t>
            </w:r>
            <w:r w:rsidR="002228FC">
              <w:rPr>
                <w:rFonts w:ascii="Arial" w:hAnsi="Arial" w:cs="Arial"/>
                <w:color w:val="333333"/>
                <w:sz w:val="21"/>
                <w:szCs w:val="21"/>
                <w:shd w:val="clear" w:color="auto" w:fill="FFFFFF"/>
                <w:lang w:eastAsia="zh-CN"/>
              </w:rPr>
              <w:t>4500</w:t>
            </w:r>
            <w:r w:rsidR="002228FC">
              <w:rPr>
                <w:rFonts w:ascii="Arial" w:hAnsi="Arial" w:cs="Arial"/>
                <w:color w:val="333333"/>
                <w:sz w:val="21"/>
                <w:szCs w:val="21"/>
                <w:shd w:val="clear" w:color="auto" w:fill="FFFFFF"/>
                <w:lang w:eastAsia="zh-CN"/>
              </w:rPr>
              <w:t>平方米。建筑共四层</w:t>
            </w:r>
            <w:r w:rsidR="002228FC">
              <w:rPr>
                <w:rFonts w:ascii="Arial" w:hAnsi="Arial" w:cs="Arial"/>
                <w:color w:val="333333"/>
                <w:sz w:val="21"/>
                <w:szCs w:val="21"/>
                <w:shd w:val="clear" w:color="auto" w:fill="FFFFFF"/>
                <w:lang w:eastAsia="zh-CN"/>
              </w:rPr>
              <w:t>,</w:t>
            </w:r>
            <w:r w:rsidR="002228FC">
              <w:rPr>
                <w:rFonts w:ascii="Arial" w:hAnsi="Arial" w:cs="Arial"/>
                <w:color w:val="333333"/>
                <w:sz w:val="21"/>
                <w:szCs w:val="21"/>
                <w:shd w:val="clear" w:color="auto" w:fill="FFFFFF"/>
                <w:lang w:eastAsia="zh-CN"/>
              </w:rPr>
              <w:t>地下一层</w:t>
            </w:r>
            <w:r w:rsidR="002228FC">
              <w:rPr>
                <w:rFonts w:ascii="Arial" w:hAnsi="Arial" w:cs="Arial"/>
                <w:color w:val="333333"/>
                <w:sz w:val="21"/>
                <w:szCs w:val="21"/>
                <w:shd w:val="clear" w:color="auto" w:fill="FFFFFF"/>
                <w:lang w:eastAsia="zh-CN"/>
              </w:rPr>
              <w:t>,</w:t>
            </w:r>
            <w:r w:rsidR="002228FC">
              <w:rPr>
                <w:rFonts w:ascii="Arial" w:hAnsi="Arial" w:cs="Arial"/>
                <w:color w:val="333333"/>
                <w:sz w:val="21"/>
                <w:szCs w:val="21"/>
                <w:shd w:val="clear" w:color="auto" w:fill="FFFFFF"/>
                <w:lang w:eastAsia="zh-CN"/>
              </w:rPr>
              <w:t>地上三层</w:t>
            </w:r>
            <w:r w:rsidR="002228FC">
              <w:rPr>
                <w:rFonts w:ascii="Arial" w:eastAsiaTheme="minorEastAsia" w:hAnsi="Arial" w:cs="Arial" w:hint="eastAsia"/>
                <w:color w:val="333333"/>
                <w:sz w:val="21"/>
                <w:szCs w:val="21"/>
                <w:shd w:val="clear" w:color="auto" w:fill="FFFFFF"/>
                <w:lang w:eastAsia="zh-CN"/>
              </w:rPr>
              <w:t>，</w:t>
            </w:r>
            <w:r w:rsidR="002228FC">
              <w:rPr>
                <w:rFonts w:ascii="Arial" w:hAnsi="Arial" w:cs="Arial"/>
                <w:color w:val="333333"/>
                <w:sz w:val="21"/>
                <w:szCs w:val="21"/>
                <w:shd w:val="clear" w:color="auto" w:fill="FFFFFF"/>
                <w:lang w:eastAsia="zh-CN"/>
              </w:rPr>
              <w:t>可容纳</w:t>
            </w:r>
            <w:r w:rsidR="002228FC">
              <w:rPr>
                <w:rFonts w:ascii="Arial" w:hAnsi="Arial" w:cs="Arial"/>
                <w:color w:val="333333"/>
                <w:sz w:val="21"/>
                <w:szCs w:val="21"/>
                <w:shd w:val="clear" w:color="auto" w:fill="FFFFFF"/>
                <w:lang w:eastAsia="zh-CN"/>
              </w:rPr>
              <w:t>4000</w:t>
            </w:r>
            <w:r w:rsidR="002228FC">
              <w:rPr>
                <w:rFonts w:ascii="Arial" w:hAnsi="Arial" w:cs="Arial"/>
                <w:color w:val="333333"/>
                <w:sz w:val="21"/>
                <w:szCs w:val="21"/>
                <w:shd w:val="clear" w:color="auto" w:fill="FFFFFF"/>
                <w:lang w:eastAsia="zh-CN"/>
              </w:rPr>
              <w:t>余人聚会和</w:t>
            </w:r>
            <w:r w:rsidR="002228FC">
              <w:rPr>
                <w:rFonts w:ascii="Arial" w:hAnsi="Arial" w:cs="Arial"/>
                <w:color w:val="333333"/>
                <w:sz w:val="21"/>
                <w:szCs w:val="21"/>
                <w:shd w:val="clear" w:color="auto" w:fill="FFFFFF"/>
                <w:lang w:eastAsia="zh-CN"/>
              </w:rPr>
              <w:t xml:space="preserve"> </w:t>
            </w:r>
            <w:r w:rsidR="002228FC">
              <w:rPr>
                <w:rFonts w:ascii="Arial" w:hAnsi="Arial" w:cs="Arial"/>
                <w:color w:val="333333"/>
                <w:sz w:val="21"/>
                <w:szCs w:val="21"/>
                <w:shd w:val="clear" w:color="auto" w:fill="FFFFFF"/>
                <w:lang w:eastAsia="zh-CN"/>
              </w:rPr>
              <w:t>活动</w:t>
            </w:r>
            <w:r w:rsidR="002228FC">
              <w:rPr>
                <w:rFonts w:ascii="Arial" w:eastAsiaTheme="minorEastAsia" w:hAnsi="Arial" w:cs="Arial" w:hint="eastAsia"/>
                <w:color w:val="333333"/>
                <w:sz w:val="21"/>
                <w:szCs w:val="21"/>
                <w:shd w:val="clear" w:color="auto" w:fill="FFFFFF"/>
                <w:lang w:eastAsia="zh-CN"/>
              </w:rPr>
              <w:t>。这对于学生来说无疑是一个高水平的实习实训平台，并且有众多大型音乐会、大师讲座等实践学习机会。</w:t>
            </w:r>
          </w:p>
        </w:tc>
      </w:tr>
      <w:tr w:rsidR="0094094A">
        <w:trPr>
          <w:trHeight w:hRule="exact" w:val="2268"/>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lastRenderedPageBreak/>
              <w:t>4</w:t>
            </w:r>
          </w:p>
        </w:tc>
        <w:tc>
          <w:tcPr>
            <w:tcW w:w="1752"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ascii="Times New Roman" w:hAnsi="Times New Roman" w:hint="eastAsia"/>
                <w:sz w:val="21"/>
                <w:szCs w:val="21"/>
                <w:lang w:eastAsia="zh-CN"/>
              </w:rPr>
              <w:t>中国海洋大学大学生实习实训基地</w:t>
            </w:r>
          </w:p>
        </w:tc>
        <w:tc>
          <w:tcPr>
            <w:tcW w:w="1303"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pPr>
            <w:r>
              <w:rPr>
                <w:rFonts w:hint="eastAsia"/>
                <w:lang w:eastAsia="zh-CN"/>
              </w:rPr>
              <w:t>青州市云门剧院</w:t>
            </w:r>
          </w:p>
        </w:tc>
        <w:tc>
          <w:tcPr>
            <w:tcW w:w="869"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青州</w:t>
            </w:r>
          </w:p>
        </w:tc>
        <w:tc>
          <w:tcPr>
            <w:tcW w:w="866"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201805</w:t>
            </w:r>
          </w:p>
        </w:tc>
        <w:tc>
          <w:tcPr>
            <w:tcW w:w="1308"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70</w:t>
            </w:r>
          </w:p>
        </w:tc>
        <w:tc>
          <w:tcPr>
            <w:tcW w:w="1178"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94094A" w:rsidRDefault="002228FC">
            <w:pPr>
              <w:widowControl/>
              <w:shd w:val="clear" w:color="auto" w:fill="FFFFFF"/>
              <w:spacing w:after="225" w:line="360" w:lineRule="atLeast"/>
              <w:ind w:firstLineChars="100" w:firstLine="210"/>
              <w:rPr>
                <w:rFonts w:ascii="Arial" w:eastAsiaTheme="minorEastAsia" w:hAnsi="Arial" w:cs="Arial"/>
                <w:color w:val="333333"/>
                <w:sz w:val="21"/>
                <w:szCs w:val="21"/>
                <w:shd w:val="clear" w:color="auto" w:fill="FFFFFF"/>
                <w:lang w:eastAsia="zh-CN"/>
              </w:rPr>
            </w:pPr>
            <w:r>
              <w:rPr>
                <w:rFonts w:ascii="Arial" w:hAnsi="Arial" w:cs="Arial" w:hint="eastAsia"/>
                <w:color w:val="333333"/>
                <w:sz w:val="21"/>
                <w:szCs w:val="21"/>
                <w:shd w:val="clear" w:color="auto" w:fill="FFFFFF"/>
                <w:lang w:eastAsia="zh-CN"/>
              </w:rPr>
              <w:t xml:space="preserve">   </w:t>
            </w:r>
            <w:r>
              <w:rPr>
                <w:rFonts w:ascii="Arial" w:hAnsi="Arial" w:cs="Arial" w:hint="eastAsia"/>
                <w:color w:val="333333"/>
                <w:sz w:val="21"/>
                <w:szCs w:val="21"/>
                <w:shd w:val="clear" w:color="auto" w:fill="FFFFFF"/>
                <w:lang w:eastAsia="zh-CN"/>
              </w:rPr>
              <w:t>云门剧院是青州人心中的艺术殿堂，是最高表演艺术中心，</w:t>
            </w:r>
            <w:r>
              <w:rPr>
                <w:rFonts w:ascii="Arial" w:hAnsi="Arial" w:cs="Arial" w:hint="eastAsia"/>
                <w:color w:val="333333"/>
                <w:sz w:val="21"/>
                <w:szCs w:val="21"/>
                <w:shd w:val="clear" w:color="auto" w:fill="FFFFFF"/>
                <w:lang w:eastAsia="zh-CN"/>
              </w:rPr>
              <w:t>2014</w:t>
            </w:r>
            <w:r>
              <w:rPr>
                <w:rFonts w:ascii="Arial" w:hAnsi="Arial" w:cs="Arial" w:hint="eastAsia"/>
                <w:color w:val="333333"/>
                <w:sz w:val="21"/>
                <w:szCs w:val="21"/>
                <w:shd w:val="clear" w:color="auto" w:fill="FFFFFF"/>
                <w:lang w:eastAsia="zh-CN"/>
              </w:rPr>
              <w:t>年</w:t>
            </w:r>
            <w:r>
              <w:rPr>
                <w:rFonts w:ascii="Arial" w:hAnsi="Arial" w:cs="Arial" w:hint="eastAsia"/>
                <w:color w:val="333333"/>
                <w:sz w:val="21"/>
                <w:szCs w:val="21"/>
                <w:shd w:val="clear" w:color="auto" w:fill="FFFFFF"/>
                <w:lang w:eastAsia="zh-CN"/>
              </w:rPr>
              <w:t>9</w:t>
            </w:r>
            <w:r>
              <w:rPr>
                <w:rFonts w:ascii="Arial" w:hAnsi="Arial" w:cs="Arial" w:hint="eastAsia"/>
                <w:color w:val="333333"/>
                <w:sz w:val="21"/>
                <w:szCs w:val="21"/>
                <w:shd w:val="clear" w:color="auto" w:fill="FFFFFF"/>
                <w:lang w:eastAsia="zh-CN"/>
              </w:rPr>
              <w:t>月竣工，</w:t>
            </w:r>
            <w:r>
              <w:rPr>
                <w:rFonts w:ascii="Arial" w:hAnsi="Arial" w:cs="Arial" w:hint="eastAsia"/>
                <w:color w:val="333333"/>
                <w:sz w:val="21"/>
                <w:szCs w:val="21"/>
                <w:shd w:val="clear" w:color="auto" w:fill="FFFFFF"/>
                <w:lang w:eastAsia="zh-CN"/>
              </w:rPr>
              <w:t xml:space="preserve"> LED</w:t>
            </w:r>
            <w:r>
              <w:rPr>
                <w:rFonts w:ascii="Arial" w:hAnsi="Arial" w:cs="Arial" w:hint="eastAsia"/>
                <w:color w:val="333333"/>
                <w:sz w:val="21"/>
                <w:szCs w:val="21"/>
                <w:shd w:val="clear" w:color="auto" w:fill="FFFFFF"/>
                <w:lang w:eastAsia="zh-CN"/>
              </w:rPr>
              <w:t>屏演出投影系统。观众厅</w:t>
            </w:r>
            <w:r>
              <w:rPr>
                <w:rFonts w:ascii="Arial" w:hAnsi="Arial" w:cs="Arial" w:hint="eastAsia"/>
                <w:color w:val="333333"/>
                <w:sz w:val="21"/>
                <w:szCs w:val="21"/>
                <w:shd w:val="clear" w:color="auto" w:fill="FFFFFF"/>
                <w:lang w:eastAsia="zh-CN"/>
              </w:rPr>
              <w:t>924</w:t>
            </w:r>
            <w:r>
              <w:rPr>
                <w:rFonts w:ascii="Arial" w:hAnsi="Arial" w:cs="Arial" w:hint="eastAsia"/>
                <w:color w:val="333333"/>
                <w:sz w:val="21"/>
                <w:szCs w:val="21"/>
                <w:shd w:val="clear" w:color="auto" w:fill="FFFFFF"/>
                <w:lang w:eastAsia="zh-CN"/>
              </w:rPr>
              <w:t>座，云门剧院建筑</w:t>
            </w:r>
            <w:r>
              <w:rPr>
                <w:rFonts w:ascii="Arial" w:eastAsiaTheme="minorEastAsia" w:hAnsi="Arial" w:cs="Arial" w:hint="eastAsia"/>
                <w:color w:val="333333"/>
                <w:sz w:val="21"/>
                <w:szCs w:val="21"/>
                <w:shd w:val="clear" w:color="auto" w:fill="FFFFFF"/>
                <w:lang w:eastAsia="zh-CN"/>
              </w:rPr>
              <w:t>规模</w:t>
            </w:r>
            <w:r>
              <w:rPr>
                <w:rFonts w:ascii="Arial" w:hAnsi="Arial" w:cs="Arial" w:hint="eastAsia"/>
                <w:color w:val="333333"/>
                <w:sz w:val="21"/>
                <w:szCs w:val="21"/>
                <w:shd w:val="clear" w:color="auto" w:fill="FFFFFF"/>
                <w:lang w:eastAsia="zh-CN"/>
              </w:rPr>
              <w:t>20065.18</w:t>
            </w:r>
            <w:r>
              <w:rPr>
                <w:rFonts w:ascii="Arial" w:hAnsi="Arial" w:cs="Arial" w:hint="eastAsia"/>
                <w:color w:val="333333"/>
                <w:sz w:val="21"/>
                <w:szCs w:val="21"/>
                <w:shd w:val="clear" w:color="auto" w:fill="FFFFFF"/>
                <w:lang w:eastAsia="zh-CN"/>
              </w:rPr>
              <w:t>㎡，总占地面积</w:t>
            </w:r>
            <w:r>
              <w:rPr>
                <w:rFonts w:ascii="Arial" w:hAnsi="Arial" w:cs="Arial" w:hint="eastAsia"/>
                <w:color w:val="333333"/>
                <w:sz w:val="21"/>
                <w:szCs w:val="21"/>
                <w:shd w:val="clear" w:color="auto" w:fill="FFFFFF"/>
                <w:lang w:eastAsia="zh-CN"/>
              </w:rPr>
              <w:t>19073</w:t>
            </w:r>
            <w:r>
              <w:rPr>
                <w:rFonts w:ascii="Arial" w:hAnsi="Arial" w:cs="Arial" w:hint="eastAsia"/>
                <w:color w:val="333333"/>
                <w:sz w:val="21"/>
                <w:szCs w:val="21"/>
                <w:shd w:val="clear" w:color="auto" w:fill="FFFFFF"/>
                <w:lang w:eastAsia="zh-CN"/>
              </w:rPr>
              <w:t>㎡，总建筑面积</w:t>
            </w:r>
            <w:r>
              <w:rPr>
                <w:rFonts w:ascii="Arial" w:hAnsi="Arial" w:cs="Arial" w:hint="eastAsia"/>
                <w:color w:val="333333"/>
                <w:sz w:val="21"/>
                <w:szCs w:val="21"/>
                <w:shd w:val="clear" w:color="auto" w:fill="FFFFFF"/>
                <w:lang w:eastAsia="zh-CN"/>
              </w:rPr>
              <w:t>19726.2</w:t>
            </w:r>
            <w:r>
              <w:rPr>
                <w:rFonts w:ascii="Arial" w:hAnsi="Arial" w:cs="Arial" w:hint="eastAsia"/>
                <w:color w:val="333333"/>
                <w:sz w:val="21"/>
                <w:szCs w:val="21"/>
                <w:shd w:val="clear" w:color="auto" w:fill="FFFFFF"/>
                <w:lang w:eastAsia="zh-CN"/>
              </w:rPr>
              <w:t>㎡，云门剧院主楼建筑面积</w:t>
            </w:r>
            <w:r>
              <w:rPr>
                <w:rFonts w:ascii="Arial" w:hAnsi="Arial" w:cs="Arial" w:hint="eastAsia"/>
                <w:color w:val="333333"/>
                <w:sz w:val="21"/>
                <w:szCs w:val="21"/>
                <w:shd w:val="clear" w:color="auto" w:fill="FFFFFF"/>
                <w:lang w:eastAsia="zh-CN"/>
              </w:rPr>
              <w:t>7927.63</w:t>
            </w:r>
            <w:r>
              <w:rPr>
                <w:rFonts w:ascii="Arial" w:hAnsi="Arial" w:cs="Arial" w:hint="eastAsia"/>
                <w:color w:val="333333"/>
                <w:sz w:val="21"/>
                <w:szCs w:val="21"/>
                <w:shd w:val="clear" w:color="auto" w:fill="FFFFFF"/>
                <w:lang w:eastAsia="zh-CN"/>
              </w:rPr>
              <w:t>㎡。</w:t>
            </w:r>
            <w:r>
              <w:rPr>
                <w:rFonts w:ascii="Arial" w:eastAsiaTheme="minorEastAsia" w:hAnsi="Arial" w:cs="Arial" w:hint="eastAsia"/>
                <w:color w:val="333333"/>
                <w:sz w:val="21"/>
                <w:szCs w:val="21"/>
                <w:shd w:val="clear" w:color="auto" w:fill="FFFFFF"/>
                <w:lang w:eastAsia="zh-CN"/>
              </w:rPr>
              <w:t>该剧院硬件设施齐全，在此基地实习的学生能够走进音乐会及各种演出的台前幕后当中去，这些实践经验能为他们日后从事的工作打下坚实的基础。</w:t>
            </w:r>
          </w:p>
        </w:tc>
      </w:tr>
      <w:tr w:rsidR="0094094A">
        <w:trPr>
          <w:trHeight w:hRule="exact" w:val="1988"/>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5</w:t>
            </w:r>
          </w:p>
        </w:tc>
        <w:tc>
          <w:tcPr>
            <w:tcW w:w="1752"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ascii="Times New Roman" w:hAnsi="Times New Roman" w:hint="eastAsia"/>
                <w:sz w:val="21"/>
                <w:szCs w:val="21"/>
                <w:lang w:eastAsia="zh-CN"/>
              </w:rPr>
              <w:t>中国海洋大学大学生实习实训基地</w:t>
            </w:r>
          </w:p>
        </w:tc>
        <w:tc>
          <w:tcPr>
            <w:tcW w:w="1303"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pPr>
            <w:r>
              <w:rPr>
                <w:rFonts w:hint="eastAsia"/>
                <w:lang w:eastAsia="zh-CN"/>
              </w:rPr>
              <w:t>南山学院</w:t>
            </w:r>
          </w:p>
        </w:tc>
        <w:tc>
          <w:tcPr>
            <w:tcW w:w="869"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南山</w:t>
            </w:r>
          </w:p>
        </w:tc>
        <w:tc>
          <w:tcPr>
            <w:tcW w:w="866"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201712</w:t>
            </w:r>
          </w:p>
        </w:tc>
        <w:tc>
          <w:tcPr>
            <w:tcW w:w="1308"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50</w:t>
            </w:r>
          </w:p>
        </w:tc>
        <w:tc>
          <w:tcPr>
            <w:tcW w:w="1178"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94094A" w:rsidRDefault="002228FC">
            <w:pPr>
              <w:widowControl/>
              <w:shd w:val="clear" w:color="auto" w:fill="FFFFFF"/>
              <w:spacing w:after="225" w:line="360" w:lineRule="atLeast"/>
              <w:ind w:firstLineChars="200" w:firstLine="420"/>
              <w:rPr>
                <w:rFonts w:ascii="Arial" w:eastAsiaTheme="minorEastAsia" w:hAnsi="Arial" w:cs="Arial"/>
                <w:color w:val="333333"/>
                <w:sz w:val="21"/>
                <w:szCs w:val="21"/>
                <w:shd w:val="clear" w:color="auto" w:fill="FFFFFF"/>
                <w:lang w:eastAsia="zh-CN"/>
              </w:rPr>
            </w:pPr>
            <w:r>
              <w:rPr>
                <w:rFonts w:ascii="Arial" w:hAnsi="Arial" w:cs="Arial"/>
                <w:color w:val="333333"/>
                <w:sz w:val="21"/>
                <w:szCs w:val="21"/>
                <w:shd w:val="clear" w:color="auto" w:fill="FFFFFF"/>
                <w:lang w:eastAsia="zh-CN"/>
              </w:rPr>
              <w:t>烟台南山学院是由稳居中国企业</w:t>
            </w:r>
            <w:r>
              <w:rPr>
                <w:rFonts w:ascii="Arial" w:hAnsi="Arial" w:cs="Arial"/>
                <w:color w:val="333333"/>
                <w:sz w:val="21"/>
                <w:szCs w:val="21"/>
                <w:shd w:val="clear" w:color="auto" w:fill="FFFFFF"/>
                <w:lang w:eastAsia="zh-CN"/>
              </w:rPr>
              <w:t>500</w:t>
            </w:r>
            <w:r>
              <w:rPr>
                <w:rFonts w:ascii="Arial" w:hAnsi="Arial" w:cs="Arial"/>
                <w:color w:val="333333"/>
                <w:sz w:val="21"/>
                <w:szCs w:val="21"/>
                <w:shd w:val="clear" w:color="auto" w:fill="FFFFFF"/>
                <w:lang w:eastAsia="zh-CN"/>
              </w:rPr>
              <w:t>强前列的大型民营股份制企业南山集团投资</w:t>
            </w:r>
            <w:r>
              <w:rPr>
                <w:rFonts w:ascii="Arial" w:hAnsi="Arial" w:cs="Arial" w:hint="eastAsia"/>
                <w:color w:val="333333"/>
                <w:sz w:val="21"/>
                <w:szCs w:val="21"/>
                <w:shd w:val="clear" w:color="auto" w:fill="FFFFFF"/>
                <w:lang w:eastAsia="zh-CN"/>
              </w:rPr>
              <w:t>兴办、教育部批准的全日制普通本科院校。</w:t>
            </w:r>
            <w:r>
              <w:rPr>
                <w:rFonts w:ascii="Arial" w:eastAsiaTheme="minorEastAsia" w:hAnsi="Arial" w:cs="Arial" w:hint="eastAsia"/>
                <w:color w:val="333333"/>
                <w:sz w:val="21"/>
                <w:szCs w:val="21"/>
                <w:shd w:val="clear" w:color="auto" w:fill="FFFFFF"/>
                <w:lang w:eastAsia="zh-CN"/>
              </w:rPr>
              <w:t>学校</w:t>
            </w:r>
            <w:r>
              <w:rPr>
                <w:rFonts w:ascii="Arial" w:hAnsi="Arial" w:cs="Arial" w:hint="eastAsia"/>
                <w:color w:val="333333"/>
                <w:sz w:val="21"/>
                <w:szCs w:val="21"/>
                <w:shd w:val="clear" w:color="auto" w:fill="FFFFFF"/>
                <w:lang w:eastAsia="zh-CN"/>
              </w:rPr>
              <w:t>占地面积</w:t>
            </w:r>
            <w:r>
              <w:rPr>
                <w:rFonts w:ascii="Arial" w:hAnsi="Arial" w:cs="Arial" w:hint="eastAsia"/>
                <w:color w:val="333333"/>
                <w:sz w:val="21"/>
                <w:szCs w:val="21"/>
                <w:shd w:val="clear" w:color="auto" w:fill="FFFFFF"/>
                <w:lang w:eastAsia="zh-CN"/>
              </w:rPr>
              <w:t>3028</w:t>
            </w:r>
            <w:r>
              <w:rPr>
                <w:rFonts w:ascii="Arial" w:hAnsi="Arial" w:cs="Arial" w:hint="eastAsia"/>
                <w:color w:val="333333"/>
                <w:sz w:val="21"/>
                <w:szCs w:val="21"/>
                <w:shd w:val="clear" w:color="auto" w:fill="FFFFFF"/>
                <w:lang w:eastAsia="zh-CN"/>
              </w:rPr>
              <w:t>亩，建</w:t>
            </w:r>
            <w:r>
              <w:rPr>
                <w:rFonts w:ascii="Arial" w:eastAsiaTheme="minorEastAsia" w:hAnsi="Arial" w:cs="Arial" w:hint="eastAsia"/>
                <w:color w:val="333333"/>
                <w:sz w:val="21"/>
                <w:szCs w:val="21"/>
                <w:shd w:val="clear" w:color="auto" w:fill="FFFFFF"/>
                <w:lang w:eastAsia="zh-CN"/>
              </w:rPr>
              <w:t>筑面积</w:t>
            </w:r>
            <w:r>
              <w:rPr>
                <w:rFonts w:ascii="Arial" w:eastAsiaTheme="minorEastAsia" w:hAnsi="Arial" w:cs="Arial" w:hint="eastAsia"/>
                <w:color w:val="333333"/>
                <w:sz w:val="21"/>
                <w:szCs w:val="21"/>
                <w:shd w:val="clear" w:color="auto" w:fill="FFFFFF"/>
                <w:lang w:eastAsia="zh-CN"/>
              </w:rPr>
              <w:t>77.23</w:t>
            </w:r>
            <w:r>
              <w:rPr>
                <w:rFonts w:ascii="Arial" w:eastAsiaTheme="minorEastAsia" w:hAnsi="Arial" w:cs="Arial" w:hint="eastAsia"/>
                <w:color w:val="333333"/>
                <w:sz w:val="21"/>
                <w:szCs w:val="21"/>
                <w:shd w:val="clear" w:color="auto" w:fill="FFFFFF"/>
                <w:lang w:eastAsia="zh-CN"/>
              </w:rPr>
              <w:t>万平方米。在此基地实习的学生能</w:t>
            </w:r>
            <w:r>
              <w:rPr>
                <w:rFonts w:ascii="Arial" w:eastAsiaTheme="minorEastAsia" w:hAnsi="Arial" w:cs="Arial"/>
                <w:color w:val="333333"/>
                <w:sz w:val="21"/>
                <w:szCs w:val="21"/>
                <w:shd w:val="clear" w:color="auto" w:fill="FFFFFF"/>
                <w:lang w:eastAsia="zh-CN"/>
              </w:rPr>
              <w:t>获得更多与自己专业相关的知识，扩宽知识面，增加社会阅历</w:t>
            </w:r>
            <w:r>
              <w:rPr>
                <w:rFonts w:ascii="Arial" w:eastAsiaTheme="minorEastAsia" w:hAnsi="Arial" w:cs="Arial" w:hint="eastAsia"/>
                <w:color w:val="333333"/>
                <w:sz w:val="21"/>
                <w:szCs w:val="21"/>
                <w:shd w:val="clear" w:color="auto" w:fill="FFFFFF"/>
                <w:lang w:eastAsia="zh-CN"/>
              </w:rPr>
              <w:t>，</w:t>
            </w:r>
            <w:r>
              <w:rPr>
                <w:rFonts w:ascii="Arial" w:eastAsiaTheme="minorEastAsia" w:hAnsi="Arial" w:cs="Arial"/>
                <w:color w:val="333333"/>
                <w:sz w:val="21"/>
                <w:szCs w:val="21"/>
                <w:shd w:val="clear" w:color="auto" w:fill="FFFFFF"/>
                <w:lang w:eastAsia="zh-CN"/>
              </w:rPr>
              <w:t>提升</w:t>
            </w:r>
            <w:r>
              <w:rPr>
                <w:rFonts w:ascii="Arial" w:eastAsiaTheme="minorEastAsia" w:hAnsi="Arial" w:cs="Arial" w:hint="eastAsia"/>
                <w:color w:val="333333"/>
                <w:sz w:val="21"/>
                <w:szCs w:val="21"/>
                <w:shd w:val="clear" w:color="auto" w:fill="FFFFFF"/>
                <w:lang w:eastAsia="zh-CN"/>
              </w:rPr>
              <w:t>他们的</w:t>
            </w:r>
            <w:hyperlink r:id="rId27" w:tgtFrame="_blank" w:history="1">
              <w:r>
                <w:rPr>
                  <w:rFonts w:ascii="Arial" w:eastAsiaTheme="minorEastAsia" w:hAnsi="Arial" w:cs="Arial"/>
                  <w:color w:val="333333"/>
                  <w:sz w:val="21"/>
                  <w:szCs w:val="21"/>
                  <w:shd w:val="clear" w:color="auto" w:fill="FFFFFF"/>
                  <w:lang w:eastAsia="zh-CN"/>
                </w:rPr>
                <w:t>沟通能力</w:t>
              </w:r>
            </w:hyperlink>
            <w:r>
              <w:rPr>
                <w:rFonts w:ascii="Arial" w:eastAsiaTheme="minorEastAsia" w:hAnsi="Arial" w:cs="Arial"/>
                <w:color w:val="333333"/>
                <w:sz w:val="21"/>
                <w:szCs w:val="21"/>
                <w:shd w:val="clear" w:color="auto" w:fill="FFFFFF"/>
                <w:lang w:eastAsia="zh-CN"/>
              </w:rPr>
              <w:t>和其他社交能力。</w:t>
            </w:r>
          </w:p>
        </w:tc>
      </w:tr>
      <w:tr w:rsidR="0094094A">
        <w:trPr>
          <w:trHeight w:hRule="exact" w:val="2413"/>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6</w:t>
            </w:r>
          </w:p>
        </w:tc>
        <w:tc>
          <w:tcPr>
            <w:tcW w:w="1752"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ascii="Times New Roman" w:hAnsi="Times New Roman" w:hint="eastAsia"/>
                <w:sz w:val="21"/>
                <w:szCs w:val="21"/>
                <w:lang w:eastAsia="zh-CN"/>
              </w:rPr>
              <w:t>中国海洋大学大学生实习实训基地</w:t>
            </w:r>
          </w:p>
        </w:tc>
        <w:tc>
          <w:tcPr>
            <w:tcW w:w="1303"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pPr>
            <w:r>
              <w:rPr>
                <w:rFonts w:hint="eastAsia"/>
                <w:lang w:eastAsia="zh-CN"/>
              </w:rPr>
              <w:t>青岛永安路小学</w:t>
            </w:r>
          </w:p>
        </w:tc>
        <w:tc>
          <w:tcPr>
            <w:tcW w:w="869"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青岛</w:t>
            </w:r>
          </w:p>
        </w:tc>
        <w:tc>
          <w:tcPr>
            <w:tcW w:w="866"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201709</w:t>
            </w:r>
          </w:p>
        </w:tc>
        <w:tc>
          <w:tcPr>
            <w:tcW w:w="1308"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20</w:t>
            </w:r>
          </w:p>
        </w:tc>
        <w:tc>
          <w:tcPr>
            <w:tcW w:w="1178"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94094A" w:rsidRDefault="002228FC">
            <w:pPr>
              <w:widowControl/>
              <w:shd w:val="clear" w:color="auto" w:fill="FFFFFF"/>
              <w:spacing w:after="225" w:line="360" w:lineRule="atLeast"/>
              <w:ind w:firstLineChars="200" w:firstLine="420"/>
              <w:rPr>
                <w:rFonts w:ascii="Arial" w:eastAsiaTheme="minorEastAsia" w:hAnsi="Arial" w:cs="Arial"/>
                <w:color w:val="333333"/>
                <w:sz w:val="21"/>
                <w:szCs w:val="21"/>
                <w:shd w:val="clear" w:color="auto" w:fill="FFFFFF"/>
                <w:lang w:eastAsia="zh-CN"/>
              </w:rPr>
            </w:pPr>
            <w:r>
              <w:rPr>
                <w:rFonts w:ascii="Arial" w:hAnsi="Arial" w:cs="Arial" w:hint="eastAsia"/>
                <w:color w:val="333333"/>
                <w:sz w:val="21"/>
                <w:szCs w:val="21"/>
                <w:shd w:val="clear" w:color="auto" w:fill="FFFFFF"/>
                <w:lang w:eastAsia="zh-CN"/>
              </w:rPr>
              <w:t>青岛永安路小学坐落于青岛市李沧区永平路</w:t>
            </w:r>
            <w:r>
              <w:rPr>
                <w:rFonts w:ascii="Arial" w:hAnsi="Arial" w:cs="Arial" w:hint="eastAsia"/>
                <w:color w:val="333333"/>
                <w:sz w:val="21"/>
                <w:szCs w:val="21"/>
                <w:shd w:val="clear" w:color="auto" w:fill="FFFFFF"/>
                <w:lang w:eastAsia="zh-CN"/>
              </w:rPr>
              <w:t>26</w:t>
            </w:r>
            <w:r>
              <w:rPr>
                <w:rFonts w:ascii="Arial" w:hAnsi="Arial" w:cs="Arial" w:hint="eastAsia"/>
                <w:color w:val="333333"/>
                <w:sz w:val="21"/>
                <w:szCs w:val="21"/>
                <w:shd w:val="clear" w:color="auto" w:fill="FFFFFF"/>
                <w:lang w:eastAsia="zh-CN"/>
              </w:rPr>
              <w:t>号，始建于</w:t>
            </w:r>
            <w:r>
              <w:rPr>
                <w:rFonts w:ascii="Arial" w:hAnsi="Arial" w:cs="Arial" w:hint="eastAsia"/>
                <w:color w:val="333333"/>
                <w:sz w:val="21"/>
                <w:szCs w:val="21"/>
                <w:shd w:val="clear" w:color="auto" w:fill="FFFFFF"/>
                <w:lang w:eastAsia="zh-CN"/>
              </w:rPr>
              <w:t>1962</w:t>
            </w:r>
            <w:r>
              <w:rPr>
                <w:rFonts w:ascii="Arial" w:hAnsi="Arial" w:cs="Arial" w:hint="eastAsia"/>
                <w:color w:val="333333"/>
                <w:sz w:val="21"/>
                <w:szCs w:val="21"/>
                <w:shd w:val="clear" w:color="auto" w:fill="FFFFFF"/>
                <w:lang w:eastAsia="zh-CN"/>
              </w:rPr>
              <w:t>年，已有</w:t>
            </w:r>
            <w:r>
              <w:rPr>
                <w:rFonts w:ascii="Arial" w:hAnsi="Arial" w:cs="Arial" w:hint="eastAsia"/>
                <w:color w:val="333333"/>
                <w:sz w:val="21"/>
                <w:szCs w:val="21"/>
                <w:shd w:val="clear" w:color="auto" w:fill="FFFFFF"/>
                <w:lang w:eastAsia="zh-CN"/>
              </w:rPr>
              <w:t>50</w:t>
            </w:r>
            <w:r>
              <w:rPr>
                <w:rFonts w:ascii="Arial" w:hAnsi="Arial" w:cs="Arial" w:hint="eastAsia"/>
                <w:color w:val="333333"/>
                <w:sz w:val="21"/>
                <w:szCs w:val="21"/>
                <w:shd w:val="clear" w:color="auto" w:fill="FFFFFF"/>
                <w:lang w:eastAsia="zh-CN"/>
              </w:rPr>
              <w:t>余年的历史。</w:t>
            </w:r>
            <w:r>
              <w:rPr>
                <w:rFonts w:ascii="Arial" w:hAnsi="Arial" w:cs="Arial" w:hint="eastAsia"/>
                <w:color w:val="333333"/>
                <w:sz w:val="21"/>
                <w:szCs w:val="21"/>
                <w:shd w:val="clear" w:color="auto" w:fill="FFFFFF"/>
                <w:lang w:eastAsia="zh-CN"/>
              </w:rPr>
              <w:t>1990</w:t>
            </w:r>
            <w:r>
              <w:rPr>
                <w:rFonts w:ascii="Arial" w:hAnsi="Arial" w:cs="Arial" w:hint="eastAsia"/>
                <w:color w:val="333333"/>
                <w:sz w:val="21"/>
                <w:szCs w:val="21"/>
                <w:shd w:val="clear" w:color="auto" w:fill="FFFFFF"/>
                <w:lang w:eastAsia="zh-CN"/>
              </w:rPr>
              <w:t>年由青岛市第二橡胶厂出资重建学校，新校舍占地</w:t>
            </w:r>
            <w:r>
              <w:rPr>
                <w:rFonts w:ascii="Arial" w:hAnsi="Arial" w:cs="Arial" w:hint="eastAsia"/>
                <w:color w:val="333333"/>
                <w:sz w:val="21"/>
                <w:szCs w:val="21"/>
                <w:shd w:val="clear" w:color="auto" w:fill="FFFFFF"/>
                <w:lang w:eastAsia="zh-CN"/>
              </w:rPr>
              <w:t>4322</w:t>
            </w:r>
            <w:r>
              <w:rPr>
                <w:rFonts w:ascii="Arial" w:hAnsi="Arial" w:cs="Arial" w:hint="eastAsia"/>
                <w:color w:val="333333"/>
                <w:sz w:val="21"/>
                <w:szCs w:val="21"/>
                <w:shd w:val="clear" w:color="auto" w:fill="FFFFFF"/>
                <w:lang w:eastAsia="zh-CN"/>
              </w:rPr>
              <w:t>平方米，教学主体大楼</w:t>
            </w:r>
            <w:r>
              <w:rPr>
                <w:rFonts w:ascii="Arial" w:hAnsi="Arial" w:cs="Arial" w:hint="eastAsia"/>
                <w:color w:val="333333"/>
                <w:sz w:val="21"/>
                <w:szCs w:val="21"/>
                <w:shd w:val="clear" w:color="auto" w:fill="FFFFFF"/>
                <w:lang w:eastAsia="zh-CN"/>
              </w:rPr>
              <w:t>3000</w:t>
            </w:r>
            <w:r>
              <w:rPr>
                <w:rFonts w:ascii="Arial" w:hAnsi="Arial" w:cs="Arial" w:hint="eastAsia"/>
                <w:color w:val="333333"/>
                <w:sz w:val="21"/>
                <w:szCs w:val="21"/>
                <w:shd w:val="clear" w:color="auto" w:fill="FFFFFF"/>
                <w:lang w:eastAsia="zh-CN"/>
              </w:rPr>
              <w:t>平方米。在改革大潮的推动下，学校不断开拓创新，探索研究，积极推进和全面实施素质教育，努力提高教育教学质量，</w:t>
            </w:r>
            <w:r>
              <w:rPr>
                <w:rFonts w:ascii="Arial" w:eastAsiaTheme="minorEastAsia" w:hAnsi="Arial" w:cs="Arial" w:hint="eastAsia"/>
                <w:color w:val="333333"/>
                <w:sz w:val="21"/>
                <w:szCs w:val="21"/>
                <w:shd w:val="clear" w:color="auto" w:fill="FFFFFF"/>
                <w:lang w:eastAsia="zh-CN"/>
              </w:rPr>
              <w:t>我系学生在此实习基地的经历，能够积累宝贵的教学经验，是他们日后踏上教师岗位的一笔重要财富。</w:t>
            </w:r>
          </w:p>
        </w:tc>
      </w:tr>
      <w:tr w:rsidR="0094094A">
        <w:trPr>
          <w:trHeight w:hRule="exact" w:val="2558"/>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7</w:t>
            </w:r>
          </w:p>
        </w:tc>
        <w:tc>
          <w:tcPr>
            <w:tcW w:w="1752"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ascii="Times New Roman" w:hAnsi="Times New Roman" w:hint="eastAsia"/>
                <w:sz w:val="21"/>
                <w:szCs w:val="21"/>
                <w:lang w:eastAsia="zh-CN"/>
              </w:rPr>
              <w:t>中国海洋大学大学生实习实训基地</w:t>
            </w:r>
          </w:p>
        </w:tc>
        <w:tc>
          <w:tcPr>
            <w:tcW w:w="1303"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青岛交响乐团</w:t>
            </w:r>
          </w:p>
        </w:tc>
        <w:tc>
          <w:tcPr>
            <w:tcW w:w="869"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青岛</w:t>
            </w:r>
          </w:p>
        </w:tc>
        <w:tc>
          <w:tcPr>
            <w:tcW w:w="866"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201609</w:t>
            </w:r>
          </w:p>
        </w:tc>
        <w:tc>
          <w:tcPr>
            <w:tcW w:w="1308"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80</w:t>
            </w:r>
          </w:p>
        </w:tc>
        <w:tc>
          <w:tcPr>
            <w:tcW w:w="1178" w:type="dxa"/>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94094A" w:rsidRDefault="002228FC">
            <w:pPr>
              <w:widowControl/>
              <w:shd w:val="clear" w:color="auto" w:fill="FFFFFF"/>
              <w:spacing w:after="225" w:line="360" w:lineRule="atLeast"/>
              <w:ind w:firstLineChars="200" w:firstLine="420"/>
              <w:rPr>
                <w:rFonts w:ascii="Arial" w:eastAsiaTheme="minorEastAsia" w:hAnsi="Arial" w:cs="Arial"/>
                <w:color w:val="333333"/>
                <w:sz w:val="21"/>
                <w:szCs w:val="21"/>
                <w:shd w:val="clear" w:color="auto" w:fill="FFFFFF"/>
                <w:lang w:eastAsia="zh-CN"/>
              </w:rPr>
            </w:pPr>
            <w:r>
              <w:rPr>
                <w:rFonts w:ascii="Arial" w:hAnsi="Arial" w:cs="Arial" w:hint="eastAsia"/>
                <w:color w:val="333333"/>
                <w:sz w:val="21"/>
                <w:szCs w:val="21"/>
                <w:shd w:val="clear" w:color="auto" w:fill="FFFFFF"/>
                <w:lang w:eastAsia="zh-CN"/>
              </w:rPr>
              <w:t>青岛交响乐团在青岛市政府的直接支持下，重新组建于</w:t>
            </w:r>
            <w:r>
              <w:rPr>
                <w:rFonts w:ascii="Arial" w:hAnsi="Arial" w:cs="Arial" w:hint="eastAsia"/>
                <w:color w:val="333333"/>
                <w:sz w:val="21"/>
                <w:szCs w:val="21"/>
                <w:shd w:val="clear" w:color="auto" w:fill="FFFFFF"/>
                <w:lang w:eastAsia="zh-CN"/>
              </w:rPr>
              <w:t>2005</w:t>
            </w:r>
            <w:r>
              <w:rPr>
                <w:rFonts w:ascii="Arial" w:hAnsi="Arial" w:cs="Arial" w:hint="eastAsia"/>
                <w:color w:val="333333"/>
                <w:sz w:val="21"/>
                <w:szCs w:val="21"/>
                <w:shd w:val="clear" w:color="auto" w:fill="FFFFFF"/>
                <w:lang w:eastAsia="zh-CN"/>
              </w:rPr>
              <w:t>年</w:t>
            </w:r>
            <w:r>
              <w:rPr>
                <w:rFonts w:ascii="Arial" w:hAnsi="Arial" w:cs="Arial" w:hint="eastAsia"/>
                <w:color w:val="333333"/>
                <w:sz w:val="21"/>
                <w:szCs w:val="21"/>
                <w:shd w:val="clear" w:color="auto" w:fill="FFFFFF"/>
                <w:lang w:eastAsia="zh-CN"/>
              </w:rPr>
              <w:t>4</w:t>
            </w:r>
            <w:r>
              <w:rPr>
                <w:rFonts w:ascii="Arial" w:hAnsi="Arial" w:cs="Arial" w:hint="eastAsia"/>
                <w:color w:val="333333"/>
                <w:sz w:val="21"/>
                <w:szCs w:val="21"/>
                <w:shd w:val="clear" w:color="auto" w:fill="FFFFFF"/>
                <w:lang w:eastAsia="zh-CN"/>
              </w:rPr>
              <w:t>月。乐队拥有三管编制，</w:t>
            </w:r>
            <w:r>
              <w:rPr>
                <w:rFonts w:ascii="Arial" w:hAnsi="Arial" w:cs="Arial" w:hint="eastAsia"/>
                <w:color w:val="333333"/>
                <w:sz w:val="21"/>
                <w:szCs w:val="21"/>
                <w:shd w:val="clear" w:color="auto" w:fill="FFFFFF"/>
                <w:lang w:eastAsia="zh-CN"/>
              </w:rPr>
              <w:t xml:space="preserve"> </w:t>
            </w:r>
            <w:r>
              <w:rPr>
                <w:rFonts w:ascii="Arial" w:hAnsi="Arial" w:cs="Arial" w:hint="eastAsia"/>
                <w:color w:val="333333"/>
                <w:sz w:val="21"/>
                <w:szCs w:val="21"/>
                <w:shd w:val="clear" w:color="auto" w:fill="FFFFFF"/>
                <w:lang w:eastAsia="zh-CN"/>
              </w:rPr>
              <w:t>由中国著名指挥家</w:t>
            </w:r>
            <w:hyperlink r:id="rId28" w:tgtFrame="https://baike.baidu.com/item/%E9%9D%92%E5%B2%9B%E4%BA%A4%E5%93%8D%E4%B9%90%E5%9B%A2/_blank" w:history="1">
              <w:r>
                <w:rPr>
                  <w:rFonts w:ascii="Arial" w:hAnsi="Arial" w:cs="Arial"/>
                  <w:color w:val="333333"/>
                  <w:sz w:val="21"/>
                  <w:szCs w:val="21"/>
                  <w:shd w:val="clear" w:color="auto" w:fill="FFFFFF"/>
                  <w:lang w:eastAsia="zh-CN"/>
                </w:rPr>
                <w:t>张国勇</w:t>
              </w:r>
            </w:hyperlink>
            <w:r>
              <w:rPr>
                <w:rFonts w:ascii="Arial" w:hAnsi="Arial" w:cs="Arial"/>
                <w:color w:val="333333"/>
                <w:sz w:val="21"/>
                <w:szCs w:val="21"/>
                <w:shd w:val="clear" w:color="auto" w:fill="FFFFFF"/>
                <w:lang w:eastAsia="zh-CN"/>
              </w:rPr>
              <w:t>先生担任乐团艺术顾问，</w:t>
            </w:r>
            <w:hyperlink r:id="rId29" w:tgtFrame="https://baike.baidu.com/item/%E9%9D%92%E5%B2%9B%E4%BA%A4%E5%93%8D%E4%B9%90%E5%9B%A2/_blank" w:history="1">
              <w:r>
                <w:rPr>
                  <w:rFonts w:ascii="Arial" w:hAnsi="Arial" w:cs="Arial"/>
                  <w:color w:val="333333"/>
                  <w:sz w:val="21"/>
                  <w:szCs w:val="21"/>
                  <w:shd w:val="clear" w:color="auto" w:fill="FFFFFF"/>
                  <w:lang w:eastAsia="zh-CN"/>
                </w:rPr>
                <w:t>徐东晓</w:t>
              </w:r>
            </w:hyperlink>
            <w:r>
              <w:rPr>
                <w:rFonts w:ascii="Arial" w:hAnsi="Arial" w:cs="Arial"/>
                <w:color w:val="333333"/>
                <w:sz w:val="21"/>
                <w:szCs w:val="21"/>
                <w:shd w:val="clear" w:color="auto" w:fill="FFFFFF"/>
                <w:lang w:eastAsia="zh-CN"/>
              </w:rPr>
              <w:t>先生担任首席指挥，小提琴演奏博士</w:t>
            </w:r>
            <w:hyperlink r:id="rId30" w:tgtFrame="https://baike.baidu.com/item/%E9%9D%92%E5%B2%9B%E4%BA%A4%E5%93%8D%E4%B9%90%E5%9B%A2/_blank" w:history="1">
              <w:r>
                <w:rPr>
                  <w:rFonts w:ascii="Arial" w:hAnsi="Arial" w:cs="Arial"/>
                  <w:color w:val="333333"/>
                  <w:sz w:val="21"/>
                  <w:szCs w:val="21"/>
                  <w:shd w:val="clear" w:color="auto" w:fill="FFFFFF"/>
                  <w:lang w:eastAsia="zh-CN"/>
                </w:rPr>
                <w:t>刘玉霞</w:t>
              </w:r>
            </w:hyperlink>
            <w:r>
              <w:rPr>
                <w:rFonts w:ascii="Arial" w:hAnsi="Arial" w:cs="Arial"/>
                <w:color w:val="333333"/>
                <w:sz w:val="21"/>
                <w:szCs w:val="21"/>
                <w:shd w:val="clear" w:color="auto" w:fill="FFFFFF"/>
                <w:lang w:eastAsia="zh-CN"/>
              </w:rPr>
              <w:t>女士担任乐队首席</w:t>
            </w:r>
            <w:r>
              <w:rPr>
                <w:rFonts w:ascii="Arial" w:eastAsiaTheme="minorEastAsia" w:hAnsi="Arial" w:cs="Arial" w:hint="eastAsia"/>
                <w:color w:val="333333"/>
                <w:sz w:val="21"/>
                <w:szCs w:val="21"/>
                <w:shd w:val="clear" w:color="auto" w:fill="FFFFFF"/>
                <w:lang w:eastAsia="zh-CN"/>
              </w:rPr>
              <w:t>,</w:t>
            </w:r>
            <w:r>
              <w:rPr>
                <w:rFonts w:ascii="Arial" w:hAnsi="Arial" w:cs="Arial"/>
                <w:color w:val="333333"/>
                <w:sz w:val="21"/>
                <w:szCs w:val="21"/>
                <w:shd w:val="clear" w:color="auto" w:fill="FFFFFF"/>
                <w:lang w:eastAsia="zh-CN"/>
              </w:rPr>
              <w:t>乐团拥有占地</w:t>
            </w:r>
            <w:r>
              <w:rPr>
                <w:rFonts w:ascii="Arial" w:hAnsi="Arial" w:cs="Arial"/>
                <w:color w:val="333333"/>
                <w:sz w:val="21"/>
                <w:szCs w:val="21"/>
                <w:shd w:val="clear" w:color="auto" w:fill="FFFFFF"/>
                <w:lang w:eastAsia="zh-CN"/>
              </w:rPr>
              <w:t>1.8</w:t>
            </w:r>
            <w:r>
              <w:rPr>
                <w:rFonts w:ascii="Arial" w:hAnsi="Arial" w:cs="Arial"/>
                <w:color w:val="333333"/>
                <w:sz w:val="21"/>
                <w:szCs w:val="21"/>
                <w:shd w:val="clear" w:color="auto" w:fill="FFFFFF"/>
                <w:lang w:eastAsia="zh-CN"/>
              </w:rPr>
              <w:t>万平方米的办公、排练、演出场所青岛市人民会堂。</w:t>
            </w:r>
            <w:r>
              <w:rPr>
                <w:rFonts w:ascii="SimSun" w:hAnsi="SimSun" w:cs="SimSun" w:hint="eastAsia"/>
                <w:color w:val="333333"/>
                <w:sz w:val="21"/>
                <w:szCs w:val="21"/>
                <w:shd w:val="clear" w:color="auto" w:fill="FFFFFF"/>
                <w:lang w:eastAsia="zh-CN"/>
              </w:rPr>
              <w:t>此实习基地为我系学生提供了</w:t>
            </w:r>
            <w:r>
              <w:rPr>
                <w:rFonts w:ascii="Arial" w:eastAsiaTheme="minorEastAsia" w:hAnsi="Arial" w:cs="Arial" w:hint="eastAsia"/>
                <w:color w:val="333333"/>
                <w:sz w:val="21"/>
                <w:szCs w:val="21"/>
                <w:shd w:val="clear" w:color="auto" w:fill="FFFFFF"/>
                <w:lang w:eastAsia="zh-CN"/>
              </w:rPr>
              <w:t>提升演奏水平和与</w:t>
            </w:r>
            <w:r>
              <w:rPr>
                <w:rFonts w:ascii="SimSun" w:hAnsi="SimSun" w:cs="SimSun" w:hint="eastAsia"/>
                <w:color w:val="333333"/>
                <w:sz w:val="21"/>
                <w:szCs w:val="21"/>
                <w:shd w:val="clear" w:color="auto" w:fill="FFFFFF"/>
                <w:lang w:eastAsia="zh-CN"/>
              </w:rPr>
              <w:t>有</w:t>
            </w:r>
            <w:r>
              <w:rPr>
                <w:rFonts w:ascii="Arial" w:eastAsiaTheme="minorEastAsia" w:hAnsi="Arial" w:cs="Arial" w:hint="eastAsia"/>
                <w:color w:val="333333"/>
                <w:sz w:val="21"/>
                <w:szCs w:val="21"/>
                <w:shd w:val="clear" w:color="auto" w:fill="FFFFFF"/>
                <w:lang w:eastAsia="zh-CN"/>
              </w:rPr>
              <w:t>丰富</w:t>
            </w:r>
            <w:r>
              <w:rPr>
                <w:rFonts w:ascii="SimSun" w:hAnsi="SimSun" w:cs="SimSun" w:hint="eastAsia"/>
                <w:color w:val="333333"/>
                <w:sz w:val="21"/>
                <w:szCs w:val="21"/>
                <w:shd w:val="clear" w:color="auto" w:fill="FFFFFF"/>
                <w:lang w:eastAsia="zh-CN"/>
              </w:rPr>
              <w:t>演奏经验的交响乐团</w:t>
            </w:r>
            <w:r>
              <w:rPr>
                <w:rFonts w:ascii="Arial" w:eastAsiaTheme="minorEastAsia" w:hAnsi="Arial" w:cs="Arial" w:hint="eastAsia"/>
                <w:color w:val="333333"/>
                <w:sz w:val="21"/>
                <w:szCs w:val="21"/>
                <w:shd w:val="clear" w:color="auto" w:fill="FFFFFF"/>
                <w:lang w:eastAsia="zh-CN"/>
              </w:rPr>
              <w:t>演奏家交流进步的机会，也让学生能有与大师面对面，观摩讲座学习的经验。</w:t>
            </w:r>
          </w:p>
        </w:tc>
      </w:tr>
      <w:tr w:rsidR="0094094A">
        <w:trPr>
          <w:trHeight w:hRule="exact" w:val="2268"/>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lastRenderedPageBreak/>
              <w:t>8</w:t>
            </w:r>
          </w:p>
        </w:tc>
        <w:tc>
          <w:tcPr>
            <w:tcW w:w="1752"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ascii="Times New Roman" w:hAnsi="Times New Roman" w:hint="eastAsia"/>
                <w:sz w:val="21"/>
                <w:szCs w:val="21"/>
                <w:lang w:eastAsia="zh-CN"/>
              </w:rPr>
              <w:t>中国海洋大学大学生实习实训基地</w:t>
            </w:r>
          </w:p>
        </w:tc>
        <w:tc>
          <w:tcPr>
            <w:tcW w:w="1303"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青岛歌舞剧院</w:t>
            </w:r>
          </w:p>
        </w:tc>
        <w:tc>
          <w:tcPr>
            <w:tcW w:w="869"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青岛</w:t>
            </w:r>
          </w:p>
        </w:tc>
        <w:tc>
          <w:tcPr>
            <w:tcW w:w="866"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201609</w:t>
            </w:r>
          </w:p>
        </w:tc>
        <w:tc>
          <w:tcPr>
            <w:tcW w:w="1308" w:type="dxa"/>
            <w:tcBorders>
              <w:top w:val="single" w:sz="4" w:space="0" w:color="000000"/>
              <w:left w:val="single" w:sz="4" w:space="0" w:color="000000"/>
              <w:bottom w:val="single" w:sz="4" w:space="0" w:color="000000"/>
              <w:right w:val="single" w:sz="4" w:space="0" w:color="000000"/>
            </w:tcBorders>
            <w:vAlign w:val="center"/>
          </w:tcPr>
          <w:p w:rsidR="0094094A" w:rsidRDefault="002228FC">
            <w:pPr>
              <w:jc w:val="center"/>
              <w:rPr>
                <w:lang w:eastAsia="zh-CN"/>
              </w:rPr>
            </w:pPr>
            <w:r>
              <w:rPr>
                <w:rFonts w:hint="eastAsia"/>
                <w:lang w:eastAsia="zh-CN"/>
              </w:rPr>
              <w:t>20</w:t>
            </w:r>
          </w:p>
        </w:tc>
        <w:tc>
          <w:tcPr>
            <w:tcW w:w="1178" w:type="dxa"/>
            <w:tcBorders>
              <w:top w:val="single" w:sz="4" w:space="0" w:color="000000"/>
              <w:left w:val="single" w:sz="4" w:space="0" w:color="000000"/>
              <w:bottom w:val="single" w:sz="4" w:space="0" w:color="000000"/>
              <w:right w:val="single" w:sz="4" w:space="0" w:color="000000"/>
            </w:tcBorders>
            <w:vAlign w:val="center"/>
          </w:tcPr>
          <w:p w:rsidR="0094094A" w:rsidRDefault="0094094A">
            <w:pPr>
              <w:widowControl/>
              <w:shd w:val="clear" w:color="auto" w:fill="FFFFFF"/>
              <w:spacing w:after="225" w:line="360" w:lineRule="atLeast"/>
              <w:ind w:firstLineChars="200" w:firstLine="420"/>
              <w:rPr>
                <w:rFonts w:ascii="Arial" w:hAnsi="Arial" w:cs="Arial"/>
                <w:color w:val="333333"/>
                <w:sz w:val="21"/>
                <w:szCs w:val="21"/>
                <w:shd w:val="clear" w:color="auto" w:fill="FFFFFF"/>
                <w:lang w:eastAsia="zh-CN"/>
              </w:rPr>
            </w:pPr>
          </w:p>
        </w:tc>
        <w:tc>
          <w:tcPr>
            <w:tcW w:w="6985" w:type="dxa"/>
            <w:tcBorders>
              <w:top w:val="single" w:sz="4" w:space="0" w:color="000000"/>
              <w:left w:val="single" w:sz="4" w:space="0" w:color="000000"/>
              <w:bottom w:val="single" w:sz="4" w:space="0" w:color="000000"/>
              <w:right w:val="single" w:sz="12" w:space="0" w:color="000000"/>
            </w:tcBorders>
            <w:vAlign w:val="center"/>
          </w:tcPr>
          <w:p w:rsidR="0094094A" w:rsidRDefault="002228FC">
            <w:pPr>
              <w:widowControl/>
              <w:shd w:val="clear" w:color="auto" w:fill="FFFFFF"/>
              <w:spacing w:after="225" w:line="360" w:lineRule="atLeast"/>
              <w:ind w:firstLineChars="200" w:firstLine="420"/>
              <w:rPr>
                <w:rFonts w:ascii="Arial" w:eastAsiaTheme="minorEastAsia" w:hAnsi="Arial" w:cs="Arial"/>
                <w:color w:val="333333"/>
                <w:sz w:val="21"/>
                <w:szCs w:val="21"/>
                <w:shd w:val="clear" w:color="auto" w:fill="FFFFFF"/>
                <w:lang w:eastAsia="zh-CN"/>
              </w:rPr>
            </w:pPr>
            <w:r>
              <w:rPr>
                <w:rFonts w:ascii="Arial" w:hAnsi="Arial" w:cs="Arial" w:hint="eastAsia"/>
                <w:color w:val="333333"/>
                <w:sz w:val="21"/>
                <w:szCs w:val="21"/>
                <w:shd w:val="clear" w:color="auto" w:fill="FFFFFF"/>
                <w:lang w:eastAsia="zh-CN"/>
              </w:rPr>
              <w:t>青岛市歌舞剧院，始建于</w:t>
            </w:r>
            <w:r>
              <w:rPr>
                <w:rFonts w:ascii="Arial" w:hAnsi="Arial" w:cs="Arial" w:hint="eastAsia"/>
                <w:color w:val="333333"/>
                <w:sz w:val="21"/>
                <w:szCs w:val="21"/>
                <w:shd w:val="clear" w:color="auto" w:fill="FFFFFF"/>
                <w:lang w:eastAsia="zh-CN"/>
              </w:rPr>
              <w:t>1960</w:t>
            </w:r>
            <w:r>
              <w:rPr>
                <w:rFonts w:ascii="Arial" w:hAnsi="Arial" w:cs="Arial" w:hint="eastAsia"/>
                <w:color w:val="333333"/>
                <w:sz w:val="21"/>
                <w:szCs w:val="21"/>
                <w:shd w:val="clear" w:color="auto" w:fill="FFFFFF"/>
                <w:lang w:eastAsia="zh-CN"/>
              </w:rPr>
              <w:t>年</w:t>
            </w:r>
            <w:r>
              <w:rPr>
                <w:rFonts w:ascii="Arial" w:hAnsi="Arial" w:cs="Arial" w:hint="eastAsia"/>
                <w:color w:val="333333"/>
                <w:sz w:val="21"/>
                <w:szCs w:val="21"/>
                <w:shd w:val="clear" w:color="auto" w:fill="FFFFFF"/>
                <w:lang w:eastAsia="zh-CN"/>
              </w:rPr>
              <w:t>7</w:t>
            </w:r>
            <w:r>
              <w:rPr>
                <w:rFonts w:ascii="Arial" w:hAnsi="Arial" w:cs="Arial" w:hint="eastAsia"/>
                <w:color w:val="333333"/>
                <w:sz w:val="21"/>
                <w:szCs w:val="21"/>
                <w:shd w:val="clear" w:color="auto" w:fill="FFFFFF"/>
                <w:lang w:eastAsia="zh-CN"/>
              </w:rPr>
              <w:t>月</w:t>
            </w:r>
            <w:r>
              <w:rPr>
                <w:rFonts w:ascii="Arial" w:hAnsi="Arial" w:cs="Arial" w:hint="eastAsia"/>
                <w:color w:val="333333"/>
                <w:sz w:val="21"/>
                <w:szCs w:val="21"/>
                <w:shd w:val="clear" w:color="auto" w:fill="FFFFFF"/>
                <w:lang w:eastAsia="zh-CN"/>
              </w:rPr>
              <w:t>1</w:t>
            </w:r>
            <w:r>
              <w:rPr>
                <w:rFonts w:ascii="Arial" w:hAnsi="Arial" w:cs="Arial" w:hint="eastAsia"/>
                <w:color w:val="333333"/>
                <w:sz w:val="21"/>
                <w:szCs w:val="21"/>
                <w:shd w:val="clear" w:color="auto" w:fill="FFFFFF"/>
                <w:lang w:eastAsia="zh-CN"/>
              </w:rPr>
              <w:t>曰，</w:t>
            </w:r>
            <w:r>
              <w:rPr>
                <w:rFonts w:ascii="Arial" w:hAnsi="Arial" w:cs="Arial" w:hint="eastAsia"/>
                <w:color w:val="333333"/>
                <w:sz w:val="21"/>
                <w:szCs w:val="21"/>
                <w:shd w:val="clear" w:color="auto" w:fill="FFFFFF"/>
                <w:lang w:eastAsia="zh-CN"/>
              </w:rPr>
              <w:t>1994</w:t>
            </w:r>
            <w:r>
              <w:rPr>
                <w:rFonts w:ascii="Arial" w:hAnsi="Arial" w:cs="Arial" w:hint="eastAsia"/>
                <w:color w:val="333333"/>
                <w:sz w:val="21"/>
                <w:szCs w:val="21"/>
                <w:shd w:val="clear" w:color="auto" w:fill="FFFFFF"/>
                <w:lang w:eastAsia="zh-CN"/>
              </w:rPr>
              <w:t>年撤团建院。将原青岛市歌舞剧院、青岛市民族艺术剧院、</w:t>
            </w:r>
            <w:hyperlink r:id="rId31" w:tgtFrame="https://baike.baidu.com/item/_blank" w:history="1">
              <w:r>
                <w:rPr>
                  <w:rFonts w:ascii="Arial" w:hAnsi="Arial" w:cs="Arial"/>
                  <w:color w:val="333333"/>
                  <w:sz w:val="21"/>
                  <w:szCs w:val="21"/>
                  <w:shd w:val="clear" w:color="auto" w:fill="FFFFFF"/>
                  <w:lang w:eastAsia="zh-CN"/>
                </w:rPr>
                <w:t>青岛市</w:t>
              </w:r>
            </w:hyperlink>
            <w:r>
              <w:rPr>
                <w:rFonts w:ascii="Arial" w:hAnsi="Arial" w:cs="Arial"/>
                <w:color w:val="333333"/>
                <w:sz w:val="21"/>
                <w:szCs w:val="21"/>
                <w:shd w:val="clear" w:color="auto" w:fill="FFFFFF"/>
                <w:lang w:eastAsia="zh-CN"/>
              </w:rPr>
              <w:t>曲艺团整合成立为青岛市文化系统中阵容齐备、综合性的专业艺术院团。</w:t>
            </w:r>
            <w:r>
              <w:rPr>
                <w:rFonts w:ascii="SimSun" w:hAnsi="SimSun" w:cs="SimSun" w:hint="eastAsia"/>
                <w:color w:val="333333"/>
                <w:sz w:val="21"/>
                <w:szCs w:val="21"/>
                <w:shd w:val="clear" w:color="auto" w:fill="FFFFFF"/>
                <w:lang w:eastAsia="zh-CN"/>
              </w:rPr>
              <w:t>为我系的学生提供了锻炼的机会，乐团</w:t>
            </w:r>
            <w:r>
              <w:rPr>
                <w:rFonts w:ascii="Arial" w:hAnsi="Arial" w:cs="Arial"/>
                <w:color w:val="333333"/>
                <w:sz w:val="21"/>
                <w:szCs w:val="21"/>
                <w:shd w:val="clear" w:color="auto" w:fill="FFFFFF"/>
                <w:lang w:eastAsia="zh-CN"/>
              </w:rPr>
              <w:t>对学生们进行高强度训练</w:t>
            </w:r>
            <w:r>
              <w:rPr>
                <w:rFonts w:ascii="SimSun" w:hAnsi="SimSun" w:cs="SimSun" w:hint="eastAsia"/>
                <w:color w:val="333333"/>
                <w:sz w:val="21"/>
                <w:szCs w:val="21"/>
                <w:shd w:val="clear" w:color="auto" w:fill="FFFFFF"/>
                <w:lang w:eastAsia="zh-CN"/>
              </w:rPr>
              <w:t>，很大程度上丰富了他们的乐队演奏经验</w:t>
            </w:r>
            <w:r>
              <w:rPr>
                <w:rFonts w:ascii="Arial" w:eastAsiaTheme="minorEastAsia" w:hAnsi="Arial" w:cs="Arial" w:hint="eastAsia"/>
                <w:color w:val="333333"/>
                <w:sz w:val="21"/>
                <w:szCs w:val="21"/>
                <w:shd w:val="clear" w:color="auto" w:fill="FFFFFF"/>
                <w:lang w:eastAsia="zh-CN"/>
              </w:rPr>
              <w:t>，对</w:t>
            </w:r>
            <w:r>
              <w:rPr>
                <w:rFonts w:ascii="SimSun" w:hAnsi="SimSun" w:cs="SimSun" w:hint="eastAsia"/>
                <w:color w:val="333333"/>
                <w:sz w:val="21"/>
                <w:szCs w:val="21"/>
                <w:shd w:val="clear" w:color="auto" w:fill="FFFFFF"/>
                <w:lang w:eastAsia="zh-CN"/>
              </w:rPr>
              <w:t>提升</w:t>
            </w:r>
            <w:r>
              <w:rPr>
                <w:rFonts w:ascii="Arial" w:eastAsiaTheme="minorEastAsia" w:hAnsi="Arial" w:cs="Arial" w:hint="eastAsia"/>
                <w:color w:val="333333"/>
                <w:sz w:val="21"/>
                <w:szCs w:val="21"/>
                <w:shd w:val="clear" w:color="auto" w:fill="FFFFFF"/>
                <w:lang w:eastAsia="zh-CN"/>
              </w:rPr>
              <w:t>演奏的</w:t>
            </w:r>
            <w:r>
              <w:rPr>
                <w:rFonts w:ascii="Arial" w:hAnsi="Arial" w:cs="Arial"/>
                <w:color w:val="333333"/>
                <w:sz w:val="21"/>
                <w:szCs w:val="21"/>
                <w:shd w:val="clear" w:color="auto" w:fill="FFFFFF"/>
                <w:lang w:eastAsia="zh-CN"/>
              </w:rPr>
              <w:t>精神状态</w:t>
            </w:r>
            <w:r>
              <w:rPr>
                <w:rFonts w:ascii="Arial" w:eastAsiaTheme="minorEastAsia" w:hAnsi="Arial" w:cs="Arial" w:hint="eastAsia"/>
                <w:color w:val="333333"/>
                <w:sz w:val="21"/>
                <w:szCs w:val="21"/>
                <w:shd w:val="clear" w:color="auto" w:fill="FFFFFF"/>
                <w:lang w:eastAsia="zh-CN"/>
              </w:rPr>
              <w:t>有较大的帮助。</w:t>
            </w:r>
          </w:p>
        </w:tc>
      </w:tr>
      <w:tr w:rsidR="0057564C" w:rsidTr="007F396C">
        <w:trPr>
          <w:trHeight w:hRule="exact" w:val="2272"/>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57564C" w:rsidRDefault="0057564C">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9</w:t>
            </w:r>
          </w:p>
        </w:tc>
        <w:tc>
          <w:tcPr>
            <w:tcW w:w="1752" w:type="dxa"/>
            <w:tcBorders>
              <w:top w:val="single" w:sz="4" w:space="0" w:color="000000"/>
              <w:left w:val="single" w:sz="4" w:space="0" w:color="000000"/>
              <w:bottom w:val="single" w:sz="4" w:space="0" w:color="000000"/>
              <w:right w:val="single" w:sz="4" w:space="0" w:color="000000"/>
            </w:tcBorders>
            <w:vAlign w:val="center"/>
          </w:tcPr>
          <w:p w:rsidR="0057564C" w:rsidRDefault="0057564C" w:rsidP="00F541E6">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中国海洋大学大学生实习实训基地</w:t>
            </w:r>
          </w:p>
        </w:tc>
        <w:tc>
          <w:tcPr>
            <w:tcW w:w="1303" w:type="dxa"/>
            <w:tcBorders>
              <w:top w:val="single" w:sz="4" w:space="0" w:color="000000"/>
              <w:left w:val="single" w:sz="4" w:space="0" w:color="000000"/>
              <w:bottom w:val="single" w:sz="4" w:space="0" w:color="000000"/>
              <w:right w:val="single" w:sz="4" w:space="0" w:color="000000"/>
            </w:tcBorders>
            <w:vAlign w:val="center"/>
          </w:tcPr>
          <w:p w:rsidR="0057564C" w:rsidRDefault="0057564C" w:rsidP="00F541E6">
            <w:pPr>
              <w:pStyle w:val="TableParagraph"/>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39中</w:t>
            </w:r>
          </w:p>
        </w:tc>
        <w:tc>
          <w:tcPr>
            <w:tcW w:w="869" w:type="dxa"/>
            <w:tcBorders>
              <w:top w:val="single" w:sz="4" w:space="0" w:color="000000"/>
              <w:left w:val="single" w:sz="4" w:space="0" w:color="000000"/>
              <w:bottom w:val="single" w:sz="4" w:space="0" w:color="000000"/>
              <w:right w:val="single" w:sz="4" w:space="0" w:color="000000"/>
            </w:tcBorders>
            <w:vAlign w:val="center"/>
          </w:tcPr>
          <w:p w:rsidR="0057564C" w:rsidRDefault="0057564C" w:rsidP="00F541E6">
            <w:pPr>
              <w:pStyle w:val="TableParagraph"/>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青岛</w:t>
            </w:r>
          </w:p>
        </w:tc>
        <w:tc>
          <w:tcPr>
            <w:tcW w:w="866" w:type="dxa"/>
            <w:tcBorders>
              <w:top w:val="single" w:sz="4" w:space="0" w:color="000000"/>
              <w:left w:val="single" w:sz="4" w:space="0" w:color="000000"/>
              <w:bottom w:val="single" w:sz="4" w:space="0" w:color="000000"/>
              <w:right w:val="single" w:sz="4" w:space="0" w:color="000000"/>
            </w:tcBorders>
            <w:vAlign w:val="center"/>
          </w:tcPr>
          <w:p w:rsidR="0057564C" w:rsidRDefault="0057564C" w:rsidP="00F541E6">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201705</w:t>
            </w:r>
          </w:p>
        </w:tc>
        <w:tc>
          <w:tcPr>
            <w:tcW w:w="1308" w:type="dxa"/>
            <w:tcBorders>
              <w:top w:val="single" w:sz="4" w:space="0" w:color="000000"/>
              <w:left w:val="single" w:sz="4" w:space="0" w:color="000000"/>
              <w:bottom w:val="single" w:sz="4" w:space="0" w:color="000000"/>
              <w:right w:val="single" w:sz="4" w:space="0" w:color="000000"/>
            </w:tcBorders>
            <w:vAlign w:val="center"/>
          </w:tcPr>
          <w:p w:rsidR="0057564C" w:rsidRDefault="0057564C" w:rsidP="00F541E6">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65</w:t>
            </w:r>
          </w:p>
        </w:tc>
        <w:tc>
          <w:tcPr>
            <w:tcW w:w="1178" w:type="dxa"/>
            <w:tcBorders>
              <w:top w:val="single" w:sz="4" w:space="0" w:color="000000"/>
              <w:left w:val="single" w:sz="4" w:space="0" w:color="000000"/>
              <w:bottom w:val="single" w:sz="4" w:space="0" w:color="000000"/>
              <w:right w:val="single" w:sz="4" w:space="0" w:color="000000"/>
            </w:tcBorders>
            <w:vAlign w:val="center"/>
          </w:tcPr>
          <w:p w:rsidR="0057564C" w:rsidRDefault="0057564C" w:rsidP="00F541E6">
            <w:pPr>
              <w:pStyle w:val="TableParagraph"/>
              <w:jc w:val="center"/>
              <w:rPr>
                <w:rFonts w:ascii="Times New Roman" w:hAnsi="Times New Roman"/>
                <w:sz w:val="21"/>
                <w:szCs w:val="21"/>
                <w:lang w:eastAsia="zh-CN"/>
              </w:rPr>
            </w:pPr>
          </w:p>
        </w:tc>
        <w:tc>
          <w:tcPr>
            <w:tcW w:w="6985" w:type="dxa"/>
            <w:tcBorders>
              <w:top w:val="single" w:sz="4" w:space="0" w:color="000000"/>
              <w:left w:val="single" w:sz="4" w:space="0" w:color="000000"/>
              <w:bottom w:val="single" w:sz="4" w:space="0" w:color="000000"/>
              <w:right w:val="single" w:sz="12" w:space="0" w:color="000000"/>
            </w:tcBorders>
            <w:vAlign w:val="center"/>
          </w:tcPr>
          <w:p w:rsidR="0057564C" w:rsidRDefault="00CE0533" w:rsidP="00BB1E2D">
            <w:pPr>
              <w:widowControl/>
              <w:shd w:val="clear" w:color="auto" w:fill="FFFFFF"/>
              <w:spacing w:after="225" w:line="360" w:lineRule="atLeast"/>
              <w:ind w:firstLineChars="200" w:firstLine="440"/>
              <w:rPr>
                <w:rFonts w:ascii="Arial" w:hAnsi="Arial" w:cs="Arial"/>
                <w:color w:val="333333"/>
                <w:sz w:val="21"/>
                <w:szCs w:val="21"/>
                <w:shd w:val="clear" w:color="auto" w:fill="FFFFFF"/>
                <w:lang w:eastAsia="zh-CN"/>
              </w:rPr>
            </w:pPr>
            <w:hyperlink r:id="rId32" w:tgtFrame="https://baike.baidu.com/item/%E9%9D%92%E5%B2%9B%E5%B8%82%E7%AC%AC%E4%B8%89%E5%8D%81%E4%B9%9D%E4%B8%AD%E5%AD%A6/_blank" w:history="1">
              <w:r w:rsidR="0057564C">
                <w:rPr>
                  <w:rFonts w:ascii="Arial" w:hAnsi="Arial" w:cs="Arial"/>
                  <w:color w:val="333333"/>
                  <w:sz w:val="21"/>
                  <w:szCs w:val="21"/>
                  <w:shd w:val="clear" w:color="auto" w:fill="FFFFFF"/>
                  <w:lang w:eastAsia="zh-CN"/>
                </w:rPr>
                <w:t>中国海洋大学</w:t>
              </w:r>
            </w:hyperlink>
            <w:r w:rsidR="0057564C">
              <w:rPr>
                <w:rFonts w:ascii="Arial" w:hAnsi="Arial" w:cs="Arial"/>
                <w:color w:val="333333"/>
                <w:sz w:val="21"/>
                <w:szCs w:val="21"/>
                <w:shd w:val="clear" w:color="auto" w:fill="FFFFFF"/>
                <w:lang w:eastAsia="zh-CN"/>
              </w:rPr>
              <w:t>附属中学（青岛</w:t>
            </w:r>
            <w:r w:rsidR="0057564C">
              <w:rPr>
                <w:rFonts w:ascii="Arial" w:hAnsi="Arial" w:cs="Arial"/>
                <w:color w:val="333333"/>
                <w:sz w:val="21"/>
                <w:szCs w:val="21"/>
                <w:shd w:val="clear" w:color="auto" w:fill="FFFFFF"/>
                <w:lang w:eastAsia="zh-CN"/>
              </w:rPr>
              <w:t>39</w:t>
            </w:r>
            <w:r w:rsidR="0057564C">
              <w:rPr>
                <w:rFonts w:ascii="Arial" w:hAnsi="Arial" w:cs="Arial"/>
                <w:color w:val="333333"/>
                <w:sz w:val="21"/>
                <w:szCs w:val="21"/>
                <w:shd w:val="clear" w:color="auto" w:fill="FFFFFF"/>
                <w:lang w:eastAsia="zh-CN"/>
              </w:rPr>
              <w:t>中），是青岛市规范化学校，山东省艺术教育示范学校，青岛市精神文明先进单位。</w:t>
            </w:r>
            <w:r w:rsidR="0057564C">
              <w:rPr>
                <w:rFonts w:ascii="Arial" w:hAnsi="Arial" w:cs="Arial"/>
                <w:color w:val="333333"/>
                <w:sz w:val="21"/>
                <w:szCs w:val="21"/>
                <w:shd w:val="clear" w:color="auto" w:fill="FFFFFF"/>
                <w:lang w:eastAsia="zh-CN"/>
              </w:rPr>
              <w:t xml:space="preserve"> </w:t>
            </w:r>
            <w:r w:rsidR="0057564C">
              <w:rPr>
                <w:rFonts w:ascii="Arial" w:hAnsi="Arial" w:cs="Arial"/>
                <w:color w:val="333333"/>
                <w:sz w:val="21"/>
                <w:szCs w:val="21"/>
                <w:shd w:val="clear" w:color="auto" w:fill="FFFFFF"/>
                <w:lang w:eastAsia="zh-CN"/>
              </w:rPr>
              <w:t>学校毗邻中国海洋大学。占地面积</w:t>
            </w:r>
            <w:r w:rsidR="0057564C">
              <w:rPr>
                <w:rFonts w:ascii="Arial" w:hAnsi="Arial" w:cs="Arial"/>
                <w:color w:val="333333"/>
                <w:sz w:val="21"/>
                <w:szCs w:val="21"/>
                <w:shd w:val="clear" w:color="auto" w:fill="FFFFFF"/>
                <w:lang w:eastAsia="zh-CN"/>
              </w:rPr>
              <w:t>18900</w:t>
            </w:r>
            <w:r w:rsidR="0057564C">
              <w:rPr>
                <w:rFonts w:ascii="Arial" w:hAnsi="Arial" w:cs="Arial"/>
                <w:color w:val="333333"/>
                <w:sz w:val="21"/>
                <w:szCs w:val="21"/>
                <w:shd w:val="clear" w:color="auto" w:fill="FFFFFF"/>
                <w:lang w:eastAsia="zh-CN"/>
              </w:rPr>
              <w:t>平方米，建筑面积</w:t>
            </w:r>
            <w:r w:rsidR="0057564C">
              <w:rPr>
                <w:rFonts w:ascii="Arial" w:hAnsi="Arial" w:cs="Arial"/>
                <w:color w:val="333333"/>
                <w:sz w:val="21"/>
                <w:szCs w:val="21"/>
                <w:shd w:val="clear" w:color="auto" w:fill="FFFFFF"/>
                <w:lang w:eastAsia="zh-CN"/>
              </w:rPr>
              <w:t>11000</w:t>
            </w:r>
            <w:r w:rsidR="0057564C">
              <w:rPr>
                <w:rFonts w:ascii="Arial" w:hAnsi="Arial" w:cs="Arial"/>
                <w:color w:val="333333"/>
                <w:sz w:val="21"/>
                <w:szCs w:val="21"/>
                <w:shd w:val="clear" w:color="auto" w:fill="FFFFFF"/>
                <w:lang w:eastAsia="zh-CN"/>
              </w:rPr>
              <w:t>平方米。</w:t>
            </w:r>
            <w:r w:rsidR="0057564C">
              <w:rPr>
                <w:rFonts w:ascii="SimSun" w:hAnsi="SimSun" w:cs="SimSun" w:hint="eastAsia"/>
                <w:color w:val="333333"/>
                <w:sz w:val="21"/>
                <w:szCs w:val="21"/>
                <w:shd w:val="clear" w:color="auto" w:fill="FFFFFF"/>
                <w:lang w:eastAsia="zh-CN"/>
              </w:rPr>
              <w:t>此实习基地为我系学生提供了</w:t>
            </w:r>
            <w:r w:rsidR="0057564C">
              <w:rPr>
                <w:rFonts w:ascii="Arial" w:eastAsiaTheme="minorEastAsia" w:hAnsi="Arial" w:cs="Arial" w:hint="eastAsia"/>
                <w:color w:val="333333"/>
                <w:sz w:val="21"/>
                <w:szCs w:val="21"/>
                <w:shd w:val="clear" w:color="auto" w:fill="FFFFFF"/>
                <w:lang w:eastAsia="zh-CN"/>
              </w:rPr>
              <w:t>提升专业教学水平和与</w:t>
            </w:r>
            <w:r w:rsidR="0057564C">
              <w:rPr>
                <w:rFonts w:ascii="SimSun" w:hAnsi="SimSun" w:cs="SimSun" w:hint="eastAsia"/>
                <w:color w:val="333333"/>
                <w:sz w:val="21"/>
                <w:szCs w:val="21"/>
                <w:shd w:val="clear" w:color="auto" w:fill="FFFFFF"/>
                <w:lang w:eastAsia="zh-CN"/>
              </w:rPr>
              <w:t>有</w:t>
            </w:r>
            <w:r w:rsidR="0057564C">
              <w:rPr>
                <w:rFonts w:ascii="Arial" w:eastAsiaTheme="minorEastAsia" w:hAnsi="Arial" w:cs="Arial" w:hint="eastAsia"/>
                <w:color w:val="333333"/>
                <w:sz w:val="21"/>
                <w:szCs w:val="21"/>
                <w:shd w:val="clear" w:color="auto" w:fill="FFFFFF"/>
                <w:lang w:eastAsia="zh-CN"/>
              </w:rPr>
              <w:t>丰富</w:t>
            </w:r>
            <w:r w:rsidR="0057564C">
              <w:rPr>
                <w:rFonts w:ascii="SimSun" w:hAnsi="SimSun" w:cs="SimSun" w:hint="eastAsia"/>
                <w:color w:val="333333"/>
                <w:sz w:val="21"/>
                <w:szCs w:val="21"/>
                <w:shd w:val="clear" w:color="auto" w:fill="FFFFFF"/>
                <w:lang w:eastAsia="zh-CN"/>
              </w:rPr>
              <w:t>教学经验的</w:t>
            </w:r>
            <w:r w:rsidR="0057564C">
              <w:rPr>
                <w:rFonts w:ascii="SimSun" w:eastAsiaTheme="minorEastAsia" w:hAnsi="SimSun" w:cs="SimSun" w:hint="eastAsia"/>
                <w:color w:val="333333"/>
                <w:sz w:val="21"/>
                <w:szCs w:val="21"/>
                <w:shd w:val="clear" w:color="auto" w:fill="FFFFFF"/>
                <w:lang w:eastAsia="zh-CN"/>
              </w:rPr>
              <w:t>39</w:t>
            </w:r>
            <w:r w:rsidR="0057564C">
              <w:rPr>
                <w:rFonts w:ascii="SimSun" w:eastAsiaTheme="minorEastAsia" w:hAnsi="SimSun" w:cs="SimSun" w:hint="eastAsia"/>
                <w:color w:val="333333"/>
                <w:sz w:val="21"/>
                <w:szCs w:val="21"/>
                <w:shd w:val="clear" w:color="auto" w:fill="FFFFFF"/>
                <w:lang w:eastAsia="zh-CN"/>
              </w:rPr>
              <w:t>中艺术专业教师</w:t>
            </w:r>
            <w:r w:rsidR="0057564C">
              <w:rPr>
                <w:rFonts w:ascii="Arial" w:eastAsiaTheme="minorEastAsia" w:hAnsi="Arial" w:cs="Arial" w:hint="eastAsia"/>
                <w:color w:val="333333"/>
                <w:sz w:val="21"/>
                <w:szCs w:val="21"/>
                <w:shd w:val="clear" w:color="auto" w:fill="FFFFFF"/>
                <w:lang w:eastAsia="zh-CN"/>
              </w:rPr>
              <w:t>交流进步的机会，对提升学生专业教学实践水平，增强就业</w:t>
            </w:r>
            <w:r w:rsidR="00A84425">
              <w:rPr>
                <w:rFonts w:ascii="Arial" w:eastAsiaTheme="minorEastAsia" w:hAnsi="Arial" w:cs="Arial" w:hint="eastAsia"/>
                <w:color w:val="333333"/>
                <w:sz w:val="21"/>
                <w:szCs w:val="21"/>
                <w:shd w:val="clear" w:color="auto" w:fill="FFFFFF"/>
                <w:lang w:eastAsia="zh-CN"/>
              </w:rPr>
              <w:t>实践</w:t>
            </w:r>
            <w:r w:rsidR="0057564C">
              <w:rPr>
                <w:rFonts w:ascii="Arial" w:eastAsiaTheme="minorEastAsia" w:hAnsi="Arial" w:cs="Arial" w:hint="eastAsia"/>
                <w:color w:val="333333"/>
                <w:sz w:val="21"/>
                <w:szCs w:val="21"/>
                <w:shd w:val="clear" w:color="auto" w:fill="FFFFFF"/>
                <w:lang w:eastAsia="zh-CN"/>
              </w:rPr>
              <w:t>能力具有很大的帮助</w:t>
            </w:r>
          </w:p>
          <w:p w:rsidR="0057564C" w:rsidRDefault="0057564C" w:rsidP="00F541E6">
            <w:pPr>
              <w:widowControl/>
              <w:shd w:val="clear" w:color="auto" w:fill="FFFFFF"/>
              <w:spacing w:after="225" w:line="360" w:lineRule="atLeast"/>
              <w:ind w:firstLineChars="200" w:firstLine="420"/>
              <w:rPr>
                <w:rFonts w:ascii="Arial" w:hAnsi="Arial" w:cs="Arial"/>
                <w:color w:val="333333"/>
                <w:sz w:val="21"/>
                <w:szCs w:val="21"/>
                <w:shd w:val="clear" w:color="auto" w:fill="FFFFFF"/>
                <w:lang w:eastAsia="zh-CN"/>
              </w:rPr>
            </w:pPr>
          </w:p>
        </w:tc>
      </w:tr>
      <w:tr w:rsidR="0057564C" w:rsidTr="00A84425">
        <w:trPr>
          <w:trHeight w:hRule="exact" w:val="2976"/>
          <w:jc w:val="center"/>
        </w:trPr>
        <w:tc>
          <w:tcPr>
            <w:tcW w:w="482" w:type="dxa"/>
            <w:tcBorders>
              <w:top w:val="single" w:sz="4" w:space="0" w:color="000000"/>
              <w:left w:val="single" w:sz="12" w:space="0" w:color="000000"/>
              <w:bottom w:val="single" w:sz="12" w:space="0" w:color="000000"/>
              <w:right w:val="single" w:sz="4" w:space="0" w:color="000000"/>
            </w:tcBorders>
            <w:vAlign w:val="center"/>
          </w:tcPr>
          <w:p w:rsidR="0057564C" w:rsidRDefault="0057564C">
            <w:pPr>
              <w:pStyle w:val="TableParagraph"/>
              <w:jc w:val="center"/>
              <w:rPr>
                <w:rFonts w:ascii="Times New Roman" w:hAnsi="Times New Roman"/>
                <w:sz w:val="21"/>
                <w:szCs w:val="21"/>
              </w:rPr>
            </w:pPr>
            <w:r>
              <w:rPr>
                <w:rFonts w:ascii="Times New Roman"/>
                <w:sz w:val="21"/>
              </w:rPr>
              <w:t>10</w:t>
            </w:r>
          </w:p>
        </w:tc>
        <w:tc>
          <w:tcPr>
            <w:tcW w:w="1752" w:type="dxa"/>
            <w:tcBorders>
              <w:top w:val="single" w:sz="4" w:space="0" w:color="000000"/>
              <w:left w:val="single" w:sz="4" w:space="0" w:color="000000"/>
              <w:bottom w:val="single" w:sz="12" w:space="0" w:color="000000"/>
              <w:right w:val="single" w:sz="4" w:space="0" w:color="000000"/>
            </w:tcBorders>
            <w:vAlign w:val="center"/>
          </w:tcPr>
          <w:p w:rsidR="0057564C" w:rsidRDefault="0057564C" w:rsidP="00F541E6">
            <w:pPr>
              <w:jc w:val="center"/>
              <w:rPr>
                <w:lang w:eastAsia="zh-CN"/>
              </w:rPr>
            </w:pPr>
            <w:r>
              <w:rPr>
                <w:rFonts w:ascii="Times New Roman" w:hAnsi="Times New Roman" w:hint="eastAsia"/>
                <w:sz w:val="21"/>
                <w:szCs w:val="21"/>
                <w:lang w:eastAsia="zh-CN"/>
              </w:rPr>
              <w:t>中国海洋大学大学生实习实训基地</w:t>
            </w:r>
          </w:p>
        </w:tc>
        <w:tc>
          <w:tcPr>
            <w:tcW w:w="1303" w:type="dxa"/>
            <w:tcBorders>
              <w:top w:val="single" w:sz="4" w:space="0" w:color="000000"/>
              <w:left w:val="single" w:sz="4" w:space="0" w:color="000000"/>
              <w:bottom w:val="single" w:sz="12" w:space="0" w:color="000000"/>
              <w:right w:val="single" w:sz="4" w:space="0" w:color="000000"/>
            </w:tcBorders>
            <w:vAlign w:val="center"/>
          </w:tcPr>
          <w:p w:rsidR="0057564C" w:rsidRDefault="0057564C" w:rsidP="00F541E6">
            <w:pPr>
              <w:jc w:val="center"/>
              <w:rPr>
                <w:lang w:eastAsia="zh-CN"/>
              </w:rPr>
            </w:pPr>
            <w:r>
              <w:rPr>
                <w:rFonts w:hint="eastAsia"/>
                <w:lang w:eastAsia="zh-CN"/>
              </w:rPr>
              <w:t>1</w:t>
            </w:r>
            <w:r>
              <w:rPr>
                <w:rFonts w:hint="eastAsia"/>
                <w:lang w:eastAsia="zh-CN"/>
              </w:rPr>
              <w:t>中</w:t>
            </w:r>
          </w:p>
        </w:tc>
        <w:tc>
          <w:tcPr>
            <w:tcW w:w="869" w:type="dxa"/>
            <w:tcBorders>
              <w:top w:val="single" w:sz="4" w:space="0" w:color="000000"/>
              <w:left w:val="single" w:sz="4" w:space="0" w:color="000000"/>
              <w:bottom w:val="single" w:sz="12" w:space="0" w:color="000000"/>
              <w:right w:val="single" w:sz="4" w:space="0" w:color="000000"/>
            </w:tcBorders>
            <w:vAlign w:val="center"/>
          </w:tcPr>
          <w:p w:rsidR="0057564C" w:rsidRDefault="0057564C" w:rsidP="00F541E6">
            <w:pPr>
              <w:jc w:val="center"/>
              <w:rPr>
                <w:lang w:eastAsia="zh-CN"/>
              </w:rPr>
            </w:pPr>
            <w:r>
              <w:rPr>
                <w:rFonts w:hint="eastAsia"/>
                <w:lang w:eastAsia="zh-CN"/>
              </w:rPr>
              <w:t>青岛</w:t>
            </w:r>
          </w:p>
        </w:tc>
        <w:tc>
          <w:tcPr>
            <w:tcW w:w="866" w:type="dxa"/>
            <w:tcBorders>
              <w:top w:val="single" w:sz="4" w:space="0" w:color="000000"/>
              <w:left w:val="single" w:sz="4" w:space="0" w:color="000000"/>
              <w:bottom w:val="single" w:sz="12" w:space="0" w:color="000000"/>
              <w:right w:val="single" w:sz="4" w:space="0" w:color="000000"/>
            </w:tcBorders>
            <w:vAlign w:val="center"/>
          </w:tcPr>
          <w:p w:rsidR="0057564C" w:rsidRDefault="0057564C" w:rsidP="00F541E6">
            <w:pPr>
              <w:jc w:val="center"/>
              <w:rPr>
                <w:lang w:eastAsia="zh-CN"/>
              </w:rPr>
            </w:pPr>
            <w:r>
              <w:rPr>
                <w:rFonts w:hint="eastAsia"/>
                <w:lang w:eastAsia="zh-CN"/>
              </w:rPr>
              <w:t>201609</w:t>
            </w:r>
          </w:p>
        </w:tc>
        <w:tc>
          <w:tcPr>
            <w:tcW w:w="1308" w:type="dxa"/>
            <w:tcBorders>
              <w:top w:val="single" w:sz="4" w:space="0" w:color="000000"/>
              <w:left w:val="single" w:sz="4" w:space="0" w:color="000000"/>
              <w:bottom w:val="single" w:sz="12" w:space="0" w:color="000000"/>
              <w:right w:val="single" w:sz="4" w:space="0" w:color="000000"/>
            </w:tcBorders>
            <w:vAlign w:val="center"/>
          </w:tcPr>
          <w:p w:rsidR="0057564C" w:rsidRDefault="0057564C" w:rsidP="00F541E6">
            <w:pPr>
              <w:jc w:val="center"/>
              <w:rPr>
                <w:lang w:eastAsia="zh-CN"/>
              </w:rPr>
            </w:pPr>
            <w:r>
              <w:rPr>
                <w:rFonts w:hint="eastAsia"/>
                <w:lang w:eastAsia="zh-CN"/>
              </w:rPr>
              <w:t>30</w:t>
            </w:r>
          </w:p>
        </w:tc>
        <w:tc>
          <w:tcPr>
            <w:tcW w:w="1178" w:type="dxa"/>
            <w:tcBorders>
              <w:top w:val="single" w:sz="4" w:space="0" w:color="000000"/>
              <w:left w:val="single" w:sz="4" w:space="0" w:color="000000"/>
              <w:bottom w:val="single" w:sz="12" w:space="0" w:color="000000"/>
              <w:right w:val="single" w:sz="4" w:space="0" w:color="000000"/>
            </w:tcBorders>
            <w:vAlign w:val="center"/>
          </w:tcPr>
          <w:p w:rsidR="0057564C" w:rsidRDefault="0057564C" w:rsidP="00F541E6">
            <w:pPr>
              <w:jc w:val="center"/>
            </w:pPr>
          </w:p>
        </w:tc>
        <w:tc>
          <w:tcPr>
            <w:tcW w:w="6985" w:type="dxa"/>
            <w:tcBorders>
              <w:top w:val="single" w:sz="4" w:space="0" w:color="000000"/>
              <w:left w:val="single" w:sz="4" w:space="0" w:color="000000"/>
              <w:bottom w:val="single" w:sz="12" w:space="0" w:color="000000"/>
              <w:right w:val="single" w:sz="12" w:space="0" w:color="000000"/>
            </w:tcBorders>
            <w:vAlign w:val="center"/>
          </w:tcPr>
          <w:p w:rsidR="0057564C" w:rsidRPr="00A84425" w:rsidRDefault="0057564C" w:rsidP="00A84425">
            <w:pPr>
              <w:widowControl/>
              <w:shd w:val="clear" w:color="auto" w:fill="FFFFFF"/>
              <w:spacing w:after="225" w:line="360" w:lineRule="atLeast"/>
              <w:ind w:firstLineChars="200" w:firstLine="420"/>
              <w:rPr>
                <w:rFonts w:ascii="Arial" w:hAnsi="Arial" w:cs="Arial"/>
                <w:color w:val="333333"/>
                <w:sz w:val="21"/>
                <w:szCs w:val="21"/>
                <w:shd w:val="clear" w:color="auto" w:fill="FFFFFF"/>
                <w:lang w:eastAsia="zh-CN"/>
              </w:rPr>
            </w:pPr>
            <w:r>
              <w:rPr>
                <w:rFonts w:ascii="Arial" w:hAnsi="Arial" w:cs="Arial"/>
                <w:color w:val="333333"/>
                <w:sz w:val="21"/>
                <w:szCs w:val="21"/>
                <w:shd w:val="clear" w:color="auto" w:fill="FFFFFF"/>
                <w:lang w:eastAsia="zh-CN"/>
              </w:rPr>
              <w:t>山东省青岛第一中学位于山东省</w:t>
            </w:r>
            <w:hyperlink r:id="rId33" w:tgtFrame="https://baike.so.com/doc/_blank" w:history="1">
              <w:r>
                <w:rPr>
                  <w:rFonts w:ascii="Arial" w:hAnsi="Arial" w:cs="Arial"/>
                  <w:color w:val="333333"/>
                  <w:sz w:val="21"/>
                  <w:szCs w:val="21"/>
                  <w:shd w:val="clear" w:color="auto" w:fill="FFFFFF"/>
                  <w:lang w:eastAsia="zh-CN"/>
                </w:rPr>
                <w:t>青岛市</w:t>
              </w:r>
            </w:hyperlink>
            <w:r>
              <w:rPr>
                <w:rFonts w:ascii="Arial" w:hAnsi="Arial" w:cs="Arial"/>
                <w:color w:val="333333"/>
                <w:sz w:val="21"/>
                <w:szCs w:val="21"/>
                <w:shd w:val="clear" w:color="auto" w:fill="FFFFFF"/>
                <w:lang w:eastAsia="zh-CN"/>
              </w:rPr>
              <w:t>，是新中国成立后第一批确定的省属重点中学，</w:t>
            </w:r>
            <w:r>
              <w:rPr>
                <w:rFonts w:ascii="Arial" w:hAnsi="Arial" w:cs="Arial"/>
                <w:color w:val="333333"/>
                <w:sz w:val="21"/>
                <w:szCs w:val="21"/>
                <w:shd w:val="clear" w:color="auto" w:fill="FFFFFF"/>
                <w:lang w:eastAsia="zh-CN"/>
              </w:rPr>
              <w:t>1978</w:t>
            </w:r>
            <w:r>
              <w:rPr>
                <w:rFonts w:ascii="Arial" w:hAnsi="Arial" w:cs="Arial"/>
                <w:color w:val="333333"/>
                <w:sz w:val="21"/>
                <w:szCs w:val="21"/>
                <w:shd w:val="clear" w:color="auto" w:fill="FFFFFF"/>
                <w:lang w:eastAsia="zh-CN"/>
              </w:rPr>
              <w:t>年被定为首批办好的省重点中学。</w:t>
            </w:r>
            <w:r>
              <w:rPr>
                <w:rFonts w:ascii="Arial" w:hAnsi="Arial" w:cs="Arial" w:hint="eastAsia"/>
                <w:color w:val="333333"/>
                <w:sz w:val="21"/>
                <w:szCs w:val="21"/>
                <w:shd w:val="clear" w:color="auto" w:fill="FFFFFF"/>
                <w:lang w:eastAsia="zh-CN"/>
              </w:rPr>
              <w:t>截至</w:t>
            </w:r>
            <w:r>
              <w:rPr>
                <w:rFonts w:ascii="Arial" w:hAnsi="Arial" w:cs="Arial" w:hint="eastAsia"/>
                <w:color w:val="333333"/>
                <w:sz w:val="21"/>
                <w:szCs w:val="21"/>
                <w:shd w:val="clear" w:color="auto" w:fill="FFFFFF"/>
                <w:lang w:eastAsia="zh-CN"/>
              </w:rPr>
              <w:t>2015</w:t>
            </w:r>
            <w:r>
              <w:rPr>
                <w:rFonts w:ascii="Arial" w:hAnsi="Arial" w:cs="Arial" w:hint="eastAsia"/>
                <w:color w:val="333333"/>
                <w:sz w:val="21"/>
                <w:szCs w:val="21"/>
                <w:shd w:val="clear" w:color="auto" w:fill="FFFFFF"/>
                <w:lang w:eastAsia="zh-CN"/>
              </w:rPr>
              <w:t>年</w:t>
            </w:r>
            <w:r>
              <w:rPr>
                <w:rFonts w:ascii="Arial" w:hAnsi="Arial" w:cs="Arial" w:hint="eastAsia"/>
                <w:color w:val="333333"/>
                <w:sz w:val="21"/>
                <w:szCs w:val="21"/>
                <w:shd w:val="clear" w:color="auto" w:fill="FFFFFF"/>
                <w:lang w:eastAsia="zh-CN"/>
              </w:rPr>
              <w:t>4</w:t>
            </w:r>
            <w:r>
              <w:rPr>
                <w:rFonts w:ascii="Arial" w:hAnsi="Arial" w:cs="Arial" w:hint="eastAsia"/>
                <w:color w:val="333333"/>
                <w:sz w:val="21"/>
                <w:szCs w:val="21"/>
                <w:shd w:val="clear" w:color="auto" w:fill="FFFFFF"/>
                <w:lang w:eastAsia="zh-CN"/>
              </w:rPr>
              <w:t>月，该校占地面积</w:t>
            </w:r>
            <w:r>
              <w:rPr>
                <w:rFonts w:ascii="Arial" w:hAnsi="Arial" w:cs="Arial" w:hint="eastAsia"/>
                <w:color w:val="333333"/>
                <w:sz w:val="21"/>
                <w:szCs w:val="21"/>
                <w:shd w:val="clear" w:color="auto" w:fill="FFFFFF"/>
                <w:lang w:eastAsia="zh-CN"/>
              </w:rPr>
              <w:t>5.1</w:t>
            </w:r>
            <w:r>
              <w:rPr>
                <w:rFonts w:ascii="Arial" w:hAnsi="Arial" w:cs="Arial" w:hint="eastAsia"/>
                <w:color w:val="333333"/>
                <w:sz w:val="21"/>
                <w:szCs w:val="21"/>
                <w:shd w:val="clear" w:color="auto" w:fill="FFFFFF"/>
                <w:lang w:eastAsia="zh-CN"/>
              </w:rPr>
              <w:t>万平方米，其中建筑面积</w:t>
            </w:r>
            <w:r>
              <w:rPr>
                <w:rFonts w:ascii="Arial" w:hAnsi="Arial" w:cs="Arial" w:hint="eastAsia"/>
                <w:color w:val="333333"/>
                <w:sz w:val="21"/>
                <w:szCs w:val="21"/>
                <w:shd w:val="clear" w:color="auto" w:fill="FFFFFF"/>
                <w:lang w:eastAsia="zh-CN"/>
              </w:rPr>
              <w:t>4.2</w:t>
            </w:r>
            <w:r>
              <w:rPr>
                <w:rFonts w:ascii="Arial" w:hAnsi="Arial" w:cs="Arial" w:hint="eastAsia"/>
                <w:color w:val="333333"/>
                <w:sz w:val="21"/>
                <w:szCs w:val="21"/>
                <w:shd w:val="clear" w:color="auto" w:fill="FFFFFF"/>
                <w:lang w:eastAsia="zh-CN"/>
              </w:rPr>
              <w:t>万平方米，绿化面积</w:t>
            </w:r>
            <w:r>
              <w:rPr>
                <w:rFonts w:ascii="Arial" w:hAnsi="Arial" w:cs="Arial" w:hint="eastAsia"/>
                <w:color w:val="333333"/>
                <w:sz w:val="21"/>
                <w:szCs w:val="21"/>
                <w:shd w:val="clear" w:color="auto" w:fill="FFFFFF"/>
                <w:lang w:eastAsia="zh-CN"/>
              </w:rPr>
              <w:t>1.2</w:t>
            </w:r>
            <w:r>
              <w:rPr>
                <w:rFonts w:ascii="Arial" w:hAnsi="Arial" w:cs="Arial" w:hint="eastAsia"/>
                <w:color w:val="333333"/>
                <w:sz w:val="21"/>
                <w:szCs w:val="21"/>
                <w:shd w:val="clear" w:color="auto" w:fill="FFFFFF"/>
                <w:lang w:eastAsia="zh-CN"/>
              </w:rPr>
              <w:t>万平方米。</w:t>
            </w:r>
            <w:r w:rsidR="00A84425">
              <w:rPr>
                <w:rFonts w:ascii="Arial" w:eastAsiaTheme="minorEastAsia" w:hAnsi="Arial" w:cs="Arial" w:hint="eastAsia"/>
                <w:color w:val="333333"/>
                <w:sz w:val="21"/>
                <w:szCs w:val="21"/>
                <w:shd w:val="clear" w:color="auto" w:fill="FFFFFF"/>
                <w:lang w:eastAsia="zh-CN"/>
              </w:rPr>
              <w:t>对提升学生专业教学实践水平，增强就业实践能力具有很大的帮助。</w:t>
            </w:r>
          </w:p>
        </w:tc>
      </w:tr>
    </w:tbl>
    <w:p w:rsidR="0094094A" w:rsidRDefault="002228FC">
      <w:pPr>
        <w:pStyle w:val="a5"/>
        <w:spacing w:before="18"/>
        <w:ind w:left="227"/>
        <w:rPr>
          <w:lang w:eastAsia="zh-CN"/>
        </w:rPr>
      </w:pPr>
      <w:r>
        <w:rPr>
          <w:rFonts w:hint="eastAsia"/>
          <w:lang w:eastAsia="zh-CN"/>
        </w:rPr>
        <w:t>注：</w:t>
      </w:r>
      <w:r>
        <w:rPr>
          <w:rFonts w:ascii="Times New Roman" w:hAnsi="Times New Roman"/>
          <w:lang w:eastAsia="zh-CN"/>
        </w:rPr>
        <w:t>1.</w:t>
      </w:r>
      <w:r>
        <w:rPr>
          <w:rFonts w:hint="eastAsia"/>
          <w:lang w:eastAsia="zh-CN"/>
        </w:rPr>
        <w:t>限填</w:t>
      </w:r>
      <w:r>
        <w:rPr>
          <w:spacing w:val="-1"/>
          <w:lang w:eastAsia="zh-CN"/>
        </w:rPr>
        <w:t>201</w:t>
      </w:r>
      <w:r>
        <w:rPr>
          <w:rFonts w:hint="eastAsia"/>
          <w:spacing w:val="-1"/>
          <w:lang w:eastAsia="zh-CN"/>
        </w:rPr>
        <w:t>7</w:t>
      </w:r>
      <w:r>
        <w:rPr>
          <w:rFonts w:hint="eastAsia"/>
          <w:lang w:eastAsia="zh-CN"/>
        </w:rPr>
        <w:t>年</w:t>
      </w:r>
      <w:r>
        <w:rPr>
          <w:rFonts w:ascii="Times New Roman" w:hAnsi="Times New Roman"/>
          <w:spacing w:val="-1"/>
          <w:lang w:eastAsia="zh-CN"/>
        </w:rPr>
        <w:t>12</w:t>
      </w:r>
      <w:r>
        <w:rPr>
          <w:rFonts w:hint="eastAsia"/>
          <w:lang w:eastAsia="zh-CN"/>
        </w:rPr>
        <w:t>月</w:t>
      </w:r>
      <w:r>
        <w:rPr>
          <w:rFonts w:ascii="Times New Roman" w:hAnsi="Times New Roman"/>
          <w:spacing w:val="-1"/>
          <w:lang w:eastAsia="zh-CN"/>
        </w:rPr>
        <w:t>31</w:t>
      </w:r>
      <w:r>
        <w:rPr>
          <w:rFonts w:hint="eastAsia"/>
          <w:spacing w:val="-1"/>
          <w:lang w:eastAsia="zh-CN"/>
        </w:rPr>
        <w:t>日前已经与本单位签署合作协议的与本专业学位类别人才培养相关的实习、实训、实践基地。</w:t>
      </w:r>
    </w:p>
    <w:p w:rsidR="0094094A" w:rsidRDefault="002228FC" w:rsidP="00C228EA">
      <w:pPr>
        <w:pStyle w:val="a5"/>
        <w:spacing w:before="18"/>
        <w:ind w:leftChars="103" w:left="227" w:firstLineChars="196" w:firstLine="351"/>
        <w:rPr>
          <w:lang w:eastAsia="zh-CN"/>
        </w:rPr>
      </w:pPr>
      <w:r>
        <w:rPr>
          <w:rFonts w:ascii="Times New Roman" w:hAnsi="Times New Roman"/>
          <w:spacing w:val="-1"/>
          <w:lang w:eastAsia="zh-CN"/>
        </w:rPr>
        <w:t>2.</w:t>
      </w:r>
      <w:r>
        <w:rPr>
          <w:rFonts w:cs="SimSun" w:hint="eastAsia"/>
          <w:spacing w:val="-1"/>
          <w:lang w:eastAsia="zh-CN"/>
        </w:rPr>
        <w:t>“</w:t>
      </w:r>
      <w:r>
        <w:rPr>
          <w:rFonts w:hint="eastAsia"/>
          <w:spacing w:val="-1"/>
          <w:lang w:eastAsia="zh-CN"/>
        </w:rPr>
        <w:t>基地及专业实践内容简介”填写基地情况与条件，开展实践教学内容，实践指导教师配备情况等。</w:t>
      </w:r>
    </w:p>
    <w:p w:rsidR="0094094A" w:rsidRDefault="0094094A">
      <w:pPr>
        <w:rPr>
          <w:lang w:eastAsia="zh-CN"/>
        </w:rPr>
        <w:sectPr w:rsidR="0094094A">
          <w:headerReference w:type="even" r:id="rId34"/>
          <w:footerReference w:type="even" r:id="rId35"/>
          <w:pgSz w:w="16840" w:h="11910" w:orient="landscape"/>
          <w:pgMar w:top="1304" w:right="1021" w:bottom="1021" w:left="1021" w:header="794" w:footer="737" w:gutter="0"/>
          <w:cols w:space="720"/>
        </w:sectPr>
      </w:pPr>
    </w:p>
    <w:tbl>
      <w:tblPr>
        <w:tblW w:w="14743" w:type="dxa"/>
        <w:jc w:val="center"/>
        <w:tblLayout w:type="fixed"/>
        <w:tblCellMar>
          <w:left w:w="0" w:type="dxa"/>
          <w:right w:w="0" w:type="dxa"/>
        </w:tblCellMar>
        <w:tblLook w:val="04A0"/>
      </w:tblPr>
      <w:tblGrid>
        <w:gridCol w:w="482"/>
        <w:gridCol w:w="3187"/>
        <w:gridCol w:w="1759"/>
        <w:gridCol w:w="2066"/>
        <w:gridCol w:w="7249"/>
      </w:tblGrid>
      <w:tr w:rsidR="0094094A">
        <w:trPr>
          <w:trHeight w:hRule="exact" w:val="569"/>
          <w:jc w:val="center"/>
        </w:trPr>
        <w:tc>
          <w:tcPr>
            <w:tcW w:w="14743" w:type="dxa"/>
            <w:gridSpan w:val="5"/>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886"/>
              </w:tabs>
              <w:spacing w:before="123"/>
              <w:ind w:left="92"/>
              <w:rPr>
                <w:rFonts w:ascii="仿宋_GB2312" w:eastAsia="仿宋_GB2312" w:hAnsi="仿宋_GB2312" w:cs="仿宋_GB2312"/>
                <w:sz w:val="21"/>
                <w:szCs w:val="21"/>
                <w:lang w:eastAsia="zh-CN"/>
              </w:rPr>
            </w:pPr>
            <w:r>
              <w:rPr>
                <w:rFonts w:ascii="Times New Roman" w:hAnsi="Times New Roman"/>
                <w:b/>
                <w:bCs/>
                <w:spacing w:val="-1"/>
                <w:sz w:val="21"/>
                <w:szCs w:val="21"/>
                <w:lang w:eastAsia="zh-CN"/>
              </w:rPr>
              <w:lastRenderedPageBreak/>
              <w:t>IV-3-2</w:t>
            </w:r>
            <w:r>
              <w:rPr>
                <w:rFonts w:ascii="Times New Roman" w:hAnsi="Times New Roman"/>
                <w:b/>
                <w:bCs/>
                <w:spacing w:val="-1"/>
                <w:sz w:val="21"/>
                <w:szCs w:val="21"/>
                <w:lang w:eastAsia="zh-CN"/>
              </w:rPr>
              <w:tab/>
            </w:r>
            <w:r>
              <w:rPr>
                <w:rFonts w:ascii="仿宋_GB2312" w:eastAsia="仿宋_GB2312" w:hAnsi="仿宋_GB2312" w:cs="仿宋_GB2312" w:hint="eastAsia"/>
                <w:b/>
                <w:bCs/>
                <w:spacing w:val="-1"/>
                <w:sz w:val="21"/>
                <w:szCs w:val="21"/>
                <w:lang w:eastAsia="zh-CN"/>
              </w:rPr>
              <w:t>近五年代表性专业实践活动与成果</w:t>
            </w:r>
            <w:r>
              <w:rPr>
                <w:rFonts w:ascii="仿宋_GB2312" w:eastAsia="仿宋_GB2312" w:hAnsi="仿宋_GB2312" w:cs="仿宋_GB2312" w:hint="eastAsia"/>
                <w:spacing w:val="-1"/>
                <w:sz w:val="21"/>
                <w:szCs w:val="21"/>
                <w:lang w:eastAsia="zh-CN"/>
              </w:rPr>
              <w:t>（限填</w:t>
            </w:r>
            <w:r>
              <w:rPr>
                <w:rFonts w:ascii="Times New Roman" w:hAnsi="Times New Roman"/>
                <w:sz w:val="21"/>
                <w:szCs w:val="21"/>
                <w:lang w:eastAsia="zh-CN"/>
              </w:rPr>
              <w:t xml:space="preserve">10 </w:t>
            </w:r>
            <w:r>
              <w:rPr>
                <w:rFonts w:ascii="仿宋_GB2312" w:eastAsia="仿宋_GB2312" w:hAnsi="仿宋_GB2312" w:cs="仿宋_GB2312" w:hint="eastAsia"/>
                <w:spacing w:val="-3"/>
                <w:sz w:val="21"/>
                <w:szCs w:val="21"/>
                <w:lang w:eastAsia="zh-CN"/>
              </w:rPr>
              <w:t>项）</w:t>
            </w:r>
          </w:p>
        </w:tc>
      </w:tr>
      <w:tr w:rsidR="0094094A">
        <w:trPr>
          <w:trHeight w:hRule="exact" w:val="641"/>
          <w:jc w:val="center"/>
        </w:trPr>
        <w:tc>
          <w:tcPr>
            <w:tcW w:w="482" w:type="dxa"/>
            <w:tcBorders>
              <w:top w:val="single" w:sz="12" w:space="0" w:color="000000"/>
              <w:left w:val="single" w:sz="12" w:space="0" w:color="000000"/>
              <w:bottom w:val="single" w:sz="8" w:space="0" w:color="000000"/>
              <w:right w:val="single" w:sz="4" w:space="0" w:color="000000"/>
            </w:tcBorders>
            <w:vAlign w:val="center"/>
          </w:tcPr>
          <w:p w:rsidR="0094094A" w:rsidRDefault="002228FC">
            <w:pPr>
              <w:pStyle w:val="TableParagraph"/>
              <w:spacing w:line="259"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w:t>
            </w:r>
          </w:p>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号</w:t>
            </w:r>
          </w:p>
        </w:tc>
        <w:tc>
          <w:tcPr>
            <w:tcW w:w="3187"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活动或成果名称</w:t>
            </w:r>
          </w:p>
        </w:tc>
        <w:tc>
          <w:tcPr>
            <w:tcW w:w="1759"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负责人</w:t>
            </w:r>
          </w:p>
        </w:tc>
        <w:tc>
          <w:tcPr>
            <w:tcW w:w="2066"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所属学科专业</w:t>
            </w:r>
          </w:p>
        </w:tc>
        <w:tc>
          <w:tcPr>
            <w:tcW w:w="7249" w:type="dxa"/>
            <w:tcBorders>
              <w:top w:val="single" w:sz="12" w:space="0" w:color="000000"/>
              <w:left w:val="single" w:sz="4" w:space="0" w:color="000000"/>
              <w:bottom w:val="single" w:sz="8" w:space="0" w:color="000000"/>
              <w:right w:val="single" w:sz="12" w:space="0" w:color="000000"/>
            </w:tcBorders>
            <w:vAlign w:val="center"/>
          </w:tcPr>
          <w:p w:rsidR="0094094A" w:rsidRDefault="002228FC">
            <w:pPr>
              <w:pStyle w:val="TableParagraph"/>
              <w:spacing w:line="259" w:lineRule="exact"/>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1"/>
                <w:sz w:val="21"/>
                <w:szCs w:val="21"/>
                <w:lang w:eastAsia="zh-CN"/>
              </w:rPr>
              <w:t>活动或成果简介</w:t>
            </w:r>
          </w:p>
          <w:p w:rsidR="0094094A" w:rsidRDefault="002228FC">
            <w:pPr>
              <w:pStyle w:val="TableParagraph"/>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（限</w:t>
            </w:r>
            <w:r>
              <w:rPr>
                <w:rFonts w:ascii="Times New Roman" w:hAnsi="Times New Roman"/>
                <w:spacing w:val="-1"/>
                <w:sz w:val="21"/>
                <w:szCs w:val="21"/>
                <w:lang w:eastAsia="zh-CN"/>
              </w:rPr>
              <w:t>200</w:t>
            </w:r>
            <w:r>
              <w:rPr>
                <w:rFonts w:ascii="仿宋_GB2312" w:eastAsia="仿宋_GB2312" w:hAnsi="仿宋_GB2312" w:cs="仿宋_GB2312" w:hint="eastAsia"/>
                <w:spacing w:val="-3"/>
                <w:sz w:val="21"/>
                <w:szCs w:val="21"/>
                <w:lang w:eastAsia="zh-CN"/>
              </w:rPr>
              <w:t>字）</w:t>
            </w:r>
          </w:p>
        </w:tc>
      </w:tr>
      <w:tr w:rsidR="0057564C" w:rsidTr="0057564C">
        <w:trPr>
          <w:trHeight w:hRule="exact" w:val="1933"/>
          <w:jc w:val="center"/>
        </w:trPr>
        <w:tc>
          <w:tcPr>
            <w:tcW w:w="482" w:type="dxa"/>
            <w:tcBorders>
              <w:top w:val="single" w:sz="8" w:space="0" w:color="000000"/>
              <w:left w:val="single" w:sz="12" w:space="0" w:color="000000"/>
              <w:bottom w:val="single" w:sz="4" w:space="0" w:color="000000"/>
              <w:right w:val="single" w:sz="4" w:space="0" w:color="000000"/>
            </w:tcBorders>
            <w:vAlign w:val="center"/>
          </w:tcPr>
          <w:p w:rsidR="0057564C" w:rsidRDefault="0057564C">
            <w:pPr>
              <w:pStyle w:val="TableParagraph"/>
              <w:jc w:val="center"/>
              <w:rPr>
                <w:rFonts w:ascii="Times New Roman" w:hAnsi="Times New Roman"/>
                <w:sz w:val="21"/>
                <w:szCs w:val="21"/>
              </w:rPr>
            </w:pPr>
            <w:r>
              <w:rPr>
                <w:rFonts w:ascii="Times New Roman"/>
                <w:sz w:val="21"/>
              </w:rPr>
              <w:t>1</w:t>
            </w:r>
          </w:p>
        </w:tc>
        <w:tc>
          <w:tcPr>
            <w:tcW w:w="3187" w:type="dxa"/>
            <w:tcBorders>
              <w:top w:val="single" w:sz="8" w:space="0" w:color="000000"/>
              <w:left w:val="single" w:sz="4" w:space="0" w:color="000000"/>
              <w:bottom w:val="single" w:sz="4" w:space="0" w:color="000000"/>
              <w:right w:val="single" w:sz="4" w:space="0" w:color="000000"/>
            </w:tcBorders>
            <w:vAlign w:val="center"/>
          </w:tcPr>
          <w:p w:rsidR="0057564C" w:rsidRPr="00AF42EA" w:rsidRDefault="0057564C" w:rsidP="00136F02">
            <w:pPr>
              <w:widowControl/>
              <w:shd w:val="clear" w:color="auto" w:fill="FFFFFF"/>
              <w:spacing w:after="225" w:line="360" w:lineRule="atLeast"/>
              <w:ind w:firstLineChars="150" w:firstLine="315"/>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三部委 高雅艺术进校园</w:t>
            </w:r>
          </w:p>
        </w:tc>
        <w:tc>
          <w:tcPr>
            <w:tcW w:w="1759" w:type="dxa"/>
            <w:tcBorders>
              <w:top w:val="single" w:sz="8" w:space="0" w:color="000000"/>
              <w:left w:val="single" w:sz="4" w:space="0" w:color="000000"/>
              <w:bottom w:val="single" w:sz="4"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尹鹰</w:t>
            </w:r>
          </w:p>
        </w:tc>
        <w:tc>
          <w:tcPr>
            <w:tcW w:w="2066" w:type="dxa"/>
            <w:tcBorders>
              <w:top w:val="single" w:sz="8" w:space="0" w:color="000000"/>
              <w:left w:val="single" w:sz="4" w:space="0" w:color="000000"/>
              <w:bottom w:val="single" w:sz="4"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音乐表演</w:t>
            </w:r>
          </w:p>
        </w:tc>
        <w:tc>
          <w:tcPr>
            <w:tcW w:w="7249" w:type="dxa"/>
            <w:tcBorders>
              <w:top w:val="single" w:sz="8" w:space="0" w:color="000000"/>
              <w:left w:val="single" w:sz="4" w:space="0" w:color="000000"/>
              <w:bottom w:val="single" w:sz="4" w:space="0" w:color="000000"/>
              <w:right w:val="single" w:sz="12"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中国海洋大学交响乐团作为驻鲁高校代表团队于2012年被教育部正式列入“高雅艺术进校园”系列活动秩序册，作为驻鲁高校中唯一的一支全编制学生交响乐团多次承担演出任务。“高雅艺术进校园活动”作为向高校学生普及和传承优秀传统文化的重要平台，为丰富校园文化生活和提升艺术育人效果发挥了重要作用。</w:t>
            </w:r>
          </w:p>
        </w:tc>
      </w:tr>
      <w:tr w:rsidR="0057564C" w:rsidTr="0057564C">
        <w:trPr>
          <w:trHeight w:hRule="exact" w:val="196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57564C" w:rsidRDefault="0057564C">
            <w:pPr>
              <w:pStyle w:val="TableParagraph"/>
              <w:jc w:val="center"/>
              <w:rPr>
                <w:rFonts w:ascii="Times New Roman" w:hAnsi="Times New Roman"/>
                <w:sz w:val="21"/>
                <w:szCs w:val="21"/>
              </w:rPr>
            </w:pPr>
            <w:r>
              <w:rPr>
                <w:rFonts w:ascii="Times New Roman"/>
                <w:sz w:val="21"/>
              </w:rPr>
              <w:t>2</w:t>
            </w:r>
          </w:p>
        </w:tc>
        <w:tc>
          <w:tcPr>
            <w:tcW w:w="3187" w:type="dxa"/>
            <w:tcBorders>
              <w:top w:val="single" w:sz="4" w:space="0" w:color="000000"/>
              <w:left w:val="single" w:sz="4" w:space="0" w:color="000000"/>
              <w:bottom w:val="single" w:sz="4" w:space="0" w:color="000000"/>
              <w:right w:val="single" w:sz="4" w:space="0" w:color="000000"/>
            </w:tcBorders>
            <w:vAlign w:val="center"/>
          </w:tcPr>
          <w:p w:rsidR="0057564C" w:rsidRPr="00AF42EA" w:rsidRDefault="0057564C" w:rsidP="00136F02">
            <w:pPr>
              <w:widowControl/>
              <w:shd w:val="clear" w:color="auto" w:fill="FFFFFF"/>
              <w:spacing w:after="225" w:line="360" w:lineRule="atLeast"/>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“一带一路”主题大型交响音乐会</w:t>
            </w:r>
          </w:p>
        </w:tc>
        <w:tc>
          <w:tcPr>
            <w:tcW w:w="1759" w:type="dxa"/>
            <w:tcBorders>
              <w:top w:val="single" w:sz="4" w:space="0" w:color="000000"/>
              <w:left w:val="single" w:sz="4" w:space="0" w:color="000000"/>
              <w:bottom w:val="single" w:sz="4"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刘玉霞</w:t>
            </w:r>
          </w:p>
        </w:tc>
        <w:tc>
          <w:tcPr>
            <w:tcW w:w="2066" w:type="dxa"/>
            <w:tcBorders>
              <w:top w:val="single" w:sz="4" w:space="0" w:color="000000"/>
              <w:left w:val="single" w:sz="4" w:space="0" w:color="000000"/>
              <w:bottom w:val="single" w:sz="4"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音乐表演</w:t>
            </w:r>
          </w:p>
        </w:tc>
        <w:tc>
          <w:tcPr>
            <w:tcW w:w="7249" w:type="dxa"/>
            <w:tcBorders>
              <w:top w:val="single" w:sz="4" w:space="0" w:color="000000"/>
              <w:left w:val="single" w:sz="4" w:space="0" w:color="000000"/>
              <w:bottom w:val="single" w:sz="4" w:space="0" w:color="000000"/>
              <w:right w:val="single" w:sz="12" w:space="0" w:color="000000"/>
            </w:tcBorders>
            <w:vAlign w:val="center"/>
          </w:tcPr>
          <w:p w:rsidR="0057564C" w:rsidRPr="00AF42EA" w:rsidRDefault="0057564C" w:rsidP="0057564C">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创造性的举办“一带一路”主题大型交响音乐会，在全国综合类大学尚属首例。</w:t>
            </w:r>
            <w:r w:rsidRPr="00AF42EA">
              <w:rPr>
                <w:rFonts w:asciiTheme="minorEastAsia" w:eastAsiaTheme="minorEastAsia" w:hAnsiTheme="minorEastAsia" w:hint="eastAsia"/>
                <w:sz w:val="21"/>
                <w:szCs w:val="21"/>
                <w:lang w:eastAsia="zh-CN"/>
              </w:rPr>
              <w:t>用音乐融通人的心灵以契合民心相通的寓意。中国海洋大学生艺术系的师生，以大型交响音乐会的形式</w:t>
            </w:r>
            <w:r w:rsidRPr="00AF42EA">
              <w:rPr>
                <w:rFonts w:asciiTheme="minorEastAsia" w:eastAsiaTheme="minorEastAsia" w:hAnsiTheme="minorEastAsia" w:cs="Arial" w:hint="eastAsia"/>
                <w:color w:val="333333"/>
                <w:sz w:val="21"/>
                <w:szCs w:val="21"/>
                <w:shd w:val="clear" w:color="auto" w:fill="FFFFFF"/>
                <w:lang w:eastAsia="zh-CN"/>
              </w:rPr>
              <w:t>凝聚丝绸之路上的最美声音，</w:t>
            </w:r>
            <w:r w:rsidRPr="00AF42EA">
              <w:rPr>
                <w:rFonts w:asciiTheme="minorEastAsia" w:eastAsiaTheme="minorEastAsia" w:hAnsiTheme="minorEastAsia" w:hint="eastAsia"/>
                <w:sz w:val="21"/>
                <w:szCs w:val="21"/>
                <w:lang w:eastAsia="zh-CN"/>
              </w:rPr>
              <w:t>集中展示</w:t>
            </w:r>
            <w:r w:rsidRPr="00AF42EA">
              <w:rPr>
                <w:rFonts w:asciiTheme="minorEastAsia" w:eastAsiaTheme="minorEastAsia" w:hAnsiTheme="minorEastAsia" w:hint="eastAsia"/>
                <w:color w:val="333333"/>
                <w:sz w:val="21"/>
                <w:szCs w:val="21"/>
                <w:lang w:eastAsia="zh-CN"/>
              </w:rPr>
              <w:t>‘一带一路’</w:t>
            </w:r>
            <w:r w:rsidRPr="00AF42EA">
              <w:rPr>
                <w:rFonts w:asciiTheme="minorEastAsia" w:eastAsiaTheme="minorEastAsia" w:hAnsiTheme="minorEastAsia" w:hint="eastAsia"/>
                <w:sz w:val="21"/>
                <w:szCs w:val="21"/>
                <w:lang w:eastAsia="zh-CN"/>
              </w:rPr>
              <w:t>沿线国家特色文化，促进当代“一带一路”音乐文化发展，助推“一带一路”倡议的落实。</w:t>
            </w:r>
            <w:r w:rsidRPr="00AF42EA">
              <w:rPr>
                <w:rFonts w:asciiTheme="minorEastAsia" w:eastAsiaTheme="minorEastAsia" w:hAnsiTheme="minorEastAsia" w:cs="Arial" w:hint="eastAsia"/>
                <w:color w:val="333333"/>
                <w:sz w:val="21"/>
                <w:szCs w:val="21"/>
                <w:shd w:val="clear" w:color="auto" w:fill="FFFFFF"/>
                <w:lang w:eastAsia="zh-CN"/>
              </w:rPr>
              <w:t>是艺术系集体艺术智慧的结晶。</w:t>
            </w:r>
          </w:p>
        </w:tc>
      </w:tr>
      <w:tr w:rsidR="0057564C" w:rsidTr="0057564C">
        <w:trPr>
          <w:trHeight w:hRule="exact" w:val="155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57564C" w:rsidRDefault="0057564C">
            <w:pPr>
              <w:pStyle w:val="TableParagraph"/>
              <w:jc w:val="center"/>
              <w:rPr>
                <w:rFonts w:ascii="Times New Roman" w:hAnsi="Times New Roman"/>
                <w:sz w:val="21"/>
                <w:szCs w:val="21"/>
              </w:rPr>
            </w:pPr>
            <w:r>
              <w:rPr>
                <w:rFonts w:ascii="Times New Roman"/>
                <w:sz w:val="21"/>
              </w:rPr>
              <w:t>3</w:t>
            </w:r>
          </w:p>
        </w:tc>
        <w:tc>
          <w:tcPr>
            <w:tcW w:w="3187" w:type="dxa"/>
            <w:tcBorders>
              <w:top w:val="single" w:sz="4" w:space="0" w:color="000000"/>
              <w:left w:val="single" w:sz="4" w:space="0" w:color="000000"/>
              <w:bottom w:val="single" w:sz="4"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青岛音乐厅 艺术实践周</w:t>
            </w:r>
          </w:p>
        </w:tc>
        <w:tc>
          <w:tcPr>
            <w:tcW w:w="1759" w:type="dxa"/>
            <w:tcBorders>
              <w:top w:val="single" w:sz="4" w:space="0" w:color="000000"/>
              <w:left w:val="single" w:sz="4" w:space="0" w:color="000000"/>
              <w:bottom w:val="single" w:sz="4"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孙道东</w:t>
            </w:r>
          </w:p>
        </w:tc>
        <w:tc>
          <w:tcPr>
            <w:tcW w:w="2066" w:type="dxa"/>
            <w:tcBorders>
              <w:top w:val="single" w:sz="4" w:space="0" w:color="000000"/>
              <w:left w:val="single" w:sz="4" w:space="0" w:color="000000"/>
              <w:bottom w:val="single" w:sz="4"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音乐表演</w:t>
            </w:r>
          </w:p>
        </w:tc>
        <w:tc>
          <w:tcPr>
            <w:tcW w:w="7249" w:type="dxa"/>
            <w:tcBorders>
              <w:top w:val="single" w:sz="4" w:space="0" w:color="000000"/>
              <w:left w:val="single" w:sz="4" w:space="0" w:color="000000"/>
              <w:bottom w:val="single" w:sz="4" w:space="0" w:color="000000"/>
              <w:right w:val="single" w:sz="12"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每年举行艺术实践周，其目的是让艺术系每一位同学都有登台锻炼实践的机会，提高学生的专业表演实践能力、提升舞台表演整体素养。在校外的高水平舞台展演中，由社会综合评价检验学生的学习成绩以及表演专业的教学成果。</w:t>
            </w:r>
          </w:p>
        </w:tc>
      </w:tr>
      <w:tr w:rsidR="0057564C" w:rsidTr="0057564C">
        <w:trPr>
          <w:trHeight w:hRule="exact" w:val="1846"/>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57564C" w:rsidRDefault="0057564C">
            <w:pPr>
              <w:pStyle w:val="TableParagraph"/>
              <w:jc w:val="center"/>
              <w:rPr>
                <w:rFonts w:ascii="Times New Roman" w:hAnsi="Times New Roman"/>
                <w:sz w:val="21"/>
                <w:szCs w:val="21"/>
              </w:rPr>
            </w:pPr>
            <w:r>
              <w:rPr>
                <w:rFonts w:ascii="Times New Roman"/>
                <w:sz w:val="21"/>
              </w:rPr>
              <w:t>4</w:t>
            </w:r>
          </w:p>
        </w:tc>
        <w:tc>
          <w:tcPr>
            <w:tcW w:w="3187" w:type="dxa"/>
            <w:tcBorders>
              <w:top w:val="single" w:sz="4" w:space="0" w:color="000000"/>
              <w:left w:val="single" w:sz="4" w:space="0" w:color="000000"/>
              <w:bottom w:val="single" w:sz="4"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艺术人生讲座</w:t>
            </w:r>
          </w:p>
        </w:tc>
        <w:tc>
          <w:tcPr>
            <w:tcW w:w="1759" w:type="dxa"/>
            <w:tcBorders>
              <w:top w:val="single" w:sz="4" w:space="0" w:color="000000"/>
              <w:left w:val="single" w:sz="4" w:space="0" w:color="000000"/>
              <w:bottom w:val="single" w:sz="4"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陈林</w:t>
            </w:r>
          </w:p>
        </w:tc>
        <w:tc>
          <w:tcPr>
            <w:tcW w:w="2066" w:type="dxa"/>
            <w:tcBorders>
              <w:top w:val="single" w:sz="4" w:space="0" w:color="000000"/>
              <w:left w:val="single" w:sz="4" w:space="0" w:color="000000"/>
              <w:bottom w:val="single" w:sz="4"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音乐表演</w:t>
            </w:r>
          </w:p>
        </w:tc>
        <w:tc>
          <w:tcPr>
            <w:tcW w:w="7249" w:type="dxa"/>
            <w:tcBorders>
              <w:top w:val="single" w:sz="4" w:space="0" w:color="000000"/>
              <w:left w:val="single" w:sz="4" w:space="0" w:color="000000"/>
              <w:bottom w:val="single" w:sz="4" w:space="0" w:color="000000"/>
              <w:right w:val="single" w:sz="12" w:space="0" w:color="000000"/>
            </w:tcBorders>
            <w:vAlign w:val="center"/>
          </w:tcPr>
          <w:p w:rsidR="0057564C" w:rsidRPr="00AF42EA" w:rsidRDefault="0057564C" w:rsidP="0057564C">
            <w:pPr>
              <w:spacing w:line="360" w:lineRule="auto"/>
              <w:ind w:firstLineChars="200" w:firstLine="420"/>
              <w:rPr>
                <w:rFonts w:asciiTheme="minorEastAsia" w:eastAsiaTheme="minorEastAsia" w:hAnsiTheme="minorEastAsia"/>
                <w:sz w:val="28"/>
                <w:szCs w:val="28"/>
                <w:lang w:eastAsia="zh-CN"/>
              </w:rPr>
            </w:pPr>
            <w:r w:rsidRPr="00AF42EA">
              <w:rPr>
                <w:rFonts w:asciiTheme="minorEastAsia" w:eastAsiaTheme="minorEastAsia" w:hAnsiTheme="minorEastAsia" w:cs="Arial" w:hint="eastAsia"/>
                <w:color w:val="333333"/>
                <w:sz w:val="21"/>
                <w:szCs w:val="21"/>
                <w:shd w:val="clear" w:color="auto" w:fill="FFFFFF"/>
                <w:lang w:eastAsia="zh-CN"/>
              </w:rPr>
              <w:t>在全校范围内开展“艺术与人生”讲座。邀请国内知名艺术教授，面对全校师生讲授</w:t>
            </w:r>
            <w:r w:rsidRPr="00AF42EA">
              <w:rPr>
                <w:rFonts w:asciiTheme="minorEastAsia" w:eastAsiaTheme="minorEastAsia" w:hAnsiTheme="minorEastAsia"/>
                <w:lang w:eastAsia="zh-CN"/>
              </w:rPr>
              <w:t>艺术欣赏的审美规律和人生哲学的关联，艺术的角度讲授人生根源、艺术创造的人性本质以及艺术活动与人类文化的相互关系，</w:t>
            </w:r>
            <w:r w:rsidRPr="00AF42EA">
              <w:rPr>
                <w:rFonts w:asciiTheme="minorEastAsia" w:eastAsiaTheme="minorEastAsia" w:hAnsiTheme="minorEastAsia" w:cs="Arial" w:hint="eastAsia"/>
                <w:color w:val="333333"/>
                <w:sz w:val="21"/>
                <w:szCs w:val="21"/>
                <w:shd w:val="clear" w:color="auto" w:fill="FFFFFF"/>
                <w:lang w:eastAsia="zh-CN"/>
              </w:rPr>
              <w:t>进一步从深度和广度做好全校艺术类通识教育工作。</w:t>
            </w:r>
          </w:p>
        </w:tc>
      </w:tr>
      <w:tr w:rsidR="0057564C" w:rsidTr="0057564C">
        <w:trPr>
          <w:trHeight w:hRule="exact" w:val="1703"/>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57564C" w:rsidRDefault="0057564C">
            <w:pPr>
              <w:pStyle w:val="TableParagraph"/>
              <w:jc w:val="center"/>
              <w:rPr>
                <w:rFonts w:ascii="Times New Roman" w:hAnsi="Times New Roman"/>
                <w:sz w:val="21"/>
                <w:szCs w:val="21"/>
              </w:rPr>
            </w:pPr>
            <w:r>
              <w:rPr>
                <w:rFonts w:ascii="Times New Roman"/>
                <w:sz w:val="21"/>
              </w:rPr>
              <w:lastRenderedPageBreak/>
              <w:t>5</w:t>
            </w:r>
          </w:p>
        </w:tc>
        <w:tc>
          <w:tcPr>
            <w:tcW w:w="3187" w:type="dxa"/>
            <w:tcBorders>
              <w:top w:val="single" w:sz="4" w:space="0" w:color="000000"/>
              <w:left w:val="single" w:sz="4" w:space="0" w:color="000000"/>
              <w:bottom w:val="single" w:sz="4"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高雅艺术进校园</w:t>
            </w:r>
          </w:p>
        </w:tc>
        <w:tc>
          <w:tcPr>
            <w:tcW w:w="1759" w:type="dxa"/>
            <w:tcBorders>
              <w:top w:val="single" w:sz="4" w:space="0" w:color="000000"/>
              <w:left w:val="single" w:sz="4" w:space="0" w:color="000000"/>
              <w:bottom w:val="single" w:sz="4"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徐平</w:t>
            </w:r>
          </w:p>
        </w:tc>
        <w:tc>
          <w:tcPr>
            <w:tcW w:w="2066" w:type="dxa"/>
            <w:tcBorders>
              <w:top w:val="single" w:sz="4" w:space="0" w:color="000000"/>
              <w:left w:val="single" w:sz="4" w:space="0" w:color="000000"/>
              <w:bottom w:val="single" w:sz="4"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音乐表演</w:t>
            </w:r>
          </w:p>
        </w:tc>
        <w:tc>
          <w:tcPr>
            <w:tcW w:w="7249" w:type="dxa"/>
            <w:tcBorders>
              <w:top w:val="single" w:sz="4" w:space="0" w:color="000000"/>
              <w:left w:val="single" w:sz="4" w:space="0" w:color="000000"/>
              <w:bottom w:val="single" w:sz="4" w:space="0" w:color="000000"/>
              <w:right w:val="single" w:sz="12"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以独奏、重奏、室内乐、合唱、交响乐团的将高雅艺术精准送到海大各个院系，既提升了学生的演奏实践能力，又丰富了学校的文化。</w:t>
            </w:r>
          </w:p>
        </w:tc>
      </w:tr>
      <w:tr w:rsidR="0057564C" w:rsidTr="0057564C">
        <w:trPr>
          <w:trHeight w:hRule="exact" w:val="1433"/>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57564C" w:rsidRDefault="0057564C">
            <w:pPr>
              <w:pStyle w:val="TableParagraph"/>
              <w:jc w:val="center"/>
              <w:rPr>
                <w:rFonts w:ascii="Times New Roman" w:hAnsi="Times New Roman"/>
                <w:sz w:val="21"/>
                <w:szCs w:val="21"/>
              </w:rPr>
            </w:pPr>
            <w:r>
              <w:rPr>
                <w:rFonts w:ascii="Times New Roman"/>
                <w:sz w:val="21"/>
              </w:rPr>
              <w:t>6</w:t>
            </w:r>
          </w:p>
        </w:tc>
        <w:tc>
          <w:tcPr>
            <w:tcW w:w="3187" w:type="dxa"/>
            <w:tcBorders>
              <w:top w:val="single" w:sz="4" w:space="0" w:color="000000"/>
              <w:left w:val="single" w:sz="4" w:space="0" w:color="000000"/>
              <w:bottom w:val="single" w:sz="4" w:space="0" w:color="000000"/>
              <w:right w:val="single" w:sz="4" w:space="0" w:color="000000"/>
            </w:tcBorders>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大师面对面</w:t>
            </w:r>
          </w:p>
        </w:tc>
        <w:tc>
          <w:tcPr>
            <w:tcW w:w="1759" w:type="dxa"/>
            <w:tcBorders>
              <w:top w:val="single" w:sz="4" w:space="0" w:color="000000"/>
              <w:left w:val="single" w:sz="4" w:space="0" w:color="000000"/>
              <w:bottom w:val="single" w:sz="4" w:space="0" w:color="000000"/>
              <w:right w:val="single" w:sz="4" w:space="0" w:color="000000"/>
            </w:tcBorders>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刘玉霞</w:t>
            </w:r>
          </w:p>
        </w:tc>
        <w:tc>
          <w:tcPr>
            <w:tcW w:w="2066" w:type="dxa"/>
            <w:tcBorders>
              <w:top w:val="single" w:sz="4" w:space="0" w:color="000000"/>
              <w:left w:val="single" w:sz="4" w:space="0" w:color="000000"/>
              <w:bottom w:val="single" w:sz="4" w:space="0" w:color="000000"/>
              <w:right w:val="single" w:sz="4" w:space="0" w:color="000000"/>
            </w:tcBorders>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音乐表演</w:t>
            </w:r>
          </w:p>
        </w:tc>
        <w:tc>
          <w:tcPr>
            <w:tcW w:w="7249" w:type="dxa"/>
            <w:tcBorders>
              <w:top w:val="single" w:sz="4" w:space="0" w:color="000000"/>
              <w:left w:val="single" w:sz="4" w:space="0" w:color="000000"/>
              <w:bottom w:val="single" w:sz="4" w:space="0" w:color="000000"/>
              <w:right w:val="single" w:sz="12" w:space="0" w:color="000000"/>
            </w:tcBorders>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邀请来青岛演出的音乐大师与艺术系在校师生进行面对面的文化艺术交流，安排师生观摩音乐大师日常排练及演出。学生有机会与大师直面交流，无论从专业技能还是职业素养、人格塑造方面得以向职业音乐家学习，并在今后的人生道路中以严格的标准自我要求，追求卓越。</w:t>
            </w:r>
          </w:p>
        </w:tc>
      </w:tr>
      <w:tr w:rsidR="0057564C" w:rsidTr="0057564C">
        <w:trPr>
          <w:trHeight w:hRule="exact" w:val="1837"/>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57564C" w:rsidRDefault="0057564C">
            <w:pPr>
              <w:pStyle w:val="TableParagraph"/>
              <w:jc w:val="center"/>
              <w:rPr>
                <w:rFonts w:ascii="Times New Roman" w:hAnsi="Times New Roman"/>
                <w:sz w:val="21"/>
                <w:szCs w:val="21"/>
              </w:rPr>
            </w:pPr>
            <w:r>
              <w:rPr>
                <w:rFonts w:ascii="Times New Roman"/>
                <w:sz w:val="21"/>
              </w:rPr>
              <w:t>7</w:t>
            </w:r>
          </w:p>
        </w:tc>
        <w:tc>
          <w:tcPr>
            <w:tcW w:w="3187" w:type="dxa"/>
            <w:tcBorders>
              <w:top w:val="single" w:sz="4" w:space="0" w:color="000000"/>
              <w:left w:val="single" w:sz="4" w:space="0" w:color="000000"/>
              <w:bottom w:val="single" w:sz="4"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刘玉霞和她的朋友们</w:t>
            </w:r>
          </w:p>
        </w:tc>
        <w:tc>
          <w:tcPr>
            <w:tcW w:w="1759" w:type="dxa"/>
            <w:tcBorders>
              <w:top w:val="single" w:sz="4" w:space="0" w:color="000000"/>
              <w:left w:val="single" w:sz="4" w:space="0" w:color="000000"/>
              <w:bottom w:val="single" w:sz="4"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刘玉霞</w:t>
            </w:r>
          </w:p>
        </w:tc>
        <w:tc>
          <w:tcPr>
            <w:tcW w:w="2066" w:type="dxa"/>
            <w:tcBorders>
              <w:top w:val="single" w:sz="4" w:space="0" w:color="000000"/>
              <w:left w:val="single" w:sz="4" w:space="0" w:color="000000"/>
              <w:bottom w:val="single" w:sz="4"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音乐表演</w:t>
            </w:r>
          </w:p>
        </w:tc>
        <w:tc>
          <w:tcPr>
            <w:tcW w:w="7249" w:type="dxa"/>
            <w:tcBorders>
              <w:top w:val="single" w:sz="4" w:space="0" w:color="000000"/>
              <w:left w:val="single" w:sz="4" w:space="0" w:color="000000"/>
              <w:bottom w:val="single" w:sz="4" w:space="0" w:color="000000"/>
              <w:right w:val="single" w:sz="12"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自2015年起，每年在青岛大剧院举行“刘玉霞和她的朋友们”专场音乐会。借助刘玉霞教授的艺术声望，为学生搭建高水平的实践舞台，并以各种实践演出的组合形式将师生的言传身教从课堂延伸至舞台，学生得以学以致用，用实践来检验教学成果。</w:t>
            </w:r>
          </w:p>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p>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p>
        </w:tc>
      </w:tr>
      <w:tr w:rsidR="0057564C" w:rsidTr="0057564C">
        <w:trPr>
          <w:trHeight w:hRule="exact" w:val="1692"/>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57564C" w:rsidRDefault="0057564C">
            <w:pPr>
              <w:pStyle w:val="TableParagraph"/>
              <w:jc w:val="center"/>
              <w:rPr>
                <w:rFonts w:ascii="Times New Roman" w:hAnsi="Times New Roman"/>
                <w:sz w:val="21"/>
                <w:szCs w:val="21"/>
              </w:rPr>
            </w:pPr>
            <w:r>
              <w:rPr>
                <w:rFonts w:ascii="Times New Roman"/>
                <w:sz w:val="21"/>
              </w:rPr>
              <w:t>8</w:t>
            </w:r>
          </w:p>
        </w:tc>
        <w:tc>
          <w:tcPr>
            <w:tcW w:w="3187" w:type="dxa"/>
            <w:tcBorders>
              <w:top w:val="single" w:sz="4" w:space="0" w:color="000000"/>
              <w:left w:val="single" w:sz="4" w:space="0" w:color="000000"/>
              <w:bottom w:val="single" w:sz="4" w:space="0" w:color="000000"/>
              <w:right w:val="single" w:sz="4" w:space="0" w:color="000000"/>
            </w:tcBorders>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“春暖花开 面朝大海”——纪念中国人民抗日战争暨世界反法西斯战争胜利七十周年音乐会</w:t>
            </w:r>
          </w:p>
        </w:tc>
        <w:tc>
          <w:tcPr>
            <w:tcW w:w="1759" w:type="dxa"/>
            <w:tcBorders>
              <w:top w:val="single" w:sz="4" w:space="0" w:color="000000"/>
              <w:left w:val="single" w:sz="4" w:space="0" w:color="000000"/>
              <w:bottom w:val="single" w:sz="4" w:space="0" w:color="000000"/>
              <w:right w:val="single" w:sz="4" w:space="0" w:color="000000"/>
            </w:tcBorders>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盖尧</w:t>
            </w:r>
          </w:p>
        </w:tc>
        <w:tc>
          <w:tcPr>
            <w:tcW w:w="2066" w:type="dxa"/>
            <w:tcBorders>
              <w:top w:val="single" w:sz="4" w:space="0" w:color="000000"/>
              <w:left w:val="single" w:sz="4" w:space="0" w:color="000000"/>
              <w:bottom w:val="single" w:sz="4" w:space="0" w:color="000000"/>
              <w:right w:val="single" w:sz="4" w:space="0" w:color="000000"/>
            </w:tcBorders>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音乐表演</w:t>
            </w:r>
          </w:p>
        </w:tc>
        <w:tc>
          <w:tcPr>
            <w:tcW w:w="7249" w:type="dxa"/>
            <w:tcBorders>
              <w:top w:val="single" w:sz="4" w:space="0" w:color="000000"/>
              <w:left w:val="single" w:sz="4" w:space="0" w:color="000000"/>
              <w:bottom w:val="single" w:sz="4" w:space="0" w:color="000000"/>
              <w:right w:val="single" w:sz="12" w:space="0" w:color="000000"/>
            </w:tcBorders>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带领中国海洋大学萨克斯“风”乐团与中国海洋大学党委统战部、九三学社青岛市委员会、九三学社中国海洋大学基层委员会联合举办“春暖花开 面朝大海”——纪念中国人民抗日战争暨世界反法西斯战争胜利七十周年音乐会，活动受到社会各界普遍关注，并收到了良好的社会反响</w:t>
            </w:r>
          </w:p>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p>
        </w:tc>
      </w:tr>
      <w:tr w:rsidR="0057564C" w:rsidTr="007F396C">
        <w:trPr>
          <w:trHeight w:hRule="exact" w:val="1561"/>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57564C" w:rsidRDefault="0057564C">
            <w:pPr>
              <w:pStyle w:val="TableParagraph"/>
              <w:jc w:val="center"/>
              <w:rPr>
                <w:rFonts w:ascii="Times New Roman" w:hAnsi="Times New Roman"/>
                <w:sz w:val="21"/>
                <w:szCs w:val="21"/>
              </w:rPr>
            </w:pPr>
            <w:r>
              <w:rPr>
                <w:rFonts w:ascii="Times New Roman"/>
                <w:sz w:val="21"/>
              </w:rPr>
              <w:t>9</w:t>
            </w:r>
          </w:p>
        </w:tc>
        <w:tc>
          <w:tcPr>
            <w:tcW w:w="3187" w:type="dxa"/>
            <w:tcBorders>
              <w:top w:val="single" w:sz="4" w:space="0" w:color="000000"/>
              <w:left w:val="single" w:sz="4" w:space="0" w:color="000000"/>
              <w:bottom w:val="single" w:sz="4" w:space="0" w:color="000000"/>
              <w:right w:val="single" w:sz="4" w:space="0" w:color="000000"/>
            </w:tcBorders>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“格莱美”奖获得者戴夫考兹中国首演</w:t>
            </w:r>
          </w:p>
        </w:tc>
        <w:tc>
          <w:tcPr>
            <w:tcW w:w="1759" w:type="dxa"/>
            <w:tcBorders>
              <w:top w:val="single" w:sz="4" w:space="0" w:color="000000"/>
              <w:left w:val="single" w:sz="4" w:space="0" w:color="000000"/>
              <w:bottom w:val="single" w:sz="4" w:space="0" w:color="000000"/>
              <w:right w:val="single" w:sz="4" w:space="0" w:color="000000"/>
            </w:tcBorders>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盖尧</w:t>
            </w:r>
          </w:p>
        </w:tc>
        <w:tc>
          <w:tcPr>
            <w:tcW w:w="2066" w:type="dxa"/>
            <w:tcBorders>
              <w:top w:val="single" w:sz="4" w:space="0" w:color="000000"/>
              <w:left w:val="single" w:sz="4" w:space="0" w:color="000000"/>
              <w:bottom w:val="single" w:sz="4" w:space="0" w:color="000000"/>
              <w:right w:val="single" w:sz="4" w:space="0" w:color="000000"/>
            </w:tcBorders>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音乐表演</w:t>
            </w:r>
          </w:p>
        </w:tc>
        <w:tc>
          <w:tcPr>
            <w:tcW w:w="7249" w:type="dxa"/>
            <w:tcBorders>
              <w:top w:val="single" w:sz="4" w:space="0" w:color="000000"/>
              <w:left w:val="single" w:sz="4" w:space="0" w:color="000000"/>
              <w:bottom w:val="single" w:sz="4" w:space="0" w:color="000000"/>
              <w:right w:val="single" w:sz="12" w:space="0" w:color="000000"/>
            </w:tcBorders>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2015年5月，受邀带领中国海洋大学萨克斯“风”乐团参加“格莱美”奖获得者戴夫考兹中国首演并担任助演嘉宾，同时举办了中国海洋大学萨克斯“风”乐团及国内优秀乐手专场音乐会，受到戴夫考兹先生好评，得到业内同行一致认可</w:t>
            </w:r>
          </w:p>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p>
        </w:tc>
      </w:tr>
      <w:tr w:rsidR="0057564C">
        <w:trPr>
          <w:trHeight w:hRule="exact" w:val="653"/>
          <w:jc w:val="center"/>
        </w:trPr>
        <w:tc>
          <w:tcPr>
            <w:tcW w:w="482" w:type="dxa"/>
            <w:tcBorders>
              <w:top w:val="single" w:sz="4" w:space="0" w:color="000000"/>
              <w:left w:val="single" w:sz="12" w:space="0" w:color="000000"/>
              <w:bottom w:val="single" w:sz="12" w:space="0" w:color="000000"/>
              <w:right w:val="single" w:sz="4" w:space="0" w:color="000000"/>
            </w:tcBorders>
            <w:vAlign w:val="center"/>
          </w:tcPr>
          <w:p w:rsidR="0057564C" w:rsidRDefault="0057564C">
            <w:pPr>
              <w:pStyle w:val="TableParagraph"/>
              <w:jc w:val="center"/>
              <w:rPr>
                <w:rFonts w:ascii="Times New Roman" w:hAnsi="Times New Roman"/>
                <w:sz w:val="21"/>
                <w:szCs w:val="21"/>
              </w:rPr>
            </w:pPr>
            <w:r>
              <w:rPr>
                <w:rFonts w:ascii="Times New Roman"/>
                <w:sz w:val="21"/>
              </w:rPr>
              <w:t>10</w:t>
            </w:r>
          </w:p>
        </w:tc>
        <w:tc>
          <w:tcPr>
            <w:tcW w:w="3187" w:type="dxa"/>
            <w:tcBorders>
              <w:top w:val="single" w:sz="4" w:space="0" w:color="000000"/>
              <w:left w:val="single" w:sz="4" w:space="0" w:color="000000"/>
              <w:bottom w:val="single" w:sz="12"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文化部“金钟奖”开幕式</w:t>
            </w:r>
          </w:p>
        </w:tc>
        <w:tc>
          <w:tcPr>
            <w:tcW w:w="1759" w:type="dxa"/>
            <w:tcBorders>
              <w:top w:val="single" w:sz="4" w:space="0" w:color="000000"/>
              <w:left w:val="single" w:sz="4" w:space="0" w:color="000000"/>
              <w:bottom w:val="single" w:sz="12"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盖尧</w:t>
            </w:r>
          </w:p>
        </w:tc>
        <w:tc>
          <w:tcPr>
            <w:tcW w:w="2066" w:type="dxa"/>
            <w:tcBorders>
              <w:top w:val="single" w:sz="4" w:space="0" w:color="000000"/>
              <w:left w:val="single" w:sz="4" w:space="0" w:color="000000"/>
              <w:bottom w:val="single" w:sz="12" w:space="0" w:color="000000"/>
              <w:right w:val="single" w:sz="4"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音乐表演</w:t>
            </w:r>
          </w:p>
        </w:tc>
        <w:tc>
          <w:tcPr>
            <w:tcW w:w="7249" w:type="dxa"/>
            <w:tcBorders>
              <w:top w:val="single" w:sz="4" w:space="0" w:color="000000"/>
              <w:left w:val="single" w:sz="4" w:space="0" w:color="000000"/>
              <w:bottom w:val="single" w:sz="12" w:space="0" w:color="000000"/>
              <w:right w:val="single" w:sz="12" w:space="0" w:color="000000"/>
            </w:tcBorders>
            <w:vAlign w:val="center"/>
          </w:tcPr>
          <w:p w:rsidR="0057564C" w:rsidRPr="00AF42EA" w:rsidRDefault="0057564C" w:rsidP="00F541E6">
            <w:pPr>
              <w:widowControl/>
              <w:shd w:val="clear" w:color="auto" w:fill="FFFFFF"/>
              <w:spacing w:after="225" w:line="360" w:lineRule="atLeast"/>
              <w:ind w:firstLineChars="200" w:firstLine="420"/>
              <w:rPr>
                <w:rFonts w:asciiTheme="minorEastAsia" w:eastAsiaTheme="minorEastAsia" w:hAnsiTheme="minorEastAsia" w:cs="Arial"/>
                <w:color w:val="333333"/>
                <w:sz w:val="21"/>
                <w:szCs w:val="21"/>
                <w:shd w:val="clear" w:color="auto" w:fill="FFFFFF"/>
                <w:lang w:eastAsia="zh-CN"/>
              </w:rPr>
            </w:pPr>
            <w:r w:rsidRPr="00AF42EA">
              <w:rPr>
                <w:rFonts w:asciiTheme="minorEastAsia" w:eastAsiaTheme="minorEastAsia" w:hAnsiTheme="minorEastAsia" w:cs="Arial" w:hint="eastAsia"/>
                <w:color w:val="333333"/>
                <w:sz w:val="21"/>
                <w:szCs w:val="21"/>
                <w:shd w:val="clear" w:color="auto" w:fill="FFFFFF"/>
                <w:lang w:eastAsia="zh-CN"/>
              </w:rPr>
              <w:t>受邀参加“金钟奖”开幕式音乐会，受到各界人士好评</w:t>
            </w:r>
          </w:p>
        </w:tc>
      </w:tr>
    </w:tbl>
    <w:p w:rsidR="0094094A" w:rsidRDefault="002228FC">
      <w:pPr>
        <w:pStyle w:val="a5"/>
        <w:spacing w:before="18"/>
        <w:ind w:left="227"/>
        <w:rPr>
          <w:lang w:eastAsia="zh-CN"/>
        </w:rPr>
      </w:pPr>
      <w:r>
        <w:rPr>
          <w:rFonts w:hint="eastAsia"/>
          <w:spacing w:val="-1"/>
          <w:lang w:eastAsia="zh-CN"/>
        </w:rPr>
        <w:t>注：</w:t>
      </w:r>
      <w:r>
        <w:rPr>
          <w:rFonts w:ascii="Times New Roman" w:hAnsi="Times New Roman"/>
          <w:spacing w:val="-1"/>
          <w:lang w:eastAsia="zh-CN"/>
        </w:rPr>
        <w:t>1.</w:t>
      </w:r>
      <w:r>
        <w:rPr>
          <w:rFonts w:hint="eastAsia"/>
          <w:spacing w:val="-1"/>
          <w:lang w:eastAsia="zh-CN"/>
        </w:rPr>
        <w:t>限填本单位组织或开展的专业实践活动，或本单位取得的专业实践成果。如：原创教学案例，自建案例库，创新实践教学形式，创业教育活动、职业能力培训等。</w:t>
      </w:r>
    </w:p>
    <w:p w:rsidR="0094094A" w:rsidRDefault="002228FC" w:rsidP="00C228EA">
      <w:pPr>
        <w:pStyle w:val="a5"/>
        <w:spacing w:before="18"/>
        <w:ind w:leftChars="103" w:left="227" w:firstLineChars="196" w:firstLine="351"/>
        <w:rPr>
          <w:lang w:eastAsia="zh-CN"/>
        </w:rPr>
      </w:pPr>
      <w:r>
        <w:rPr>
          <w:rFonts w:ascii="Times New Roman" w:hAnsi="Times New Roman"/>
          <w:spacing w:val="-1"/>
          <w:lang w:eastAsia="zh-CN"/>
        </w:rPr>
        <w:t>2.</w:t>
      </w:r>
      <w:r>
        <w:rPr>
          <w:rFonts w:cs="SimSun" w:hint="eastAsia"/>
          <w:spacing w:val="-1"/>
          <w:lang w:eastAsia="zh-CN"/>
        </w:rPr>
        <w:t>“</w:t>
      </w:r>
      <w:r>
        <w:rPr>
          <w:rFonts w:hint="eastAsia"/>
          <w:spacing w:val="-1"/>
          <w:lang w:eastAsia="zh-CN"/>
        </w:rPr>
        <w:t>负责人”填写组织或开展专业实践活动的责任教师、行业专家，或取得专业实践成果的主要教师。</w:t>
      </w:r>
    </w:p>
    <w:p w:rsidR="0094094A" w:rsidRDefault="0094094A">
      <w:pPr>
        <w:rPr>
          <w:lang w:eastAsia="zh-CN"/>
        </w:rPr>
        <w:sectPr w:rsidR="0094094A">
          <w:headerReference w:type="default" r:id="rId36"/>
          <w:footerReference w:type="default" r:id="rId37"/>
          <w:pgSz w:w="16840" w:h="11910" w:orient="landscape"/>
          <w:pgMar w:top="1304" w:right="1021" w:bottom="1021" w:left="1021" w:header="0" w:footer="737" w:gutter="0"/>
          <w:cols w:space="720"/>
        </w:sectPr>
      </w:pPr>
    </w:p>
    <w:p w:rsidR="0094094A" w:rsidRDefault="0094094A">
      <w:pPr>
        <w:spacing w:before="3"/>
        <w:rPr>
          <w:rFonts w:ascii="SimSun" w:cs="SimSun"/>
          <w:sz w:val="21"/>
          <w:szCs w:val="21"/>
          <w:lang w:eastAsia="zh-CN"/>
        </w:rPr>
      </w:pPr>
    </w:p>
    <w:tbl>
      <w:tblPr>
        <w:tblW w:w="9763" w:type="dxa"/>
        <w:jc w:val="center"/>
        <w:tblLayout w:type="fixed"/>
        <w:tblCellMar>
          <w:left w:w="0" w:type="dxa"/>
          <w:right w:w="0" w:type="dxa"/>
        </w:tblCellMar>
        <w:tblLook w:val="04A0"/>
      </w:tblPr>
      <w:tblGrid>
        <w:gridCol w:w="414"/>
        <w:gridCol w:w="1471"/>
        <w:gridCol w:w="182"/>
        <w:gridCol w:w="75"/>
        <w:gridCol w:w="368"/>
        <w:gridCol w:w="399"/>
        <w:gridCol w:w="1718"/>
        <w:gridCol w:w="43"/>
        <w:gridCol w:w="356"/>
        <w:gridCol w:w="98"/>
        <w:gridCol w:w="1122"/>
        <w:gridCol w:w="927"/>
        <w:gridCol w:w="510"/>
        <w:gridCol w:w="495"/>
        <w:gridCol w:w="319"/>
        <w:gridCol w:w="1266"/>
      </w:tblGrid>
      <w:tr w:rsidR="0094094A">
        <w:trPr>
          <w:trHeight w:hRule="exact" w:val="569"/>
          <w:jc w:val="center"/>
        </w:trPr>
        <w:tc>
          <w:tcPr>
            <w:tcW w:w="9763" w:type="dxa"/>
            <w:gridSpan w:val="16"/>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613"/>
              </w:tabs>
              <w:spacing w:before="99"/>
              <w:ind w:left="10"/>
              <w:rPr>
                <w:rFonts w:ascii="仿宋_GB2312" w:eastAsia="仿宋_GB2312" w:hAnsi="仿宋_GB2312" w:cs="仿宋_GB2312"/>
                <w:sz w:val="21"/>
                <w:szCs w:val="21"/>
              </w:rPr>
            </w:pPr>
            <w:r>
              <w:rPr>
                <w:rFonts w:ascii="Times New Roman" w:hAnsi="Times New Roman"/>
                <w:b/>
                <w:bCs/>
                <w:spacing w:val="-5"/>
                <w:sz w:val="21"/>
                <w:szCs w:val="21"/>
              </w:rPr>
              <w:t>IV-4</w:t>
            </w:r>
            <w:r>
              <w:rPr>
                <w:rFonts w:ascii="Times New Roman" w:hAnsi="Times New Roman"/>
                <w:b/>
                <w:bCs/>
                <w:spacing w:val="-5"/>
                <w:sz w:val="21"/>
                <w:szCs w:val="21"/>
              </w:rPr>
              <w:tab/>
            </w:r>
            <w:r>
              <w:rPr>
                <w:rFonts w:ascii="仿宋_GB2312" w:eastAsia="仿宋_GB2312" w:hAnsi="仿宋_GB2312" w:cs="仿宋_GB2312" w:hint="eastAsia"/>
                <w:b/>
                <w:bCs/>
                <w:sz w:val="21"/>
                <w:szCs w:val="21"/>
              </w:rPr>
              <w:t>近五年科研情况</w:t>
            </w:r>
          </w:p>
        </w:tc>
      </w:tr>
      <w:tr w:rsidR="0094094A">
        <w:trPr>
          <w:trHeight w:hRule="exact" w:val="576"/>
          <w:jc w:val="center"/>
        </w:trPr>
        <w:tc>
          <w:tcPr>
            <w:tcW w:w="9763" w:type="dxa"/>
            <w:gridSpan w:val="16"/>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788"/>
              </w:tabs>
              <w:spacing w:before="101"/>
              <w:ind w:left="10"/>
              <w:rPr>
                <w:rFonts w:ascii="仿宋_GB2312" w:eastAsia="仿宋_GB2312" w:hAnsi="仿宋_GB2312" w:cs="仿宋_GB2312"/>
                <w:sz w:val="21"/>
                <w:szCs w:val="21"/>
                <w:lang w:eastAsia="zh-CN"/>
              </w:rPr>
            </w:pPr>
            <w:r>
              <w:rPr>
                <w:rFonts w:ascii="Times New Roman" w:hAnsi="Times New Roman"/>
                <w:b/>
                <w:bCs/>
                <w:spacing w:val="-4"/>
                <w:sz w:val="21"/>
                <w:szCs w:val="21"/>
                <w:lang w:eastAsia="zh-CN"/>
              </w:rPr>
              <w:t>IV-4-1</w:t>
            </w:r>
            <w:r>
              <w:rPr>
                <w:rFonts w:ascii="Times New Roman" w:hAnsi="Times New Roman"/>
                <w:b/>
                <w:bCs/>
                <w:spacing w:val="-4"/>
                <w:sz w:val="21"/>
                <w:szCs w:val="21"/>
                <w:lang w:eastAsia="zh-CN"/>
              </w:rPr>
              <w:tab/>
            </w:r>
            <w:r>
              <w:rPr>
                <w:rFonts w:ascii="仿宋_GB2312" w:eastAsia="仿宋_GB2312" w:hAnsi="仿宋_GB2312" w:cs="仿宋_GB2312" w:hint="eastAsia"/>
                <w:b/>
                <w:bCs/>
                <w:spacing w:val="-1"/>
                <w:sz w:val="21"/>
                <w:szCs w:val="21"/>
                <w:lang w:eastAsia="zh-CN"/>
              </w:rPr>
              <w:t>近五年科研项目数及经费情况</w:t>
            </w:r>
          </w:p>
        </w:tc>
      </w:tr>
      <w:tr w:rsidR="0094094A">
        <w:trPr>
          <w:trHeight w:hRule="exact" w:val="452"/>
          <w:jc w:val="center"/>
        </w:trPr>
        <w:tc>
          <w:tcPr>
            <w:tcW w:w="4670" w:type="dxa"/>
            <w:gridSpan w:val="8"/>
            <w:tcBorders>
              <w:top w:val="single" w:sz="12"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目前承担科研项目</w:t>
            </w:r>
          </w:p>
        </w:tc>
        <w:tc>
          <w:tcPr>
            <w:tcW w:w="5093" w:type="dxa"/>
            <w:gridSpan w:val="8"/>
            <w:tcBorders>
              <w:top w:val="single" w:sz="12" w:space="0" w:color="000000"/>
              <w:left w:val="single" w:sz="4" w:space="0" w:color="000000"/>
              <w:bottom w:val="single" w:sz="4" w:space="0" w:color="000000"/>
              <w:right w:val="single" w:sz="12"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近五年纵向科研项目</w:t>
            </w:r>
          </w:p>
        </w:tc>
      </w:tr>
      <w:tr w:rsidR="0094094A">
        <w:trPr>
          <w:trHeight w:hRule="exact" w:val="353"/>
          <w:jc w:val="center"/>
        </w:trPr>
        <w:tc>
          <w:tcPr>
            <w:tcW w:w="2142" w:type="dxa"/>
            <w:gridSpan w:val="4"/>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spacing w:line="273" w:lineRule="exact"/>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总数（项）</w:t>
            </w:r>
          </w:p>
        </w:tc>
        <w:tc>
          <w:tcPr>
            <w:tcW w:w="2528" w:type="dxa"/>
            <w:gridSpan w:val="4"/>
            <w:tcBorders>
              <w:top w:val="single" w:sz="4" w:space="0" w:color="000000"/>
              <w:left w:val="single" w:sz="4" w:space="0" w:color="000000"/>
              <w:bottom w:val="single" w:sz="4" w:space="0" w:color="000000"/>
              <w:right w:val="single" w:sz="4" w:space="0" w:color="000000"/>
            </w:tcBorders>
            <w:vAlign w:val="center"/>
          </w:tcPr>
          <w:p w:rsidR="0094094A" w:rsidRDefault="002228FC">
            <w:pPr>
              <w:pStyle w:val="TableParagraph"/>
              <w:spacing w:line="273" w:lineRule="exact"/>
              <w:jc w:val="center"/>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总经费数（万元）</w:t>
            </w:r>
          </w:p>
        </w:tc>
        <w:tc>
          <w:tcPr>
            <w:tcW w:w="2503" w:type="dxa"/>
            <w:gridSpan w:val="4"/>
            <w:tcBorders>
              <w:top w:val="single" w:sz="4" w:space="0" w:color="000000"/>
              <w:left w:val="single" w:sz="4" w:space="0" w:color="000000"/>
              <w:bottom w:val="single" w:sz="4" w:space="0" w:color="000000"/>
              <w:right w:val="single" w:sz="4" w:space="0" w:color="000000"/>
            </w:tcBorders>
            <w:vAlign w:val="center"/>
          </w:tcPr>
          <w:p w:rsidR="0094094A" w:rsidRDefault="002228FC">
            <w:pPr>
              <w:pStyle w:val="TableParagraph"/>
              <w:spacing w:line="273" w:lineRule="exact"/>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总数（项）</w:t>
            </w:r>
          </w:p>
        </w:tc>
        <w:tc>
          <w:tcPr>
            <w:tcW w:w="2590" w:type="dxa"/>
            <w:gridSpan w:val="4"/>
            <w:tcBorders>
              <w:top w:val="single" w:sz="4" w:space="0" w:color="000000"/>
              <w:left w:val="single" w:sz="4" w:space="0" w:color="000000"/>
              <w:bottom w:val="single" w:sz="4" w:space="0" w:color="000000"/>
              <w:right w:val="single" w:sz="12" w:space="0" w:color="000000"/>
            </w:tcBorders>
            <w:vAlign w:val="center"/>
          </w:tcPr>
          <w:p w:rsidR="0094094A" w:rsidRDefault="002228FC">
            <w:pPr>
              <w:pStyle w:val="TableParagraph"/>
              <w:spacing w:line="273" w:lineRule="exact"/>
              <w:jc w:val="center"/>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总经费数（万元）</w:t>
            </w:r>
          </w:p>
        </w:tc>
      </w:tr>
      <w:tr w:rsidR="0094094A">
        <w:trPr>
          <w:trHeight w:hRule="exact" w:val="403"/>
          <w:jc w:val="center"/>
        </w:trPr>
        <w:tc>
          <w:tcPr>
            <w:tcW w:w="2142" w:type="dxa"/>
            <w:gridSpan w:val="4"/>
            <w:tcBorders>
              <w:top w:val="single" w:sz="4" w:space="0" w:color="000000"/>
              <w:left w:val="single" w:sz="12" w:space="0" w:color="000000"/>
              <w:bottom w:val="single" w:sz="4" w:space="0" w:color="000000"/>
              <w:right w:val="single" w:sz="4" w:space="0" w:color="000000"/>
            </w:tcBorders>
            <w:vAlign w:val="center"/>
          </w:tcPr>
          <w:p w:rsidR="0094094A" w:rsidRPr="009812B0" w:rsidRDefault="009812B0">
            <w:pPr>
              <w:jc w:val="center"/>
              <w:rPr>
                <w:rFonts w:eastAsiaTheme="minorEastAsia"/>
                <w:lang w:eastAsia="zh-CN"/>
              </w:rPr>
            </w:pPr>
            <w:r>
              <w:rPr>
                <w:rFonts w:eastAsiaTheme="minorEastAsia" w:hint="eastAsia"/>
                <w:lang w:eastAsia="zh-CN"/>
              </w:rPr>
              <w:t>10</w:t>
            </w:r>
          </w:p>
        </w:tc>
        <w:tc>
          <w:tcPr>
            <w:tcW w:w="2528" w:type="dxa"/>
            <w:gridSpan w:val="4"/>
            <w:tcBorders>
              <w:top w:val="single" w:sz="4" w:space="0" w:color="000000"/>
              <w:left w:val="single" w:sz="4" w:space="0" w:color="000000"/>
              <w:bottom w:val="single" w:sz="4" w:space="0" w:color="000000"/>
              <w:right w:val="single" w:sz="4" w:space="0" w:color="000000"/>
            </w:tcBorders>
            <w:vAlign w:val="center"/>
          </w:tcPr>
          <w:p w:rsidR="0094094A" w:rsidRPr="009812B0" w:rsidRDefault="009812B0">
            <w:pPr>
              <w:jc w:val="center"/>
              <w:rPr>
                <w:rFonts w:eastAsiaTheme="minorEastAsia"/>
                <w:lang w:eastAsia="zh-CN"/>
              </w:rPr>
            </w:pPr>
            <w:r>
              <w:rPr>
                <w:rFonts w:eastAsiaTheme="minorEastAsia" w:hint="eastAsia"/>
                <w:lang w:eastAsia="zh-CN"/>
              </w:rPr>
              <w:t>33.5</w:t>
            </w:r>
          </w:p>
        </w:tc>
        <w:tc>
          <w:tcPr>
            <w:tcW w:w="2503" w:type="dxa"/>
            <w:gridSpan w:val="4"/>
            <w:tcBorders>
              <w:top w:val="single" w:sz="4" w:space="0" w:color="000000"/>
              <w:left w:val="single" w:sz="4" w:space="0" w:color="000000"/>
              <w:bottom w:val="single" w:sz="4" w:space="0" w:color="000000"/>
              <w:right w:val="single" w:sz="4" w:space="0" w:color="000000"/>
            </w:tcBorders>
            <w:vAlign w:val="center"/>
          </w:tcPr>
          <w:p w:rsidR="0094094A" w:rsidRPr="009812B0" w:rsidRDefault="009812B0">
            <w:pPr>
              <w:jc w:val="center"/>
              <w:rPr>
                <w:rFonts w:eastAsiaTheme="minorEastAsia"/>
                <w:lang w:eastAsia="zh-CN"/>
              </w:rPr>
            </w:pPr>
            <w:r>
              <w:rPr>
                <w:rFonts w:eastAsiaTheme="minorEastAsia" w:hint="eastAsia"/>
                <w:lang w:eastAsia="zh-CN"/>
              </w:rPr>
              <w:t>32</w:t>
            </w:r>
          </w:p>
        </w:tc>
        <w:tc>
          <w:tcPr>
            <w:tcW w:w="2590" w:type="dxa"/>
            <w:gridSpan w:val="4"/>
            <w:tcBorders>
              <w:top w:val="single" w:sz="4" w:space="0" w:color="000000"/>
              <w:left w:val="single" w:sz="4" w:space="0" w:color="000000"/>
              <w:bottom w:val="single" w:sz="4" w:space="0" w:color="000000"/>
              <w:right w:val="single" w:sz="12" w:space="0" w:color="000000"/>
            </w:tcBorders>
            <w:vAlign w:val="center"/>
          </w:tcPr>
          <w:p w:rsidR="0094094A" w:rsidRPr="009812B0" w:rsidRDefault="009812B0">
            <w:pPr>
              <w:jc w:val="center"/>
              <w:rPr>
                <w:rFonts w:eastAsiaTheme="minorEastAsia"/>
                <w:lang w:eastAsia="zh-CN"/>
              </w:rPr>
            </w:pPr>
            <w:r>
              <w:rPr>
                <w:rFonts w:eastAsiaTheme="minorEastAsia" w:hint="eastAsia"/>
                <w:lang w:eastAsia="zh-CN"/>
              </w:rPr>
              <w:t>56.5</w:t>
            </w:r>
          </w:p>
        </w:tc>
      </w:tr>
      <w:tr w:rsidR="0094094A">
        <w:trPr>
          <w:trHeight w:hRule="exact" w:val="401"/>
          <w:jc w:val="center"/>
        </w:trPr>
        <w:tc>
          <w:tcPr>
            <w:tcW w:w="4670" w:type="dxa"/>
            <w:gridSpan w:val="8"/>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2"/>
                <w:sz w:val="21"/>
                <w:szCs w:val="21"/>
                <w:lang w:eastAsia="zh-CN"/>
              </w:rPr>
              <w:t>近五年国家级科研项目</w:t>
            </w:r>
          </w:p>
        </w:tc>
        <w:tc>
          <w:tcPr>
            <w:tcW w:w="5093" w:type="dxa"/>
            <w:gridSpan w:val="8"/>
            <w:tcBorders>
              <w:top w:val="single" w:sz="4" w:space="0" w:color="000000"/>
              <w:left w:val="single" w:sz="4" w:space="0" w:color="000000"/>
              <w:bottom w:val="single" w:sz="4" w:space="0" w:color="000000"/>
              <w:right w:val="single" w:sz="12" w:space="0" w:color="000000"/>
            </w:tcBorders>
            <w:vAlign w:val="center"/>
          </w:tcPr>
          <w:p w:rsidR="0094094A" w:rsidRDefault="002228FC">
            <w:pPr>
              <w:pStyle w:val="TableParagraph"/>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2"/>
                <w:sz w:val="21"/>
                <w:szCs w:val="21"/>
                <w:lang w:eastAsia="zh-CN"/>
              </w:rPr>
              <w:t>近五年省部级科研项目数</w:t>
            </w:r>
          </w:p>
        </w:tc>
      </w:tr>
      <w:tr w:rsidR="0094094A">
        <w:trPr>
          <w:trHeight w:hRule="exact" w:val="403"/>
          <w:jc w:val="center"/>
        </w:trPr>
        <w:tc>
          <w:tcPr>
            <w:tcW w:w="2142" w:type="dxa"/>
            <w:gridSpan w:val="4"/>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总数（项）</w:t>
            </w:r>
          </w:p>
        </w:tc>
        <w:tc>
          <w:tcPr>
            <w:tcW w:w="2528" w:type="dxa"/>
            <w:gridSpan w:val="4"/>
            <w:tcBorders>
              <w:top w:val="single" w:sz="4"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总经费数（万元）</w:t>
            </w:r>
          </w:p>
        </w:tc>
        <w:tc>
          <w:tcPr>
            <w:tcW w:w="2503" w:type="dxa"/>
            <w:gridSpan w:val="4"/>
            <w:tcBorders>
              <w:top w:val="single" w:sz="4"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总数（项）</w:t>
            </w:r>
          </w:p>
        </w:tc>
        <w:tc>
          <w:tcPr>
            <w:tcW w:w="2590" w:type="dxa"/>
            <w:gridSpan w:val="4"/>
            <w:tcBorders>
              <w:top w:val="single" w:sz="4" w:space="0" w:color="000000"/>
              <w:left w:val="single" w:sz="4" w:space="0" w:color="000000"/>
              <w:bottom w:val="single" w:sz="4" w:space="0" w:color="000000"/>
              <w:right w:val="single" w:sz="12"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总经费数（万元）</w:t>
            </w:r>
          </w:p>
        </w:tc>
      </w:tr>
      <w:tr w:rsidR="0094094A">
        <w:trPr>
          <w:trHeight w:hRule="exact" w:val="401"/>
          <w:jc w:val="center"/>
        </w:trPr>
        <w:tc>
          <w:tcPr>
            <w:tcW w:w="2142" w:type="dxa"/>
            <w:gridSpan w:val="4"/>
            <w:tcBorders>
              <w:top w:val="single" w:sz="4" w:space="0" w:color="000000"/>
              <w:left w:val="single" w:sz="12" w:space="0" w:color="000000"/>
              <w:bottom w:val="single" w:sz="4" w:space="0" w:color="000000"/>
              <w:right w:val="single" w:sz="4" w:space="0" w:color="000000"/>
            </w:tcBorders>
            <w:vAlign w:val="center"/>
          </w:tcPr>
          <w:p w:rsidR="0094094A" w:rsidRPr="009812B0" w:rsidRDefault="009812B0">
            <w:pPr>
              <w:jc w:val="center"/>
              <w:rPr>
                <w:rFonts w:eastAsiaTheme="minorEastAsia"/>
                <w:lang w:eastAsia="zh-CN"/>
              </w:rPr>
            </w:pPr>
            <w:r>
              <w:rPr>
                <w:rFonts w:eastAsiaTheme="minorEastAsia" w:hint="eastAsia"/>
                <w:lang w:eastAsia="zh-CN"/>
              </w:rPr>
              <w:t>1</w:t>
            </w:r>
          </w:p>
        </w:tc>
        <w:tc>
          <w:tcPr>
            <w:tcW w:w="2528" w:type="dxa"/>
            <w:gridSpan w:val="4"/>
            <w:tcBorders>
              <w:top w:val="single" w:sz="4" w:space="0" w:color="000000"/>
              <w:left w:val="single" w:sz="4" w:space="0" w:color="000000"/>
              <w:bottom w:val="single" w:sz="4" w:space="0" w:color="000000"/>
              <w:right w:val="single" w:sz="4" w:space="0" w:color="000000"/>
            </w:tcBorders>
            <w:vAlign w:val="center"/>
          </w:tcPr>
          <w:p w:rsidR="0094094A" w:rsidRPr="009812B0" w:rsidRDefault="009812B0">
            <w:pPr>
              <w:jc w:val="center"/>
              <w:rPr>
                <w:rFonts w:eastAsiaTheme="minorEastAsia"/>
                <w:lang w:eastAsia="zh-CN"/>
              </w:rPr>
            </w:pPr>
            <w:r>
              <w:rPr>
                <w:rFonts w:eastAsiaTheme="minorEastAsia" w:hint="eastAsia"/>
                <w:lang w:eastAsia="zh-CN"/>
              </w:rPr>
              <w:t>15</w:t>
            </w:r>
          </w:p>
        </w:tc>
        <w:tc>
          <w:tcPr>
            <w:tcW w:w="2503" w:type="dxa"/>
            <w:gridSpan w:val="4"/>
            <w:tcBorders>
              <w:top w:val="single" w:sz="4" w:space="0" w:color="000000"/>
              <w:left w:val="single" w:sz="4" w:space="0" w:color="000000"/>
              <w:bottom w:val="single" w:sz="4" w:space="0" w:color="000000"/>
              <w:right w:val="single" w:sz="4" w:space="0" w:color="000000"/>
            </w:tcBorders>
            <w:vAlign w:val="center"/>
          </w:tcPr>
          <w:p w:rsidR="0094094A" w:rsidRPr="009812B0" w:rsidRDefault="009812B0">
            <w:pPr>
              <w:jc w:val="center"/>
              <w:rPr>
                <w:rFonts w:eastAsiaTheme="minorEastAsia"/>
                <w:lang w:eastAsia="zh-CN"/>
              </w:rPr>
            </w:pPr>
            <w:r>
              <w:rPr>
                <w:rFonts w:eastAsiaTheme="minorEastAsia" w:hint="eastAsia"/>
                <w:lang w:eastAsia="zh-CN"/>
              </w:rPr>
              <w:t>4</w:t>
            </w:r>
          </w:p>
        </w:tc>
        <w:tc>
          <w:tcPr>
            <w:tcW w:w="2590" w:type="dxa"/>
            <w:gridSpan w:val="4"/>
            <w:tcBorders>
              <w:top w:val="single" w:sz="4" w:space="0" w:color="000000"/>
              <w:left w:val="single" w:sz="4" w:space="0" w:color="000000"/>
              <w:bottom w:val="single" w:sz="4" w:space="0" w:color="000000"/>
              <w:right w:val="single" w:sz="12" w:space="0" w:color="000000"/>
            </w:tcBorders>
            <w:vAlign w:val="center"/>
          </w:tcPr>
          <w:p w:rsidR="0094094A" w:rsidRPr="009812B0" w:rsidRDefault="009812B0">
            <w:pPr>
              <w:jc w:val="center"/>
              <w:rPr>
                <w:rFonts w:eastAsiaTheme="minorEastAsia"/>
                <w:lang w:eastAsia="zh-CN"/>
              </w:rPr>
            </w:pPr>
            <w:r>
              <w:rPr>
                <w:rFonts w:eastAsiaTheme="minorEastAsia" w:hint="eastAsia"/>
                <w:lang w:eastAsia="zh-CN"/>
              </w:rPr>
              <w:t>11</w:t>
            </w:r>
          </w:p>
        </w:tc>
      </w:tr>
      <w:tr w:rsidR="0094094A">
        <w:trPr>
          <w:trHeight w:hRule="exact" w:val="499"/>
          <w:jc w:val="center"/>
        </w:trPr>
        <w:tc>
          <w:tcPr>
            <w:tcW w:w="1885" w:type="dxa"/>
            <w:gridSpan w:val="2"/>
            <w:tcBorders>
              <w:top w:val="single" w:sz="4" w:space="0" w:color="000000"/>
              <w:left w:val="single" w:sz="12" w:space="0" w:color="000000"/>
              <w:bottom w:val="single" w:sz="12" w:space="0" w:color="000000"/>
              <w:right w:val="single" w:sz="4" w:space="0" w:color="000000"/>
            </w:tcBorders>
            <w:vAlign w:val="center"/>
          </w:tcPr>
          <w:p w:rsidR="0094094A" w:rsidRDefault="002228FC">
            <w:pPr>
              <w:pStyle w:val="TableParagraph"/>
              <w:spacing w:line="203" w:lineRule="exact"/>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2"/>
                <w:sz w:val="21"/>
                <w:szCs w:val="21"/>
                <w:lang w:eastAsia="zh-CN"/>
              </w:rPr>
              <w:t>年师均科研项目数</w:t>
            </w:r>
          </w:p>
          <w:p w:rsidR="0094094A" w:rsidRDefault="002228FC">
            <w:pPr>
              <w:pStyle w:val="TableParagraph"/>
              <w:spacing w:line="257" w:lineRule="exact"/>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（项）</w:t>
            </w:r>
          </w:p>
        </w:tc>
        <w:tc>
          <w:tcPr>
            <w:tcW w:w="1024" w:type="dxa"/>
            <w:gridSpan w:val="4"/>
            <w:tcBorders>
              <w:top w:val="single" w:sz="4" w:space="0" w:color="000000"/>
              <w:left w:val="single" w:sz="4" w:space="0" w:color="000000"/>
              <w:bottom w:val="single" w:sz="12" w:space="0" w:color="000000"/>
              <w:right w:val="single" w:sz="4" w:space="0" w:color="000000"/>
            </w:tcBorders>
            <w:vAlign w:val="center"/>
          </w:tcPr>
          <w:p w:rsidR="0094094A" w:rsidRPr="009812B0" w:rsidRDefault="009812B0">
            <w:pPr>
              <w:jc w:val="center"/>
              <w:rPr>
                <w:rFonts w:eastAsiaTheme="minorEastAsia"/>
                <w:lang w:eastAsia="zh-CN"/>
              </w:rPr>
            </w:pPr>
            <w:r>
              <w:rPr>
                <w:rFonts w:eastAsiaTheme="minorEastAsia" w:hint="eastAsia"/>
                <w:lang w:eastAsia="zh-CN"/>
              </w:rPr>
              <w:t>0.2</w:t>
            </w:r>
          </w:p>
        </w:tc>
        <w:tc>
          <w:tcPr>
            <w:tcW w:w="2215" w:type="dxa"/>
            <w:gridSpan w:val="4"/>
            <w:tcBorders>
              <w:top w:val="single" w:sz="4" w:space="0" w:color="000000"/>
              <w:left w:val="single" w:sz="4" w:space="0" w:color="000000"/>
              <w:bottom w:val="single" w:sz="12" w:space="0" w:color="000000"/>
              <w:right w:val="single" w:sz="4" w:space="0" w:color="000000"/>
            </w:tcBorders>
            <w:vAlign w:val="center"/>
          </w:tcPr>
          <w:p w:rsidR="0094094A" w:rsidRDefault="002228FC">
            <w:pPr>
              <w:pStyle w:val="TableParagraph"/>
              <w:spacing w:line="203" w:lineRule="exact"/>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1"/>
                <w:sz w:val="21"/>
                <w:szCs w:val="21"/>
                <w:lang w:eastAsia="zh-CN"/>
              </w:rPr>
              <w:t>年师均科研经费总数</w:t>
            </w:r>
          </w:p>
          <w:p w:rsidR="0094094A" w:rsidRDefault="002228FC">
            <w:pPr>
              <w:pStyle w:val="TableParagraph"/>
              <w:spacing w:line="257" w:lineRule="exact"/>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1"/>
                <w:sz w:val="21"/>
                <w:szCs w:val="21"/>
                <w:lang w:eastAsia="zh-CN"/>
              </w:rPr>
              <w:t>（万元）</w:t>
            </w:r>
          </w:p>
        </w:tc>
        <w:tc>
          <w:tcPr>
            <w:tcW w:w="1122" w:type="dxa"/>
            <w:tcBorders>
              <w:top w:val="single" w:sz="4" w:space="0" w:color="000000"/>
              <w:left w:val="single" w:sz="4" w:space="0" w:color="000000"/>
              <w:bottom w:val="single" w:sz="12" w:space="0" w:color="000000"/>
              <w:right w:val="single" w:sz="4" w:space="0" w:color="000000"/>
            </w:tcBorders>
            <w:vAlign w:val="center"/>
          </w:tcPr>
          <w:p w:rsidR="0094094A" w:rsidRPr="009812B0" w:rsidRDefault="009812B0">
            <w:pPr>
              <w:jc w:val="center"/>
              <w:rPr>
                <w:rFonts w:eastAsiaTheme="minorEastAsia"/>
                <w:lang w:eastAsia="zh-CN"/>
              </w:rPr>
            </w:pPr>
            <w:r>
              <w:rPr>
                <w:rFonts w:eastAsiaTheme="minorEastAsia" w:hint="eastAsia"/>
                <w:lang w:eastAsia="zh-CN"/>
              </w:rPr>
              <w:t>16</w:t>
            </w:r>
          </w:p>
        </w:tc>
        <w:tc>
          <w:tcPr>
            <w:tcW w:w="2251" w:type="dxa"/>
            <w:gridSpan w:val="4"/>
            <w:tcBorders>
              <w:top w:val="single" w:sz="4" w:space="0" w:color="000000"/>
              <w:left w:val="single" w:sz="4" w:space="0" w:color="000000"/>
              <w:bottom w:val="single" w:sz="12" w:space="0" w:color="000000"/>
              <w:right w:val="single" w:sz="4" w:space="0" w:color="000000"/>
            </w:tcBorders>
            <w:vAlign w:val="center"/>
          </w:tcPr>
          <w:p w:rsidR="0094094A" w:rsidRDefault="002228FC">
            <w:pPr>
              <w:pStyle w:val="TableParagraph"/>
              <w:spacing w:line="203" w:lineRule="exact"/>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2"/>
                <w:sz w:val="21"/>
                <w:szCs w:val="21"/>
                <w:lang w:eastAsia="zh-CN"/>
              </w:rPr>
              <w:t>年师均纵向科研经费数</w:t>
            </w:r>
          </w:p>
          <w:p w:rsidR="0094094A" w:rsidRDefault="002228FC">
            <w:pPr>
              <w:pStyle w:val="TableParagraph"/>
              <w:spacing w:line="257" w:lineRule="exact"/>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1"/>
                <w:sz w:val="21"/>
                <w:szCs w:val="21"/>
                <w:lang w:eastAsia="zh-CN"/>
              </w:rPr>
              <w:t>（万元）</w:t>
            </w:r>
          </w:p>
        </w:tc>
        <w:tc>
          <w:tcPr>
            <w:tcW w:w="1266" w:type="dxa"/>
            <w:tcBorders>
              <w:top w:val="single" w:sz="4" w:space="0" w:color="000000"/>
              <w:left w:val="single" w:sz="4" w:space="0" w:color="000000"/>
              <w:bottom w:val="single" w:sz="12" w:space="0" w:color="000000"/>
              <w:right w:val="single" w:sz="12" w:space="0" w:color="000000"/>
            </w:tcBorders>
            <w:vAlign w:val="center"/>
          </w:tcPr>
          <w:p w:rsidR="0094094A" w:rsidRPr="009812B0" w:rsidRDefault="009812B0">
            <w:pPr>
              <w:jc w:val="center"/>
              <w:rPr>
                <w:rFonts w:eastAsiaTheme="minorEastAsia"/>
                <w:lang w:eastAsia="zh-CN"/>
              </w:rPr>
            </w:pPr>
            <w:r>
              <w:rPr>
                <w:rFonts w:eastAsiaTheme="minorEastAsia" w:hint="eastAsia"/>
                <w:lang w:eastAsia="zh-CN"/>
              </w:rPr>
              <w:t>0.3</w:t>
            </w:r>
          </w:p>
        </w:tc>
      </w:tr>
      <w:tr w:rsidR="0094094A">
        <w:trPr>
          <w:trHeight w:hRule="exact" w:val="636"/>
          <w:jc w:val="center"/>
        </w:trPr>
        <w:tc>
          <w:tcPr>
            <w:tcW w:w="4627" w:type="dxa"/>
            <w:gridSpan w:val="7"/>
            <w:tcBorders>
              <w:top w:val="nil"/>
              <w:left w:val="single" w:sz="12" w:space="0" w:color="000000"/>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2"/>
                <w:sz w:val="21"/>
                <w:szCs w:val="21"/>
                <w:lang w:eastAsia="zh-CN"/>
              </w:rPr>
              <w:t>省部级及以上科研获奖数</w:t>
            </w:r>
          </w:p>
        </w:tc>
        <w:tc>
          <w:tcPr>
            <w:tcW w:w="5136" w:type="dxa"/>
            <w:gridSpan w:val="9"/>
            <w:tcBorders>
              <w:top w:val="nil"/>
              <w:left w:val="single" w:sz="4" w:space="0" w:color="000000"/>
              <w:bottom w:val="single" w:sz="4" w:space="0" w:color="000000"/>
              <w:right w:val="single" w:sz="12" w:space="0" w:color="000000"/>
            </w:tcBorders>
            <w:vAlign w:val="center"/>
          </w:tcPr>
          <w:p w:rsidR="0094094A" w:rsidRDefault="0094094A">
            <w:pPr>
              <w:jc w:val="center"/>
              <w:rPr>
                <w:lang w:eastAsia="zh-CN"/>
              </w:rPr>
            </w:pPr>
          </w:p>
        </w:tc>
      </w:tr>
      <w:tr w:rsidR="0094094A">
        <w:trPr>
          <w:trHeight w:hRule="exact" w:val="550"/>
          <w:jc w:val="center"/>
        </w:trPr>
        <w:tc>
          <w:tcPr>
            <w:tcW w:w="2510" w:type="dxa"/>
            <w:gridSpan w:val="5"/>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出版专著数</w:t>
            </w:r>
          </w:p>
        </w:tc>
        <w:tc>
          <w:tcPr>
            <w:tcW w:w="2516" w:type="dxa"/>
            <w:gridSpan w:val="4"/>
            <w:tcBorders>
              <w:top w:val="single" w:sz="4" w:space="0" w:color="000000"/>
              <w:left w:val="single" w:sz="4" w:space="0" w:color="000000"/>
              <w:bottom w:val="single" w:sz="4" w:space="0" w:color="000000"/>
              <w:right w:val="single" w:sz="4" w:space="0" w:color="000000"/>
            </w:tcBorders>
            <w:vAlign w:val="center"/>
          </w:tcPr>
          <w:p w:rsidR="0094094A" w:rsidRPr="005E751C" w:rsidRDefault="005E751C">
            <w:pPr>
              <w:jc w:val="center"/>
              <w:rPr>
                <w:rFonts w:eastAsiaTheme="minorEastAsia"/>
                <w:lang w:eastAsia="zh-CN"/>
              </w:rPr>
            </w:pPr>
            <w:r>
              <w:rPr>
                <w:rFonts w:eastAsiaTheme="minorEastAsia" w:hint="eastAsia"/>
                <w:lang w:eastAsia="zh-CN"/>
              </w:rPr>
              <w:t>9</w:t>
            </w:r>
          </w:p>
        </w:tc>
        <w:tc>
          <w:tcPr>
            <w:tcW w:w="2657" w:type="dxa"/>
            <w:gridSpan w:val="4"/>
            <w:tcBorders>
              <w:top w:val="single" w:sz="4" w:space="0" w:color="000000"/>
              <w:left w:val="single" w:sz="4" w:space="0" w:color="000000"/>
              <w:bottom w:val="single" w:sz="4"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师均出版专著数</w:t>
            </w:r>
          </w:p>
        </w:tc>
        <w:tc>
          <w:tcPr>
            <w:tcW w:w="2080" w:type="dxa"/>
            <w:gridSpan w:val="3"/>
            <w:tcBorders>
              <w:top w:val="single" w:sz="4" w:space="0" w:color="000000"/>
              <w:left w:val="single" w:sz="4" w:space="0" w:color="000000"/>
              <w:bottom w:val="single" w:sz="4" w:space="0" w:color="000000"/>
              <w:right w:val="single" w:sz="12" w:space="0" w:color="000000"/>
            </w:tcBorders>
            <w:vAlign w:val="center"/>
          </w:tcPr>
          <w:p w:rsidR="0094094A" w:rsidRPr="00AD1241" w:rsidRDefault="00AD1241">
            <w:pPr>
              <w:jc w:val="center"/>
              <w:rPr>
                <w:rFonts w:eastAsiaTheme="minorEastAsia"/>
                <w:lang w:eastAsia="zh-CN"/>
              </w:rPr>
            </w:pPr>
            <w:r>
              <w:rPr>
                <w:rFonts w:eastAsiaTheme="minorEastAsia" w:hint="eastAsia"/>
                <w:lang w:eastAsia="zh-CN"/>
              </w:rPr>
              <w:t>0.2</w:t>
            </w:r>
          </w:p>
        </w:tc>
      </w:tr>
      <w:tr w:rsidR="0094094A">
        <w:trPr>
          <w:trHeight w:hRule="exact" w:val="559"/>
          <w:jc w:val="center"/>
        </w:trPr>
        <w:tc>
          <w:tcPr>
            <w:tcW w:w="2510" w:type="dxa"/>
            <w:gridSpan w:val="5"/>
            <w:tcBorders>
              <w:top w:val="single" w:sz="4" w:space="0" w:color="000000"/>
              <w:left w:val="single" w:sz="12" w:space="0" w:color="000000"/>
              <w:bottom w:val="single" w:sz="12" w:space="0" w:color="000000"/>
              <w:right w:val="single" w:sz="4" w:space="0" w:color="000000"/>
            </w:tcBorders>
            <w:vAlign w:val="center"/>
          </w:tcPr>
          <w:p w:rsidR="0094094A" w:rsidRDefault="002228FC">
            <w:pPr>
              <w:pStyle w:val="TableParagraph"/>
              <w:spacing w:line="240" w:lineRule="exact"/>
              <w:jc w:val="center"/>
              <w:rPr>
                <w:rFonts w:ascii="仿宋_GB2312" w:eastAsia="仿宋_GB2312" w:hAnsi="仿宋_GB2312" w:cs="仿宋_GB2312"/>
                <w:spacing w:val="-1"/>
                <w:sz w:val="21"/>
                <w:szCs w:val="21"/>
                <w:lang w:eastAsia="zh-CN"/>
              </w:rPr>
            </w:pPr>
            <w:r>
              <w:rPr>
                <w:rFonts w:ascii="仿宋_GB2312" w:eastAsia="仿宋_GB2312" w:hAnsi="仿宋_GB2312" w:cs="仿宋_GB2312" w:hint="eastAsia"/>
                <w:spacing w:val="-1"/>
                <w:sz w:val="21"/>
                <w:szCs w:val="21"/>
                <w:lang w:eastAsia="zh-CN"/>
              </w:rPr>
              <w:t>近五年公开发表</w:t>
            </w:r>
          </w:p>
          <w:p w:rsidR="0094094A" w:rsidRDefault="002228FC">
            <w:pPr>
              <w:pStyle w:val="TableParagraph"/>
              <w:spacing w:line="240" w:lineRule="exact"/>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1"/>
                <w:sz w:val="21"/>
                <w:szCs w:val="21"/>
                <w:lang w:eastAsia="zh-CN"/>
              </w:rPr>
              <w:t>学术论文总篇数</w:t>
            </w:r>
          </w:p>
        </w:tc>
        <w:tc>
          <w:tcPr>
            <w:tcW w:w="2516" w:type="dxa"/>
            <w:gridSpan w:val="4"/>
            <w:tcBorders>
              <w:top w:val="single" w:sz="4" w:space="0" w:color="000000"/>
              <w:left w:val="single" w:sz="4" w:space="0" w:color="000000"/>
              <w:bottom w:val="single" w:sz="12" w:space="0" w:color="000000"/>
              <w:right w:val="single" w:sz="4" w:space="0" w:color="000000"/>
            </w:tcBorders>
            <w:vAlign w:val="center"/>
          </w:tcPr>
          <w:p w:rsidR="0094094A" w:rsidRPr="00AD1241" w:rsidRDefault="00AD1241">
            <w:pPr>
              <w:jc w:val="center"/>
              <w:rPr>
                <w:rFonts w:eastAsiaTheme="minorEastAsia"/>
                <w:lang w:eastAsia="zh-CN"/>
              </w:rPr>
            </w:pPr>
            <w:r>
              <w:rPr>
                <w:rFonts w:eastAsiaTheme="minorEastAsia" w:hint="eastAsia"/>
                <w:lang w:eastAsia="zh-CN"/>
              </w:rPr>
              <w:t>76</w:t>
            </w:r>
          </w:p>
        </w:tc>
        <w:tc>
          <w:tcPr>
            <w:tcW w:w="2657" w:type="dxa"/>
            <w:gridSpan w:val="4"/>
            <w:tcBorders>
              <w:top w:val="single" w:sz="4" w:space="0" w:color="000000"/>
              <w:left w:val="single" w:sz="4" w:space="0" w:color="000000"/>
              <w:bottom w:val="single" w:sz="12" w:space="0" w:color="000000"/>
              <w:right w:val="single" w:sz="4" w:space="0" w:color="000000"/>
            </w:tcBorders>
            <w:vAlign w:val="center"/>
          </w:tcPr>
          <w:p w:rsidR="0094094A" w:rsidRDefault="002228FC">
            <w:pPr>
              <w:pStyle w:val="TableParagraph"/>
              <w:spacing w:line="240" w:lineRule="exact"/>
              <w:jc w:val="center"/>
              <w:rPr>
                <w:rFonts w:ascii="仿宋_GB2312" w:eastAsia="仿宋_GB2312" w:hAnsi="仿宋_GB2312" w:cs="仿宋_GB2312"/>
                <w:spacing w:val="-1"/>
                <w:sz w:val="21"/>
                <w:szCs w:val="21"/>
                <w:lang w:eastAsia="zh-CN"/>
              </w:rPr>
            </w:pPr>
            <w:r>
              <w:rPr>
                <w:rFonts w:ascii="仿宋_GB2312" w:eastAsia="仿宋_GB2312" w:hAnsi="仿宋_GB2312" w:cs="仿宋_GB2312" w:hint="eastAsia"/>
                <w:spacing w:val="-1"/>
                <w:sz w:val="21"/>
                <w:szCs w:val="21"/>
                <w:lang w:eastAsia="zh-CN"/>
              </w:rPr>
              <w:t>师均公开发表</w:t>
            </w:r>
          </w:p>
          <w:p w:rsidR="0094094A" w:rsidRDefault="002228FC">
            <w:pPr>
              <w:pStyle w:val="TableParagraph"/>
              <w:spacing w:line="240" w:lineRule="exact"/>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1"/>
                <w:sz w:val="21"/>
                <w:szCs w:val="21"/>
                <w:lang w:eastAsia="zh-CN"/>
              </w:rPr>
              <w:t>学术论文篇数</w:t>
            </w:r>
          </w:p>
        </w:tc>
        <w:tc>
          <w:tcPr>
            <w:tcW w:w="2080" w:type="dxa"/>
            <w:gridSpan w:val="3"/>
            <w:tcBorders>
              <w:top w:val="single" w:sz="4" w:space="0" w:color="000000"/>
              <w:left w:val="single" w:sz="4" w:space="0" w:color="000000"/>
              <w:bottom w:val="single" w:sz="12" w:space="0" w:color="000000"/>
              <w:right w:val="single" w:sz="12" w:space="0" w:color="000000"/>
            </w:tcBorders>
            <w:vAlign w:val="center"/>
          </w:tcPr>
          <w:p w:rsidR="0094094A" w:rsidRPr="00AD1241" w:rsidRDefault="00AD1241">
            <w:pPr>
              <w:jc w:val="center"/>
              <w:rPr>
                <w:rFonts w:eastAsiaTheme="minorEastAsia"/>
                <w:lang w:eastAsia="zh-CN"/>
              </w:rPr>
            </w:pPr>
            <w:r>
              <w:rPr>
                <w:rFonts w:eastAsiaTheme="minorEastAsia" w:hint="eastAsia"/>
                <w:lang w:eastAsia="zh-CN"/>
              </w:rPr>
              <w:t>2.1</w:t>
            </w:r>
          </w:p>
        </w:tc>
      </w:tr>
      <w:tr w:rsidR="0094094A">
        <w:trPr>
          <w:trHeight w:hRule="exact" w:val="570"/>
          <w:jc w:val="center"/>
        </w:trPr>
        <w:tc>
          <w:tcPr>
            <w:tcW w:w="9763" w:type="dxa"/>
            <w:gridSpan w:val="16"/>
            <w:tcBorders>
              <w:top w:val="nil"/>
              <w:left w:val="single" w:sz="12" w:space="0" w:color="000000"/>
              <w:bottom w:val="single" w:sz="12" w:space="0" w:color="000000"/>
              <w:right w:val="single" w:sz="12" w:space="0" w:color="000000"/>
            </w:tcBorders>
          </w:tcPr>
          <w:p w:rsidR="0094094A" w:rsidRDefault="002228FC">
            <w:pPr>
              <w:pStyle w:val="TableParagraph"/>
              <w:tabs>
                <w:tab w:val="left" w:pos="788"/>
              </w:tabs>
              <w:spacing w:before="117"/>
              <w:ind w:left="10"/>
              <w:rPr>
                <w:rFonts w:ascii="仿宋_GB2312" w:eastAsia="仿宋_GB2312" w:hAnsi="仿宋_GB2312" w:cs="仿宋_GB2312"/>
                <w:sz w:val="21"/>
                <w:szCs w:val="21"/>
                <w:lang w:eastAsia="zh-CN"/>
              </w:rPr>
            </w:pPr>
            <w:r>
              <w:rPr>
                <w:rFonts w:ascii="Times New Roman" w:hAnsi="Times New Roman"/>
                <w:b/>
                <w:bCs/>
                <w:spacing w:val="-4"/>
                <w:sz w:val="21"/>
                <w:szCs w:val="21"/>
                <w:lang w:eastAsia="zh-CN"/>
              </w:rPr>
              <w:t>IV-4-2</w:t>
            </w:r>
            <w:r>
              <w:rPr>
                <w:rFonts w:ascii="Times New Roman" w:hAnsi="Times New Roman"/>
                <w:b/>
                <w:bCs/>
                <w:spacing w:val="-4"/>
                <w:sz w:val="21"/>
                <w:szCs w:val="21"/>
                <w:lang w:eastAsia="zh-CN"/>
              </w:rPr>
              <w:tab/>
            </w:r>
            <w:r>
              <w:rPr>
                <w:rFonts w:ascii="仿宋_GB2312" w:eastAsia="仿宋_GB2312" w:hAnsi="仿宋_GB2312" w:cs="仿宋_GB2312" w:hint="eastAsia"/>
                <w:b/>
                <w:bCs/>
                <w:spacing w:val="-1"/>
                <w:sz w:val="21"/>
                <w:szCs w:val="21"/>
                <w:lang w:eastAsia="zh-CN"/>
              </w:rPr>
              <w:t>近五年获得的代表性科研奖励</w:t>
            </w:r>
            <w:r>
              <w:rPr>
                <w:rFonts w:ascii="仿宋_GB2312" w:eastAsia="仿宋_GB2312" w:hAnsi="仿宋_GB2312" w:cs="仿宋_GB2312" w:hint="eastAsia"/>
                <w:spacing w:val="-1"/>
                <w:sz w:val="21"/>
                <w:szCs w:val="21"/>
                <w:lang w:eastAsia="zh-CN"/>
              </w:rPr>
              <w:t>（限填</w:t>
            </w:r>
            <w:r>
              <w:rPr>
                <w:rFonts w:ascii="Times New Roman" w:hAnsi="Times New Roman"/>
                <w:sz w:val="21"/>
                <w:szCs w:val="21"/>
                <w:lang w:eastAsia="zh-CN"/>
              </w:rPr>
              <w:t>10</w:t>
            </w:r>
            <w:r>
              <w:rPr>
                <w:rFonts w:ascii="仿宋_GB2312" w:eastAsia="仿宋_GB2312" w:hAnsi="仿宋_GB2312" w:cs="仿宋_GB2312" w:hint="eastAsia"/>
                <w:spacing w:val="-3"/>
                <w:sz w:val="21"/>
                <w:szCs w:val="21"/>
                <w:lang w:eastAsia="zh-CN"/>
              </w:rPr>
              <w:t>项）</w:t>
            </w:r>
          </w:p>
        </w:tc>
      </w:tr>
      <w:tr w:rsidR="0094094A">
        <w:trPr>
          <w:trHeight w:hRule="exact" w:val="664"/>
          <w:jc w:val="center"/>
        </w:trPr>
        <w:tc>
          <w:tcPr>
            <w:tcW w:w="414" w:type="dxa"/>
            <w:tcBorders>
              <w:top w:val="single" w:sz="12" w:space="0" w:color="000000"/>
              <w:left w:val="single" w:sz="12" w:space="0" w:color="000000"/>
              <w:bottom w:val="single" w:sz="8" w:space="0" w:color="000000"/>
              <w:right w:val="single" w:sz="4" w:space="0" w:color="000000"/>
            </w:tcBorders>
            <w:vAlign w:val="center"/>
          </w:tcPr>
          <w:p w:rsidR="0094094A" w:rsidRDefault="002228FC">
            <w:pPr>
              <w:pStyle w:val="TableParagraph"/>
              <w:spacing w:line="272"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1653" w:type="dxa"/>
            <w:gridSpan w:val="2"/>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奖励类别</w:t>
            </w:r>
          </w:p>
        </w:tc>
        <w:tc>
          <w:tcPr>
            <w:tcW w:w="842" w:type="dxa"/>
            <w:gridSpan w:val="3"/>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spacing w:line="272" w:lineRule="auto"/>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rPr>
              <w:t>获奖</w:t>
            </w:r>
          </w:p>
          <w:p w:rsidR="0094094A" w:rsidRDefault="002228FC">
            <w:pPr>
              <w:pStyle w:val="TableParagraph"/>
              <w:spacing w:line="272"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等级</w:t>
            </w:r>
          </w:p>
        </w:tc>
        <w:tc>
          <w:tcPr>
            <w:tcW w:w="3337" w:type="dxa"/>
            <w:gridSpan w:val="5"/>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获奖项目名称</w:t>
            </w:r>
          </w:p>
        </w:tc>
        <w:tc>
          <w:tcPr>
            <w:tcW w:w="1932" w:type="dxa"/>
            <w:gridSpan w:val="3"/>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获奖人</w:t>
            </w:r>
          </w:p>
        </w:tc>
        <w:tc>
          <w:tcPr>
            <w:tcW w:w="1585" w:type="dxa"/>
            <w:gridSpan w:val="2"/>
            <w:tcBorders>
              <w:top w:val="single" w:sz="12" w:space="0" w:color="000000"/>
              <w:left w:val="single" w:sz="4" w:space="0" w:color="000000"/>
              <w:bottom w:val="single" w:sz="8" w:space="0" w:color="000000"/>
              <w:right w:val="single" w:sz="12"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获奖年度</w:t>
            </w:r>
          </w:p>
        </w:tc>
      </w:tr>
      <w:tr w:rsidR="0094094A">
        <w:trPr>
          <w:trHeight w:hRule="exact" w:val="581"/>
          <w:jc w:val="center"/>
        </w:trPr>
        <w:tc>
          <w:tcPr>
            <w:tcW w:w="414" w:type="dxa"/>
            <w:tcBorders>
              <w:top w:val="single" w:sz="8"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1</w:t>
            </w:r>
          </w:p>
        </w:tc>
        <w:tc>
          <w:tcPr>
            <w:tcW w:w="1653" w:type="dxa"/>
            <w:gridSpan w:val="2"/>
            <w:tcBorders>
              <w:top w:val="single" w:sz="8" w:space="0" w:color="000000"/>
              <w:left w:val="single" w:sz="4" w:space="0" w:color="000000"/>
              <w:bottom w:val="single" w:sz="4" w:space="0" w:color="000000"/>
              <w:right w:val="single" w:sz="4" w:space="0" w:color="000000"/>
            </w:tcBorders>
            <w:vAlign w:val="center"/>
          </w:tcPr>
          <w:p w:rsidR="0094094A" w:rsidRDefault="0094094A">
            <w:pPr>
              <w:pStyle w:val="TableParagraph"/>
              <w:jc w:val="center"/>
              <w:rPr>
                <w:rFonts w:ascii="仿宋_GB2312" w:eastAsia="仿宋_GB2312" w:hAnsi="仿宋_GB2312" w:cs="仿宋_GB2312"/>
                <w:sz w:val="21"/>
                <w:szCs w:val="21"/>
              </w:rPr>
            </w:pPr>
          </w:p>
        </w:tc>
        <w:tc>
          <w:tcPr>
            <w:tcW w:w="842" w:type="dxa"/>
            <w:gridSpan w:val="3"/>
            <w:tcBorders>
              <w:top w:val="single" w:sz="8" w:space="0" w:color="000000"/>
              <w:left w:val="single" w:sz="4" w:space="0" w:color="000000"/>
              <w:bottom w:val="single" w:sz="4" w:space="0" w:color="000000"/>
              <w:right w:val="single" w:sz="4" w:space="0" w:color="000000"/>
            </w:tcBorders>
            <w:vAlign w:val="center"/>
          </w:tcPr>
          <w:p w:rsidR="0094094A" w:rsidRDefault="0094094A">
            <w:pPr>
              <w:pStyle w:val="TableParagraph"/>
              <w:jc w:val="center"/>
              <w:rPr>
                <w:rFonts w:ascii="仿宋_GB2312" w:eastAsia="仿宋_GB2312" w:hAnsi="仿宋_GB2312" w:cs="仿宋_GB2312"/>
                <w:sz w:val="21"/>
                <w:szCs w:val="21"/>
              </w:rPr>
            </w:pPr>
          </w:p>
        </w:tc>
        <w:tc>
          <w:tcPr>
            <w:tcW w:w="3337" w:type="dxa"/>
            <w:gridSpan w:val="5"/>
            <w:tcBorders>
              <w:top w:val="single" w:sz="8" w:space="0" w:color="000000"/>
              <w:left w:val="single" w:sz="4" w:space="0" w:color="000000"/>
              <w:bottom w:val="single" w:sz="4" w:space="0" w:color="000000"/>
              <w:right w:val="single" w:sz="4" w:space="0" w:color="000000"/>
            </w:tcBorders>
            <w:vAlign w:val="center"/>
          </w:tcPr>
          <w:p w:rsidR="0094094A" w:rsidRDefault="0094094A">
            <w:pPr>
              <w:pStyle w:val="TableParagraph"/>
              <w:jc w:val="center"/>
              <w:rPr>
                <w:rFonts w:ascii="Times New Roman" w:hAnsi="Times New Roman"/>
                <w:sz w:val="21"/>
                <w:szCs w:val="21"/>
              </w:rPr>
            </w:pPr>
          </w:p>
        </w:tc>
        <w:tc>
          <w:tcPr>
            <w:tcW w:w="1932" w:type="dxa"/>
            <w:gridSpan w:val="3"/>
            <w:tcBorders>
              <w:top w:val="single" w:sz="8" w:space="0" w:color="000000"/>
              <w:left w:val="single" w:sz="4" w:space="0" w:color="000000"/>
              <w:bottom w:val="single" w:sz="4" w:space="0" w:color="000000"/>
              <w:right w:val="single" w:sz="4" w:space="0" w:color="000000"/>
            </w:tcBorders>
            <w:vAlign w:val="center"/>
          </w:tcPr>
          <w:p w:rsidR="0094094A" w:rsidRDefault="0094094A">
            <w:pPr>
              <w:pStyle w:val="TableParagraph"/>
              <w:jc w:val="center"/>
              <w:rPr>
                <w:rFonts w:ascii="Times New Roman" w:hAnsi="Times New Roman"/>
                <w:sz w:val="21"/>
                <w:szCs w:val="21"/>
              </w:rPr>
            </w:pPr>
          </w:p>
        </w:tc>
        <w:tc>
          <w:tcPr>
            <w:tcW w:w="1585" w:type="dxa"/>
            <w:gridSpan w:val="2"/>
            <w:tcBorders>
              <w:top w:val="single" w:sz="8" w:space="0" w:color="000000"/>
              <w:left w:val="single" w:sz="4" w:space="0" w:color="000000"/>
              <w:bottom w:val="single" w:sz="4" w:space="0" w:color="000000"/>
              <w:right w:val="single" w:sz="12" w:space="0" w:color="000000"/>
            </w:tcBorders>
            <w:vAlign w:val="center"/>
          </w:tcPr>
          <w:p w:rsidR="0094094A" w:rsidRDefault="0094094A">
            <w:pPr>
              <w:pStyle w:val="TableParagraph"/>
              <w:jc w:val="center"/>
              <w:rPr>
                <w:rFonts w:ascii="Times New Roman" w:hAnsi="Times New Roman"/>
                <w:sz w:val="21"/>
                <w:szCs w:val="21"/>
              </w:rPr>
            </w:pPr>
          </w:p>
        </w:tc>
      </w:tr>
      <w:tr w:rsidR="0094094A">
        <w:trPr>
          <w:trHeight w:hRule="exact" w:val="578"/>
          <w:jc w:val="center"/>
        </w:trPr>
        <w:tc>
          <w:tcPr>
            <w:tcW w:w="414"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2</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1585" w:type="dxa"/>
            <w:gridSpan w:val="2"/>
            <w:tcBorders>
              <w:top w:val="single" w:sz="4" w:space="0" w:color="000000"/>
              <w:left w:val="single" w:sz="4" w:space="0" w:color="000000"/>
              <w:bottom w:val="single" w:sz="4" w:space="0" w:color="000000"/>
              <w:right w:val="single" w:sz="12" w:space="0" w:color="000000"/>
            </w:tcBorders>
            <w:vAlign w:val="center"/>
          </w:tcPr>
          <w:p w:rsidR="0094094A" w:rsidRDefault="0094094A">
            <w:pPr>
              <w:jc w:val="center"/>
            </w:pPr>
          </w:p>
        </w:tc>
      </w:tr>
      <w:tr w:rsidR="0094094A">
        <w:trPr>
          <w:trHeight w:hRule="exact" w:val="576"/>
          <w:jc w:val="center"/>
        </w:trPr>
        <w:tc>
          <w:tcPr>
            <w:tcW w:w="414"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3</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1585" w:type="dxa"/>
            <w:gridSpan w:val="2"/>
            <w:tcBorders>
              <w:top w:val="single" w:sz="4" w:space="0" w:color="000000"/>
              <w:left w:val="single" w:sz="4" w:space="0" w:color="000000"/>
              <w:bottom w:val="single" w:sz="4" w:space="0" w:color="000000"/>
              <w:right w:val="single" w:sz="12" w:space="0" w:color="000000"/>
            </w:tcBorders>
            <w:vAlign w:val="center"/>
          </w:tcPr>
          <w:p w:rsidR="0094094A" w:rsidRDefault="0094094A">
            <w:pPr>
              <w:jc w:val="center"/>
            </w:pPr>
          </w:p>
        </w:tc>
      </w:tr>
      <w:tr w:rsidR="0094094A">
        <w:trPr>
          <w:trHeight w:hRule="exact" w:val="578"/>
          <w:jc w:val="center"/>
        </w:trPr>
        <w:tc>
          <w:tcPr>
            <w:tcW w:w="414"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4</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1585" w:type="dxa"/>
            <w:gridSpan w:val="2"/>
            <w:tcBorders>
              <w:top w:val="single" w:sz="4" w:space="0" w:color="000000"/>
              <w:left w:val="single" w:sz="4" w:space="0" w:color="000000"/>
              <w:bottom w:val="single" w:sz="4" w:space="0" w:color="000000"/>
              <w:right w:val="single" w:sz="12" w:space="0" w:color="000000"/>
            </w:tcBorders>
            <w:vAlign w:val="center"/>
          </w:tcPr>
          <w:p w:rsidR="0094094A" w:rsidRDefault="0094094A">
            <w:pPr>
              <w:jc w:val="center"/>
            </w:pPr>
          </w:p>
        </w:tc>
      </w:tr>
      <w:tr w:rsidR="0094094A">
        <w:trPr>
          <w:trHeight w:hRule="exact" w:val="576"/>
          <w:jc w:val="center"/>
        </w:trPr>
        <w:tc>
          <w:tcPr>
            <w:tcW w:w="414"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5</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1585" w:type="dxa"/>
            <w:gridSpan w:val="2"/>
            <w:tcBorders>
              <w:top w:val="single" w:sz="4" w:space="0" w:color="000000"/>
              <w:left w:val="single" w:sz="4" w:space="0" w:color="000000"/>
              <w:bottom w:val="single" w:sz="4" w:space="0" w:color="000000"/>
              <w:right w:val="single" w:sz="12" w:space="0" w:color="000000"/>
            </w:tcBorders>
            <w:vAlign w:val="center"/>
          </w:tcPr>
          <w:p w:rsidR="0094094A" w:rsidRDefault="0094094A">
            <w:pPr>
              <w:jc w:val="center"/>
            </w:pPr>
          </w:p>
        </w:tc>
      </w:tr>
      <w:tr w:rsidR="0094094A">
        <w:trPr>
          <w:trHeight w:hRule="exact" w:val="576"/>
          <w:jc w:val="center"/>
        </w:trPr>
        <w:tc>
          <w:tcPr>
            <w:tcW w:w="414"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6</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rPr>
                <w:lang w:eastAsia="zh-CN"/>
              </w:rP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1585" w:type="dxa"/>
            <w:gridSpan w:val="2"/>
            <w:tcBorders>
              <w:top w:val="single" w:sz="4" w:space="0" w:color="000000"/>
              <w:left w:val="single" w:sz="4" w:space="0" w:color="000000"/>
              <w:bottom w:val="single" w:sz="4" w:space="0" w:color="000000"/>
              <w:right w:val="single" w:sz="12" w:space="0" w:color="000000"/>
            </w:tcBorders>
            <w:vAlign w:val="center"/>
          </w:tcPr>
          <w:p w:rsidR="0094094A" w:rsidRDefault="0094094A">
            <w:pPr>
              <w:jc w:val="center"/>
            </w:pPr>
          </w:p>
        </w:tc>
      </w:tr>
      <w:tr w:rsidR="0094094A">
        <w:trPr>
          <w:trHeight w:hRule="exact" w:val="578"/>
          <w:jc w:val="center"/>
        </w:trPr>
        <w:tc>
          <w:tcPr>
            <w:tcW w:w="414"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7</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1585" w:type="dxa"/>
            <w:gridSpan w:val="2"/>
            <w:tcBorders>
              <w:top w:val="single" w:sz="4" w:space="0" w:color="000000"/>
              <w:left w:val="single" w:sz="4" w:space="0" w:color="000000"/>
              <w:bottom w:val="single" w:sz="4" w:space="0" w:color="000000"/>
              <w:right w:val="single" w:sz="12" w:space="0" w:color="000000"/>
            </w:tcBorders>
            <w:vAlign w:val="center"/>
          </w:tcPr>
          <w:p w:rsidR="0094094A" w:rsidRDefault="0094094A">
            <w:pPr>
              <w:jc w:val="center"/>
            </w:pPr>
          </w:p>
        </w:tc>
      </w:tr>
      <w:tr w:rsidR="0094094A">
        <w:trPr>
          <w:trHeight w:hRule="exact" w:val="576"/>
          <w:jc w:val="center"/>
        </w:trPr>
        <w:tc>
          <w:tcPr>
            <w:tcW w:w="414"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8</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1585" w:type="dxa"/>
            <w:gridSpan w:val="2"/>
            <w:tcBorders>
              <w:top w:val="single" w:sz="4" w:space="0" w:color="000000"/>
              <w:left w:val="single" w:sz="4" w:space="0" w:color="000000"/>
              <w:bottom w:val="single" w:sz="4" w:space="0" w:color="000000"/>
              <w:right w:val="single" w:sz="12" w:space="0" w:color="000000"/>
            </w:tcBorders>
            <w:vAlign w:val="center"/>
          </w:tcPr>
          <w:p w:rsidR="0094094A" w:rsidRDefault="0094094A">
            <w:pPr>
              <w:jc w:val="center"/>
            </w:pPr>
          </w:p>
        </w:tc>
      </w:tr>
      <w:tr w:rsidR="0094094A">
        <w:trPr>
          <w:trHeight w:hRule="exact" w:val="578"/>
          <w:jc w:val="center"/>
        </w:trPr>
        <w:tc>
          <w:tcPr>
            <w:tcW w:w="414" w:type="dxa"/>
            <w:tcBorders>
              <w:top w:val="single" w:sz="4" w:space="0" w:color="000000"/>
              <w:left w:val="single" w:sz="12" w:space="0" w:color="000000"/>
              <w:bottom w:val="single" w:sz="4"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9</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94094A" w:rsidRDefault="0094094A">
            <w:pPr>
              <w:jc w:val="center"/>
            </w:pPr>
          </w:p>
        </w:tc>
        <w:tc>
          <w:tcPr>
            <w:tcW w:w="1585" w:type="dxa"/>
            <w:gridSpan w:val="2"/>
            <w:tcBorders>
              <w:top w:val="single" w:sz="4" w:space="0" w:color="000000"/>
              <w:left w:val="single" w:sz="4" w:space="0" w:color="000000"/>
              <w:bottom w:val="single" w:sz="4" w:space="0" w:color="000000"/>
              <w:right w:val="single" w:sz="12" w:space="0" w:color="000000"/>
            </w:tcBorders>
            <w:vAlign w:val="center"/>
          </w:tcPr>
          <w:p w:rsidR="0094094A" w:rsidRDefault="0094094A">
            <w:pPr>
              <w:jc w:val="center"/>
            </w:pPr>
          </w:p>
        </w:tc>
      </w:tr>
      <w:tr w:rsidR="0094094A">
        <w:trPr>
          <w:trHeight w:hRule="exact" w:val="586"/>
          <w:jc w:val="center"/>
        </w:trPr>
        <w:tc>
          <w:tcPr>
            <w:tcW w:w="414" w:type="dxa"/>
            <w:tcBorders>
              <w:top w:val="single" w:sz="4" w:space="0" w:color="000000"/>
              <w:left w:val="single" w:sz="12" w:space="0" w:color="000000"/>
              <w:bottom w:val="single" w:sz="12" w:space="0" w:color="000000"/>
              <w:right w:val="single" w:sz="4" w:space="0" w:color="000000"/>
            </w:tcBorders>
            <w:vAlign w:val="center"/>
          </w:tcPr>
          <w:p w:rsidR="0094094A" w:rsidRDefault="002228FC">
            <w:pPr>
              <w:pStyle w:val="TableParagraph"/>
              <w:jc w:val="center"/>
              <w:rPr>
                <w:rFonts w:ascii="Times New Roman" w:hAnsi="Times New Roman"/>
                <w:sz w:val="21"/>
                <w:szCs w:val="21"/>
              </w:rPr>
            </w:pPr>
            <w:r>
              <w:rPr>
                <w:rFonts w:ascii="Times New Roman"/>
                <w:sz w:val="21"/>
              </w:rPr>
              <w:t>10</w:t>
            </w:r>
          </w:p>
        </w:tc>
        <w:tc>
          <w:tcPr>
            <w:tcW w:w="1653" w:type="dxa"/>
            <w:gridSpan w:val="2"/>
            <w:tcBorders>
              <w:top w:val="single" w:sz="4" w:space="0" w:color="000000"/>
              <w:left w:val="single" w:sz="4" w:space="0" w:color="000000"/>
              <w:bottom w:val="single" w:sz="12" w:space="0" w:color="000000"/>
              <w:right w:val="single" w:sz="4" w:space="0" w:color="000000"/>
            </w:tcBorders>
            <w:vAlign w:val="center"/>
          </w:tcPr>
          <w:p w:rsidR="0094094A" w:rsidRDefault="0094094A">
            <w:pPr>
              <w:jc w:val="center"/>
            </w:pPr>
          </w:p>
        </w:tc>
        <w:tc>
          <w:tcPr>
            <w:tcW w:w="842" w:type="dxa"/>
            <w:gridSpan w:val="3"/>
            <w:tcBorders>
              <w:top w:val="single" w:sz="4" w:space="0" w:color="000000"/>
              <w:left w:val="single" w:sz="4" w:space="0" w:color="000000"/>
              <w:bottom w:val="single" w:sz="12" w:space="0" w:color="000000"/>
              <w:right w:val="single" w:sz="4" w:space="0" w:color="000000"/>
            </w:tcBorders>
            <w:vAlign w:val="center"/>
          </w:tcPr>
          <w:p w:rsidR="0094094A" w:rsidRDefault="0094094A">
            <w:pPr>
              <w:jc w:val="center"/>
            </w:pPr>
          </w:p>
        </w:tc>
        <w:tc>
          <w:tcPr>
            <w:tcW w:w="3337" w:type="dxa"/>
            <w:gridSpan w:val="5"/>
            <w:tcBorders>
              <w:top w:val="single" w:sz="4" w:space="0" w:color="000000"/>
              <w:left w:val="single" w:sz="4" w:space="0" w:color="000000"/>
              <w:bottom w:val="single" w:sz="12" w:space="0" w:color="000000"/>
              <w:right w:val="single" w:sz="4" w:space="0" w:color="000000"/>
            </w:tcBorders>
            <w:vAlign w:val="center"/>
          </w:tcPr>
          <w:p w:rsidR="0094094A" w:rsidRDefault="0094094A">
            <w:pPr>
              <w:jc w:val="center"/>
            </w:pPr>
          </w:p>
        </w:tc>
        <w:tc>
          <w:tcPr>
            <w:tcW w:w="1932" w:type="dxa"/>
            <w:gridSpan w:val="3"/>
            <w:tcBorders>
              <w:top w:val="single" w:sz="4" w:space="0" w:color="000000"/>
              <w:left w:val="single" w:sz="4" w:space="0" w:color="000000"/>
              <w:bottom w:val="single" w:sz="12" w:space="0" w:color="000000"/>
              <w:right w:val="single" w:sz="4" w:space="0" w:color="000000"/>
            </w:tcBorders>
            <w:vAlign w:val="center"/>
          </w:tcPr>
          <w:p w:rsidR="0094094A" w:rsidRDefault="0094094A">
            <w:pPr>
              <w:jc w:val="center"/>
            </w:pPr>
          </w:p>
        </w:tc>
        <w:tc>
          <w:tcPr>
            <w:tcW w:w="1585" w:type="dxa"/>
            <w:gridSpan w:val="2"/>
            <w:tcBorders>
              <w:top w:val="single" w:sz="4" w:space="0" w:color="000000"/>
              <w:left w:val="single" w:sz="4" w:space="0" w:color="000000"/>
              <w:bottom w:val="single" w:sz="12" w:space="0" w:color="000000"/>
              <w:right w:val="single" w:sz="12" w:space="0" w:color="000000"/>
            </w:tcBorders>
            <w:vAlign w:val="center"/>
          </w:tcPr>
          <w:p w:rsidR="0094094A" w:rsidRDefault="0094094A">
            <w:pPr>
              <w:jc w:val="center"/>
            </w:pPr>
          </w:p>
        </w:tc>
      </w:tr>
    </w:tbl>
    <w:p w:rsidR="0094094A" w:rsidRDefault="002228FC" w:rsidP="00C228EA">
      <w:pPr>
        <w:pStyle w:val="a5"/>
        <w:spacing w:before="18"/>
        <w:ind w:leftChars="103" w:left="582" w:hangingChars="196" w:hanging="355"/>
        <w:rPr>
          <w:lang w:eastAsia="zh-CN"/>
        </w:rPr>
      </w:pPr>
      <w:r>
        <w:rPr>
          <w:rFonts w:hint="eastAsia"/>
          <w:spacing w:val="1"/>
          <w:lang w:eastAsia="zh-CN"/>
        </w:rPr>
        <w:t>注：</w:t>
      </w:r>
      <w:r>
        <w:rPr>
          <w:rFonts w:hint="eastAsia"/>
          <w:spacing w:val="-1"/>
          <w:lang w:eastAsia="zh-CN"/>
        </w:rPr>
        <w:t>本表限填省部级及以上科研奖项或全国性行业科研奖励</w:t>
      </w:r>
      <w:r>
        <w:rPr>
          <w:rFonts w:hint="eastAsia"/>
          <w:spacing w:val="1"/>
          <w:lang w:eastAsia="zh-CN"/>
        </w:rPr>
        <w:t>，全国专业学位教育指导委员会奖项，</w:t>
      </w:r>
      <w:r>
        <w:rPr>
          <w:rFonts w:hint="eastAsia"/>
          <w:spacing w:val="-1"/>
          <w:lang w:eastAsia="zh-CN"/>
        </w:rPr>
        <w:t>同一项目获得多项奖励的</w:t>
      </w:r>
      <w:r>
        <w:rPr>
          <w:rFonts w:hint="eastAsia"/>
          <w:spacing w:val="-2"/>
          <w:lang w:eastAsia="zh-CN"/>
        </w:rPr>
        <w:t>，不重复填写。</w:t>
      </w:r>
    </w:p>
    <w:p w:rsidR="0094094A" w:rsidRDefault="0094094A">
      <w:pPr>
        <w:spacing w:line="305" w:lineRule="auto"/>
        <w:rPr>
          <w:lang w:eastAsia="zh-CN"/>
        </w:rPr>
        <w:sectPr w:rsidR="0094094A">
          <w:headerReference w:type="even" r:id="rId38"/>
          <w:headerReference w:type="default" r:id="rId39"/>
          <w:footerReference w:type="even" r:id="rId40"/>
          <w:footerReference w:type="default" r:id="rId41"/>
          <w:pgSz w:w="11910" w:h="16840"/>
          <w:pgMar w:top="1304" w:right="1021" w:bottom="1021" w:left="1021" w:header="880" w:footer="982" w:gutter="0"/>
          <w:cols w:space="720"/>
        </w:sectPr>
      </w:pPr>
    </w:p>
    <w:p w:rsidR="00A84425" w:rsidRDefault="00A84425" w:rsidP="00A84425">
      <w:pPr>
        <w:spacing w:before="3"/>
        <w:rPr>
          <w:rFonts w:ascii="SimSun" w:cs="SimSun"/>
          <w:sz w:val="23"/>
          <w:szCs w:val="23"/>
          <w:lang w:eastAsia="zh-CN"/>
        </w:rPr>
      </w:pPr>
    </w:p>
    <w:tbl>
      <w:tblPr>
        <w:tblW w:w="9764" w:type="dxa"/>
        <w:jc w:val="center"/>
        <w:tblLayout w:type="fixed"/>
        <w:tblCellMar>
          <w:left w:w="0" w:type="dxa"/>
          <w:right w:w="0" w:type="dxa"/>
        </w:tblCellMar>
        <w:tblLook w:val="04A0"/>
      </w:tblPr>
      <w:tblGrid>
        <w:gridCol w:w="427"/>
        <w:gridCol w:w="2393"/>
        <w:gridCol w:w="1577"/>
        <w:gridCol w:w="1418"/>
        <w:gridCol w:w="1572"/>
        <w:gridCol w:w="1073"/>
        <w:gridCol w:w="1304"/>
      </w:tblGrid>
      <w:tr w:rsidR="00A84425" w:rsidTr="00F541E6">
        <w:trPr>
          <w:trHeight w:hRule="exact" w:val="569"/>
          <w:jc w:val="center"/>
        </w:trPr>
        <w:tc>
          <w:tcPr>
            <w:tcW w:w="9764" w:type="dxa"/>
            <w:gridSpan w:val="7"/>
            <w:tcBorders>
              <w:top w:val="single" w:sz="12" w:space="0" w:color="000000"/>
              <w:left w:val="single" w:sz="12" w:space="0" w:color="000000"/>
              <w:bottom w:val="single" w:sz="12" w:space="0" w:color="000000"/>
              <w:right w:val="single" w:sz="12" w:space="0" w:color="000000"/>
            </w:tcBorders>
          </w:tcPr>
          <w:p w:rsidR="00A84425" w:rsidRDefault="00A84425" w:rsidP="00F541E6">
            <w:pPr>
              <w:pStyle w:val="TableParagraph"/>
              <w:spacing w:before="94"/>
              <w:ind w:left="92"/>
              <w:rPr>
                <w:rFonts w:ascii="仿宋_GB2312" w:eastAsia="仿宋_GB2312" w:hAnsi="仿宋_GB2312" w:cs="仿宋_GB2312"/>
                <w:sz w:val="21"/>
                <w:szCs w:val="21"/>
                <w:lang w:eastAsia="zh-CN"/>
              </w:rPr>
            </w:pPr>
            <w:r>
              <w:rPr>
                <w:rFonts w:ascii="Times New Roman" w:hAnsi="Times New Roman"/>
                <w:b/>
                <w:bCs/>
                <w:spacing w:val="-4"/>
                <w:sz w:val="21"/>
                <w:szCs w:val="21"/>
                <w:lang w:eastAsia="zh-CN"/>
              </w:rPr>
              <w:t>IV-4-3</w:t>
            </w:r>
            <w:r>
              <w:rPr>
                <w:rFonts w:ascii="仿宋_GB2312" w:eastAsia="仿宋_GB2312" w:hAnsi="仿宋_GB2312" w:cs="仿宋_GB2312" w:hint="eastAsia"/>
                <w:b/>
                <w:bCs/>
                <w:spacing w:val="-1"/>
                <w:sz w:val="21"/>
                <w:szCs w:val="21"/>
                <w:lang w:eastAsia="zh-CN"/>
              </w:rPr>
              <w:t>近五年承担的的代表性科研项目</w:t>
            </w:r>
            <w:r>
              <w:rPr>
                <w:rFonts w:ascii="仿宋_GB2312" w:eastAsia="仿宋_GB2312" w:hAnsi="仿宋_GB2312" w:cs="仿宋_GB2312" w:hint="eastAsia"/>
                <w:spacing w:val="-1"/>
                <w:sz w:val="21"/>
                <w:szCs w:val="21"/>
                <w:lang w:eastAsia="zh-CN"/>
              </w:rPr>
              <w:t>（限填</w:t>
            </w:r>
            <w:r>
              <w:rPr>
                <w:rFonts w:ascii="Times New Roman" w:hAnsi="Times New Roman"/>
                <w:sz w:val="21"/>
                <w:szCs w:val="21"/>
                <w:lang w:eastAsia="zh-CN"/>
              </w:rPr>
              <w:t>10</w:t>
            </w:r>
            <w:r>
              <w:rPr>
                <w:rFonts w:ascii="仿宋_GB2312" w:eastAsia="仿宋_GB2312" w:hAnsi="仿宋_GB2312" w:cs="仿宋_GB2312" w:hint="eastAsia"/>
                <w:spacing w:val="-3"/>
                <w:sz w:val="21"/>
                <w:szCs w:val="21"/>
                <w:lang w:eastAsia="zh-CN"/>
              </w:rPr>
              <w:t>项）</w:t>
            </w:r>
          </w:p>
        </w:tc>
      </w:tr>
      <w:tr w:rsidR="00A84425" w:rsidTr="00F541E6">
        <w:trPr>
          <w:trHeight w:hRule="exact" w:val="737"/>
          <w:jc w:val="center"/>
        </w:trPr>
        <w:tc>
          <w:tcPr>
            <w:tcW w:w="427" w:type="dxa"/>
            <w:tcBorders>
              <w:top w:val="single" w:sz="12" w:space="0" w:color="000000"/>
              <w:left w:val="single" w:sz="12" w:space="0" w:color="000000"/>
              <w:bottom w:val="single" w:sz="8" w:space="0" w:color="000000"/>
              <w:right w:val="single" w:sz="4" w:space="0" w:color="000000"/>
            </w:tcBorders>
            <w:vAlign w:val="center"/>
          </w:tcPr>
          <w:p w:rsidR="00A84425" w:rsidRDefault="00A84425" w:rsidP="00F541E6">
            <w:pPr>
              <w:pStyle w:val="TableParagraph"/>
              <w:spacing w:line="24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2393" w:type="dxa"/>
            <w:tcBorders>
              <w:top w:val="single" w:sz="12" w:space="0" w:color="000000"/>
              <w:left w:val="single" w:sz="4" w:space="0" w:color="000000"/>
              <w:bottom w:val="single" w:sz="8" w:space="0" w:color="000000"/>
              <w:right w:val="single" w:sz="4" w:space="0" w:color="000000"/>
            </w:tcBorders>
            <w:vAlign w:val="center"/>
          </w:tcPr>
          <w:p w:rsidR="00A84425" w:rsidRDefault="00A84425" w:rsidP="00F541E6">
            <w:pPr>
              <w:pStyle w:val="TableParagraph"/>
              <w:spacing w:line="257"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名称</w:t>
            </w:r>
          </w:p>
          <w:p w:rsidR="00A84425" w:rsidRDefault="00A84425" w:rsidP="00F541E6">
            <w:pPr>
              <w:pStyle w:val="TableParagraph"/>
              <w:spacing w:line="257" w:lineRule="exact"/>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（下达编号）</w:t>
            </w:r>
          </w:p>
        </w:tc>
        <w:tc>
          <w:tcPr>
            <w:tcW w:w="1577" w:type="dxa"/>
            <w:tcBorders>
              <w:top w:val="single" w:sz="12" w:space="0" w:color="000000"/>
              <w:left w:val="single" w:sz="4" w:space="0" w:color="000000"/>
              <w:bottom w:val="single" w:sz="8" w:space="0" w:color="000000"/>
              <w:right w:val="single" w:sz="4" w:space="0" w:color="000000"/>
            </w:tcBorders>
            <w:vAlign w:val="center"/>
          </w:tcPr>
          <w:p w:rsidR="00A84425" w:rsidRDefault="00A84425" w:rsidP="00F541E6">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来源</w:t>
            </w:r>
          </w:p>
        </w:tc>
        <w:tc>
          <w:tcPr>
            <w:tcW w:w="1418" w:type="dxa"/>
            <w:tcBorders>
              <w:top w:val="single" w:sz="12" w:space="0" w:color="000000"/>
              <w:left w:val="single" w:sz="4" w:space="0" w:color="000000"/>
              <w:bottom w:val="single" w:sz="8" w:space="0" w:color="000000"/>
              <w:right w:val="single" w:sz="4" w:space="0" w:color="000000"/>
            </w:tcBorders>
            <w:vAlign w:val="center"/>
          </w:tcPr>
          <w:p w:rsidR="00A84425" w:rsidRDefault="00A84425" w:rsidP="00F541E6">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类别</w:t>
            </w:r>
          </w:p>
        </w:tc>
        <w:tc>
          <w:tcPr>
            <w:tcW w:w="1572" w:type="dxa"/>
            <w:tcBorders>
              <w:top w:val="single" w:sz="12" w:space="0" w:color="000000"/>
              <w:left w:val="single" w:sz="4" w:space="0" w:color="000000"/>
              <w:bottom w:val="single" w:sz="8" w:space="0" w:color="000000"/>
              <w:right w:val="single" w:sz="4" w:space="0" w:color="000000"/>
            </w:tcBorders>
            <w:vAlign w:val="center"/>
          </w:tcPr>
          <w:p w:rsidR="00A84425" w:rsidRDefault="00A84425" w:rsidP="00F541E6">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起讫时间</w:t>
            </w:r>
          </w:p>
        </w:tc>
        <w:tc>
          <w:tcPr>
            <w:tcW w:w="1073" w:type="dxa"/>
            <w:tcBorders>
              <w:top w:val="single" w:sz="12" w:space="0" w:color="000000"/>
              <w:left w:val="single" w:sz="4" w:space="0" w:color="000000"/>
              <w:bottom w:val="single" w:sz="8" w:space="0" w:color="000000"/>
              <w:right w:val="single" w:sz="4" w:space="0" w:color="000000"/>
            </w:tcBorders>
            <w:vAlign w:val="center"/>
          </w:tcPr>
          <w:p w:rsidR="00A84425" w:rsidRDefault="00A84425" w:rsidP="00F541E6">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负责人</w:t>
            </w:r>
          </w:p>
        </w:tc>
        <w:tc>
          <w:tcPr>
            <w:tcW w:w="1304" w:type="dxa"/>
            <w:tcBorders>
              <w:top w:val="single" w:sz="12" w:space="0" w:color="000000"/>
              <w:left w:val="single" w:sz="4" w:space="0" w:color="000000"/>
              <w:bottom w:val="single" w:sz="8" w:space="0" w:color="000000"/>
              <w:right w:val="single" w:sz="12" w:space="0" w:color="000000"/>
            </w:tcBorders>
            <w:vAlign w:val="center"/>
          </w:tcPr>
          <w:p w:rsidR="00A84425" w:rsidRDefault="00A84425" w:rsidP="00F541E6">
            <w:pPr>
              <w:pStyle w:val="TableParagraph"/>
              <w:spacing w:line="201" w:lineRule="exact"/>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1"/>
                <w:sz w:val="21"/>
                <w:szCs w:val="21"/>
                <w:lang w:eastAsia="zh-CN"/>
              </w:rPr>
              <w:t>本单位到</w:t>
            </w:r>
          </w:p>
          <w:p w:rsidR="00A84425" w:rsidRDefault="00A84425" w:rsidP="00F541E6">
            <w:pPr>
              <w:pStyle w:val="TableParagraph"/>
              <w:spacing w:line="240" w:lineRule="exact"/>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账经费</w:t>
            </w:r>
          </w:p>
          <w:p w:rsidR="00A84425" w:rsidRDefault="00A84425" w:rsidP="00F541E6">
            <w:pPr>
              <w:pStyle w:val="TableParagraph"/>
              <w:spacing w:line="257" w:lineRule="exact"/>
              <w:jc w:val="center"/>
              <w:rPr>
                <w:rFonts w:ascii="仿宋_GB2312" w:eastAsia="仿宋_GB2312" w:hAnsi="仿宋_GB2312" w:cs="仿宋_GB2312"/>
                <w:sz w:val="21"/>
                <w:szCs w:val="21"/>
                <w:lang w:eastAsia="zh-CN"/>
              </w:rPr>
            </w:pPr>
            <w:r>
              <w:rPr>
                <w:rFonts w:ascii="仿宋_GB2312" w:eastAsia="仿宋_GB2312" w:hAnsi="仿宋_GB2312" w:cs="仿宋_GB2312" w:hint="eastAsia"/>
                <w:spacing w:val="-1"/>
                <w:sz w:val="21"/>
                <w:szCs w:val="21"/>
                <w:lang w:eastAsia="zh-CN"/>
              </w:rPr>
              <w:t>（万元）</w:t>
            </w:r>
          </w:p>
        </w:tc>
      </w:tr>
      <w:tr w:rsidR="00A84425" w:rsidTr="00F541E6">
        <w:trPr>
          <w:trHeight w:hRule="exact" w:val="1116"/>
          <w:jc w:val="center"/>
        </w:trPr>
        <w:tc>
          <w:tcPr>
            <w:tcW w:w="427" w:type="dxa"/>
            <w:tcBorders>
              <w:top w:val="single" w:sz="8" w:space="0" w:color="000000"/>
              <w:left w:val="single" w:sz="12" w:space="0" w:color="000000"/>
              <w:bottom w:val="single" w:sz="4" w:space="0" w:color="000000"/>
              <w:right w:val="single" w:sz="4" w:space="0" w:color="000000"/>
            </w:tcBorders>
            <w:vAlign w:val="center"/>
          </w:tcPr>
          <w:p w:rsidR="00A84425" w:rsidRDefault="00A84425" w:rsidP="00F541E6">
            <w:pPr>
              <w:pStyle w:val="TableParagraph"/>
              <w:jc w:val="center"/>
              <w:rPr>
                <w:rFonts w:ascii="Times New Roman" w:hAnsi="Times New Roman"/>
                <w:sz w:val="18"/>
                <w:szCs w:val="18"/>
              </w:rPr>
            </w:pPr>
            <w:r>
              <w:rPr>
                <w:rFonts w:ascii="Times New Roman"/>
                <w:sz w:val="18"/>
                <w:szCs w:val="18"/>
              </w:rPr>
              <w:t>1</w:t>
            </w:r>
          </w:p>
        </w:tc>
        <w:tc>
          <w:tcPr>
            <w:tcW w:w="2393" w:type="dxa"/>
            <w:tcBorders>
              <w:top w:val="single" w:sz="8" w:space="0" w:color="000000"/>
              <w:left w:val="single" w:sz="4" w:space="0" w:color="000000"/>
              <w:bottom w:val="single" w:sz="4" w:space="0" w:color="000000"/>
              <w:right w:val="single" w:sz="4" w:space="0" w:color="000000"/>
            </w:tcBorders>
            <w:vAlign w:val="center"/>
          </w:tcPr>
          <w:p w:rsidR="00A84425" w:rsidRDefault="00AD1241" w:rsidP="00F541E6">
            <w:pPr>
              <w:jc w:val="center"/>
              <w:rPr>
                <w:rFonts w:eastAsiaTheme="minorEastAsia" w:hint="eastAsia"/>
                <w:sz w:val="21"/>
                <w:szCs w:val="21"/>
                <w:lang w:eastAsia="zh-CN"/>
              </w:rPr>
            </w:pPr>
            <w:r w:rsidRPr="008B5F12">
              <w:rPr>
                <w:sz w:val="21"/>
                <w:szCs w:val="21"/>
                <w:lang w:eastAsia="zh-CN"/>
              </w:rPr>
              <w:t>宋以来中国封建王朝中央用乐管理机构研究</w:t>
            </w:r>
          </w:p>
          <w:p w:rsidR="00654DE7" w:rsidRPr="00654DE7" w:rsidRDefault="00654DE7" w:rsidP="00F541E6">
            <w:pPr>
              <w:jc w:val="center"/>
              <w:rPr>
                <w:rFonts w:asciiTheme="minorEastAsia" w:eastAsiaTheme="minorEastAsia" w:hAnsiTheme="minorEastAsia" w:hint="eastAsia"/>
                <w:sz w:val="21"/>
                <w:szCs w:val="21"/>
                <w:lang w:eastAsia="zh-CN"/>
              </w:rPr>
            </w:pPr>
            <w:r w:rsidRPr="00654DE7">
              <w:rPr>
                <w:rFonts w:asciiTheme="minorEastAsia" w:eastAsiaTheme="minorEastAsia" w:hAnsiTheme="minorEastAsia" w:hint="eastAsia"/>
                <w:sz w:val="21"/>
                <w:szCs w:val="21"/>
                <w:lang w:eastAsia="zh-CN"/>
              </w:rPr>
              <w:t>13CB101</w:t>
            </w:r>
          </w:p>
        </w:tc>
        <w:tc>
          <w:tcPr>
            <w:tcW w:w="1577" w:type="dxa"/>
            <w:tcBorders>
              <w:top w:val="single" w:sz="8" w:space="0" w:color="000000"/>
              <w:left w:val="single" w:sz="4" w:space="0" w:color="000000"/>
              <w:bottom w:val="single" w:sz="4" w:space="0" w:color="000000"/>
              <w:right w:val="single" w:sz="4" w:space="0" w:color="000000"/>
            </w:tcBorders>
            <w:vAlign w:val="center"/>
          </w:tcPr>
          <w:p w:rsidR="00A84425" w:rsidRPr="008B5F12" w:rsidRDefault="00633F97" w:rsidP="00633F97">
            <w:pPr>
              <w:rPr>
                <w:rFonts w:eastAsiaTheme="minorEastAsia"/>
                <w:sz w:val="21"/>
                <w:szCs w:val="21"/>
                <w:lang w:eastAsia="zh-CN"/>
              </w:rPr>
            </w:pPr>
            <w:r w:rsidRPr="008B5F12">
              <w:rPr>
                <w:rFonts w:asciiTheme="minorEastAsia" w:eastAsiaTheme="minorEastAsia" w:hAnsiTheme="minorEastAsia" w:hint="eastAsia"/>
                <w:kern w:val="2"/>
                <w:sz w:val="21"/>
                <w:szCs w:val="21"/>
                <w:lang w:eastAsia="zh-CN"/>
              </w:rPr>
              <w:t>国家社科艺术学</w:t>
            </w:r>
          </w:p>
        </w:tc>
        <w:tc>
          <w:tcPr>
            <w:tcW w:w="1418" w:type="dxa"/>
            <w:tcBorders>
              <w:top w:val="single" w:sz="8" w:space="0" w:color="000000"/>
              <w:left w:val="single" w:sz="4" w:space="0" w:color="000000"/>
              <w:bottom w:val="single" w:sz="4" w:space="0" w:color="000000"/>
              <w:right w:val="single" w:sz="4" w:space="0" w:color="000000"/>
            </w:tcBorders>
            <w:vAlign w:val="center"/>
          </w:tcPr>
          <w:p w:rsidR="00A84425" w:rsidRPr="008B5F12" w:rsidRDefault="00633F97" w:rsidP="00F541E6">
            <w:pPr>
              <w:jc w:val="center"/>
              <w:rPr>
                <w:rFonts w:eastAsiaTheme="minorEastAsia"/>
                <w:sz w:val="21"/>
                <w:szCs w:val="21"/>
                <w:lang w:eastAsia="zh-CN"/>
              </w:rPr>
            </w:pPr>
            <w:r w:rsidRPr="008B5F12">
              <w:rPr>
                <w:sz w:val="21"/>
                <w:szCs w:val="21"/>
                <w:lang w:eastAsia="zh-CN"/>
              </w:rPr>
              <w:t>国家级</w:t>
            </w:r>
          </w:p>
        </w:tc>
        <w:tc>
          <w:tcPr>
            <w:tcW w:w="1572" w:type="dxa"/>
            <w:tcBorders>
              <w:top w:val="single" w:sz="8" w:space="0" w:color="000000"/>
              <w:left w:val="single" w:sz="4" w:space="0" w:color="000000"/>
              <w:bottom w:val="single" w:sz="4" w:space="0" w:color="000000"/>
              <w:right w:val="single" w:sz="4" w:space="0" w:color="000000"/>
            </w:tcBorders>
            <w:vAlign w:val="center"/>
          </w:tcPr>
          <w:p w:rsidR="00A84425" w:rsidRPr="008B5F12" w:rsidRDefault="00633F97" w:rsidP="00F541E6">
            <w:pPr>
              <w:jc w:val="center"/>
              <w:rPr>
                <w:rFonts w:eastAsiaTheme="minorEastAsia"/>
                <w:sz w:val="21"/>
                <w:szCs w:val="21"/>
                <w:lang w:eastAsia="zh-CN"/>
              </w:rPr>
            </w:pPr>
            <w:r w:rsidRPr="008B5F12">
              <w:rPr>
                <w:rFonts w:eastAsiaTheme="minorEastAsia" w:hint="eastAsia"/>
                <w:sz w:val="21"/>
                <w:szCs w:val="21"/>
                <w:lang w:eastAsia="zh-CN"/>
              </w:rPr>
              <w:t>2013-2018</w:t>
            </w:r>
          </w:p>
        </w:tc>
        <w:tc>
          <w:tcPr>
            <w:tcW w:w="1073" w:type="dxa"/>
            <w:tcBorders>
              <w:top w:val="single" w:sz="8" w:space="0" w:color="000000"/>
              <w:left w:val="single" w:sz="4" w:space="0" w:color="000000"/>
              <w:bottom w:val="single" w:sz="4" w:space="0" w:color="000000"/>
              <w:right w:val="single" w:sz="4" w:space="0" w:color="000000"/>
            </w:tcBorders>
            <w:vAlign w:val="center"/>
          </w:tcPr>
          <w:p w:rsidR="00A84425" w:rsidRPr="008B5F12" w:rsidRDefault="00633F97" w:rsidP="00F541E6">
            <w:pPr>
              <w:jc w:val="center"/>
              <w:rPr>
                <w:sz w:val="21"/>
                <w:szCs w:val="21"/>
                <w:lang w:eastAsia="zh-CN"/>
              </w:rPr>
            </w:pPr>
            <w:r w:rsidRPr="008B5F12">
              <w:rPr>
                <w:sz w:val="21"/>
                <w:szCs w:val="21"/>
                <w:lang w:eastAsia="zh-CN"/>
              </w:rPr>
              <w:t>张咏春</w:t>
            </w:r>
          </w:p>
        </w:tc>
        <w:tc>
          <w:tcPr>
            <w:tcW w:w="1304" w:type="dxa"/>
            <w:tcBorders>
              <w:top w:val="single" w:sz="8" w:space="0" w:color="000000"/>
              <w:left w:val="single" w:sz="4" w:space="0" w:color="000000"/>
              <w:bottom w:val="single" w:sz="4" w:space="0" w:color="000000"/>
              <w:right w:val="single" w:sz="12" w:space="0" w:color="000000"/>
            </w:tcBorders>
            <w:vAlign w:val="center"/>
          </w:tcPr>
          <w:p w:rsidR="00A84425" w:rsidRPr="008B5F12" w:rsidRDefault="00633F97" w:rsidP="00F541E6">
            <w:pPr>
              <w:jc w:val="center"/>
              <w:rPr>
                <w:rFonts w:eastAsiaTheme="minorEastAsia"/>
                <w:sz w:val="21"/>
                <w:szCs w:val="21"/>
                <w:lang w:eastAsia="zh-CN"/>
              </w:rPr>
            </w:pPr>
            <w:r w:rsidRPr="008B5F12">
              <w:rPr>
                <w:rFonts w:eastAsiaTheme="minorEastAsia" w:hint="eastAsia"/>
                <w:sz w:val="21"/>
                <w:szCs w:val="21"/>
                <w:lang w:eastAsia="zh-CN"/>
              </w:rPr>
              <w:t>15</w:t>
            </w:r>
          </w:p>
        </w:tc>
      </w:tr>
      <w:tr w:rsidR="00AD1241" w:rsidTr="00F541E6">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AD1241" w:rsidRDefault="00AD1241" w:rsidP="00F541E6">
            <w:pPr>
              <w:pStyle w:val="TableParagraph"/>
              <w:jc w:val="center"/>
              <w:rPr>
                <w:rFonts w:ascii="Times New Roman" w:hAnsi="Times New Roman"/>
                <w:sz w:val="18"/>
                <w:szCs w:val="18"/>
              </w:rPr>
            </w:pPr>
            <w:r>
              <w:rPr>
                <w:rFonts w:ascii="Times New Roman"/>
                <w:sz w:val="18"/>
                <w:szCs w:val="18"/>
              </w:rPr>
              <w:t>2</w:t>
            </w:r>
          </w:p>
        </w:tc>
        <w:tc>
          <w:tcPr>
            <w:tcW w:w="2393"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rFonts w:ascii="宋体" w:eastAsia="宋体" w:hAnsi="宋体" w:cs="宋体" w:hint="eastAsia"/>
                <w:sz w:val="21"/>
                <w:szCs w:val="21"/>
                <w:lang w:eastAsia="zh-CN"/>
              </w:rPr>
              <w:t>山东省文化产业升级新思路：乐器制造业与社会音乐教育协同发展研究</w:t>
            </w:r>
          </w:p>
          <w:p w:rsidR="00654DE7" w:rsidRPr="00654DE7" w:rsidRDefault="00654DE7" w:rsidP="00654DE7">
            <w:pPr>
              <w:widowControl/>
              <w:jc w:val="center"/>
              <w:rPr>
                <w:rFonts w:ascii="宋体" w:eastAsia="宋体" w:hAnsi="宋体" w:cs="宋体"/>
                <w:sz w:val="21"/>
                <w:szCs w:val="21"/>
                <w:lang w:eastAsia="zh-CN"/>
              </w:rPr>
            </w:pPr>
            <w:r w:rsidRPr="00654DE7">
              <w:rPr>
                <w:rFonts w:ascii="宋体" w:eastAsia="宋体" w:hAnsi="宋体" w:cs="宋体" w:hint="eastAsia"/>
                <w:color w:val="363636"/>
                <w:sz w:val="21"/>
                <w:szCs w:val="21"/>
                <w:lang w:eastAsia="zh-CN"/>
              </w:rPr>
              <w:t>15DWYJ03</w:t>
            </w:r>
          </w:p>
          <w:p w:rsidR="00AD1241" w:rsidRPr="008B5F12" w:rsidRDefault="00AD1241" w:rsidP="00B9267D">
            <w:pPr>
              <w:jc w:val="center"/>
              <w:rPr>
                <w:sz w:val="21"/>
                <w:szCs w:val="21"/>
                <w:lang w:eastAsia="zh-CN"/>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rFonts w:ascii="仿宋_GB2312" w:eastAsia="仿宋_GB2312" w:hAnsi="仿宋_GB2312" w:cs="仿宋_GB2312" w:hint="eastAsia"/>
                <w:sz w:val="21"/>
                <w:szCs w:val="21"/>
                <w:lang w:eastAsia="zh-CN"/>
              </w:rPr>
              <w:t>山东社会科学规划课题</w:t>
            </w:r>
          </w:p>
        </w:tc>
        <w:tc>
          <w:tcPr>
            <w:tcW w:w="1418"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sz w:val="21"/>
                <w:szCs w:val="21"/>
                <w:lang w:eastAsia="zh-CN"/>
              </w:rPr>
              <w:t>省级</w:t>
            </w:r>
          </w:p>
        </w:tc>
        <w:tc>
          <w:tcPr>
            <w:tcW w:w="1572"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rFonts w:hint="eastAsia"/>
                <w:sz w:val="21"/>
                <w:szCs w:val="21"/>
                <w:lang w:eastAsia="zh-CN"/>
              </w:rPr>
              <w:t>201512-201712</w:t>
            </w:r>
          </w:p>
        </w:tc>
        <w:tc>
          <w:tcPr>
            <w:tcW w:w="1073"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sz w:val="21"/>
                <w:szCs w:val="21"/>
                <w:lang w:eastAsia="zh-CN"/>
              </w:rPr>
              <w:t>邹允</w:t>
            </w:r>
          </w:p>
        </w:tc>
        <w:tc>
          <w:tcPr>
            <w:tcW w:w="1304" w:type="dxa"/>
            <w:tcBorders>
              <w:top w:val="single" w:sz="4" w:space="0" w:color="000000"/>
              <w:left w:val="single" w:sz="4" w:space="0" w:color="000000"/>
              <w:bottom w:val="single" w:sz="4" w:space="0" w:color="000000"/>
              <w:right w:val="single" w:sz="12" w:space="0" w:color="000000"/>
            </w:tcBorders>
            <w:vAlign w:val="center"/>
          </w:tcPr>
          <w:p w:rsidR="00AD1241" w:rsidRPr="008B5F12" w:rsidRDefault="00AD1241" w:rsidP="00B9267D">
            <w:pPr>
              <w:jc w:val="center"/>
              <w:rPr>
                <w:sz w:val="21"/>
                <w:szCs w:val="21"/>
                <w:lang w:eastAsia="zh-CN"/>
              </w:rPr>
            </w:pPr>
            <w:r w:rsidRPr="008B5F12">
              <w:rPr>
                <w:rFonts w:hint="eastAsia"/>
                <w:sz w:val="21"/>
                <w:szCs w:val="21"/>
                <w:lang w:eastAsia="zh-CN"/>
              </w:rPr>
              <w:t>3</w:t>
            </w:r>
          </w:p>
        </w:tc>
      </w:tr>
      <w:tr w:rsidR="00AD1241" w:rsidTr="00F541E6">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AD1241" w:rsidRDefault="00AD1241" w:rsidP="00F541E6">
            <w:pPr>
              <w:pStyle w:val="TableParagraph"/>
              <w:jc w:val="center"/>
              <w:rPr>
                <w:rFonts w:ascii="Times New Roman"/>
                <w:sz w:val="18"/>
                <w:szCs w:val="18"/>
                <w:lang w:eastAsia="zh-CN"/>
              </w:rPr>
            </w:pPr>
            <w:r>
              <w:rPr>
                <w:rFonts w:ascii="Times New Roman" w:hint="eastAsia"/>
                <w:sz w:val="18"/>
                <w:szCs w:val="18"/>
                <w:lang w:eastAsia="zh-CN"/>
              </w:rPr>
              <w:t>3</w:t>
            </w:r>
          </w:p>
        </w:tc>
        <w:tc>
          <w:tcPr>
            <w:tcW w:w="2393"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widowControl/>
              <w:rPr>
                <w:rFonts w:ascii="SimSun" w:hAnsi="SimSun" w:cs="SimSun"/>
                <w:sz w:val="21"/>
                <w:szCs w:val="21"/>
                <w:lang w:eastAsia="zh-CN"/>
              </w:rPr>
            </w:pPr>
            <w:r w:rsidRPr="008B5F12">
              <w:rPr>
                <w:rFonts w:ascii="SimSun" w:hAnsi="SimSun" w:cs="SimSun" w:hint="eastAsia"/>
                <w:color w:val="363636"/>
                <w:sz w:val="21"/>
                <w:szCs w:val="21"/>
                <w:lang w:eastAsia="zh-CN"/>
              </w:rPr>
              <w:t>山东省城市音乐文化与音乐产业化发展现状及对策研究</w:t>
            </w:r>
          </w:p>
          <w:p w:rsidR="00654DE7" w:rsidRPr="00654DE7" w:rsidRDefault="00654DE7" w:rsidP="00654DE7">
            <w:pPr>
              <w:widowControl/>
              <w:jc w:val="center"/>
              <w:rPr>
                <w:rFonts w:ascii="宋体" w:eastAsia="宋体" w:hAnsi="宋体" w:cs="宋体"/>
                <w:sz w:val="21"/>
                <w:szCs w:val="21"/>
                <w:lang w:eastAsia="zh-CN"/>
              </w:rPr>
            </w:pPr>
            <w:r w:rsidRPr="00654DE7">
              <w:rPr>
                <w:rFonts w:ascii="宋体" w:eastAsia="宋体" w:hAnsi="宋体" w:cs="宋体" w:hint="eastAsia"/>
                <w:color w:val="363636"/>
                <w:sz w:val="21"/>
                <w:szCs w:val="21"/>
                <w:lang w:eastAsia="zh-CN"/>
              </w:rPr>
              <w:t>15DGLJ10</w:t>
            </w:r>
          </w:p>
          <w:p w:rsidR="00AD1241" w:rsidRPr="008B5F12" w:rsidRDefault="00AD1241" w:rsidP="00B9267D">
            <w:pPr>
              <w:jc w:val="center"/>
              <w:rPr>
                <w:sz w:val="21"/>
                <w:szCs w:val="21"/>
                <w:lang w:eastAsia="zh-CN"/>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rFonts w:ascii="仿宋_GB2312" w:eastAsia="仿宋_GB2312" w:hAnsi="仿宋_GB2312" w:cs="仿宋_GB2312"/>
                <w:sz w:val="21"/>
                <w:szCs w:val="21"/>
                <w:lang w:eastAsia="zh-CN"/>
              </w:rPr>
            </w:pPr>
            <w:r w:rsidRPr="008B5F12">
              <w:rPr>
                <w:rFonts w:ascii="仿宋_GB2312" w:eastAsia="仿宋_GB2312" w:hAnsi="仿宋_GB2312" w:cs="仿宋_GB2312" w:hint="eastAsia"/>
                <w:sz w:val="21"/>
                <w:szCs w:val="21"/>
                <w:lang w:eastAsia="zh-CN"/>
              </w:rPr>
              <w:t>山东社会科学规划课题</w:t>
            </w:r>
          </w:p>
        </w:tc>
        <w:tc>
          <w:tcPr>
            <w:tcW w:w="1418"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sz w:val="21"/>
                <w:szCs w:val="21"/>
                <w:lang w:eastAsia="zh-CN"/>
              </w:rPr>
              <w:t>省级</w:t>
            </w:r>
          </w:p>
        </w:tc>
        <w:tc>
          <w:tcPr>
            <w:tcW w:w="1572"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rFonts w:hint="eastAsia"/>
                <w:sz w:val="21"/>
                <w:szCs w:val="21"/>
                <w:lang w:eastAsia="zh-CN"/>
              </w:rPr>
              <w:t>201512-201712</w:t>
            </w:r>
          </w:p>
        </w:tc>
        <w:tc>
          <w:tcPr>
            <w:tcW w:w="1073"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sz w:val="21"/>
                <w:szCs w:val="21"/>
                <w:lang w:eastAsia="zh-CN"/>
              </w:rPr>
              <w:t>庄妍</w:t>
            </w:r>
          </w:p>
        </w:tc>
        <w:tc>
          <w:tcPr>
            <w:tcW w:w="1304" w:type="dxa"/>
            <w:tcBorders>
              <w:top w:val="single" w:sz="4" w:space="0" w:color="000000"/>
              <w:left w:val="single" w:sz="4" w:space="0" w:color="000000"/>
              <w:bottom w:val="single" w:sz="4" w:space="0" w:color="000000"/>
              <w:right w:val="single" w:sz="12" w:space="0" w:color="000000"/>
            </w:tcBorders>
            <w:vAlign w:val="center"/>
          </w:tcPr>
          <w:p w:rsidR="00AD1241" w:rsidRPr="008B5F12" w:rsidRDefault="00AD1241" w:rsidP="00B9267D">
            <w:pPr>
              <w:jc w:val="center"/>
              <w:rPr>
                <w:sz w:val="21"/>
                <w:szCs w:val="21"/>
                <w:lang w:eastAsia="zh-CN"/>
              </w:rPr>
            </w:pPr>
            <w:r w:rsidRPr="008B5F12">
              <w:rPr>
                <w:rFonts w:hint="eastAsia"/>
                <w:sz w:val="21"/>
                <w:szCs w:val="21"/>
                <w:lang w:eastAsia="zh-CN"/>
              </w:rPr>
              <w:t>1</w:t>
            </w:r>
          </w:p>
        </w:tc>
      </w:tr>
      <w:tr w:rsidR="00AD1241" w:rsidTr="00F541E6">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AD1241" w:rsidRPr="00A84425" w:rsidRDefault="00AD1241" w:rsidP="00F541E6">
            <w:pPr>
              <w:pStyle w:val="TableParagraph"/>
              <w:jc w:val="center"/>
              <w:rPr>
                <w:rFonts w:ascii="Times New Roman" w:eastAsiaTheme="minorEastAsia" w:hAnsi="Times New Roman"/>
                <w:sz w:val="18"/>
                <w:szCs w:val="18"/>
                <w:lang w:eastAsia="zh-CN"/>
              </w:rPr>
            </w:pPr>
            <w:r>
              <w:rPr>
                <w:rFonts w:ascii="Times New Roman" w:eastAsiaTheme="minorEastAsia" w:hint="eastAsia"/>
                <w:sz w:val="18"/>
                <w:szCs w:val="18"/>
                <w:lang w:eastAsia="zh-CN"/>
              </w:rPr>
              <w:t>4</w:t>
            </w:r>
          </w:p>
        </w:tc>
        <w:tc>
          <w:tcPr>
            <w:tcW w:w="2393"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654DE7">
            <w:pPr>
              <w:rPr>
                <w:sz w:val="21"/>
                <w:szCs w:val="21"/>
                <w:lang w:eastAsia="zh-CN"/>
              </w:rPr>
            </w:pPr>
            <w:r w:rsidRPr="008B5F12">
              <w:rPr>
                <w:rFonts w:hint="eastAsia"/>
                <w:sz w:val="21"/>
                <w:szCs w:val="21"/>
                <w:lang w:eastAsia="zh-CN"/>
              </w:rPr>
              <w:t>非物质文化遗产的保护和开发研究源</w:t>
            </w:r>
          </w:p>
          <w:p w:rsidR="00AD1241" w:rsidRPr="00C260CD" w:rsidRDefault="00AD1241" w:rsidP="00654DE7">
            <w:pPr>
              <w:rPr>
                <w:rFonts w:eastAsiaTheme="minorEastAsia" w:hint="eastAsia"/>
                <w:sz w:val="21"/>
                <w:szCs w:val="21"/>
                <w:lang w:eastAsia="zh-CN"/>
              </w:rPr>
            </w:pPr>
            <w:r w:rsidRPr="008B5F12">
              <w:rPr>
                <w:rFonts w:hint="eastAsia"/>
                <w:sz w:val="21"/>
                <w:szCs w:val="21"/>
                <w:lang w:eastAsia="zh-CN"/>
              </w:rPr>
              <w:t>——以胶东即墨榼子图案艺术为例</w:t>
            </w:r>
            <w:r w:rsidR="00C260CD">
              <w:rPr>
                <w:rFonts w:eastAsiaTheme="minorEastAsia" w:hint="eastAsia"/>
                <w:sz w:val="21"/>
                <w:szCs w:val="21"/>
                <w:lang w:eastAsia="zh-CN"/>
              </w:rPr>
              <w:t xml:space="preserve"> </w:t>
            </w:r>
            <w:r w:rsidR="00C260CD" w:rsidRPr="00C260CD">
              <w:rPr>
                <w:rFonts w:asciiTheme="minorEastAsia" w:eastAsiaTheme="minorEastAsia" w:hAnsiTheme="minorEastAsia" w:hint="eastAsia"/>
                <w:lang w:eastAsia="zh-CN"/>
              </w:rPr>
              <w:t>17CCYJ04</w:t>
            </w:r>
          </w:p>
          <w:p w:rsidR="00C260CD" w:rsidRPr="00C260CD" w:rsidRDefault="00C260CD" w:rsidP="00654DE7">
            <w:pPr>
              <w:rPr>
                <w:rFonts w:eastAsiaTheme="minorEastAsia" w:hint="eastAsia"/>
                <w:sz w:val="21"/>
                <w:szCs w:val="21"/>
                <w:lang w:eastAsia="zh-CN"/>
              </w:rPr>
            </w:pPr>
            <w:r>
              <w:rPr>
                <w:rFonts w:eastAsiaTheme="minorEastAsia" w:hint="eastAsia"/>
                <w:sz w:val="21"/>
                <w:szCs w:val="21"/>
                <w:lang w:eastAsia="zh-CN"/>
              </w:rPr>
              <w:t xml:space="preserve"> </w:t>
            </w:r>
          </w:p>
          <w:p w:rsidR="00654DE7" w:rsidRPr="00654DE7" w:rsidRDefault="00654DE7" w:rsidP="00654DE7">
            <w:pPr>
              <w:rPr>
                <w:rFonts w:eastAsiaTheme="minorEastAsia" w:hint="eastAsia"/>
                <w:sz w:val="21"/>
                <w:szCs w:val="21"/>
                <w:lang w:eastAsia="zh-CN"/>
              </w:rPr>
            </w:pPr>
            <w:r>
              <w:rPr>
                <w:rFonts w:eastAsiaTheme="minorEastAsia" w:hint="eastAsia"/>
                <w:sz w:val="21"/>
                <w:szCs w:val="21"/>
                <w:lang w:eastAsia="zh-CN"/>
              </w:rPr>
              <w:t xml:space="preserve"> </w:t>
            </w:r>
          </w:p>
          <w:p w:rsidR="00654DE7" w:rsidRPr="00654DE7" w:rsidRDefault="00654DE7" w:rsidP="00B9267D">
            <w:pPr>
              <w:jc w:val="center"/>
              <w:rPr>
                <w:rFonts w:eastAsiaTheme="minorEastAsia"/>
                <w:sz w:val="21"/>
                <w:szCs w:val="21"/>
                <w:lang w:eastAsia="zh-CN"/>
              </w:rPr>
            </w:pPr>
          </w:p>
          <w:p w:rsidR="00AD1241" w:rsidRPr="008B5F12" w:rsidRDefault="00AD1241" w:rsidP="00B9267D">
            <w:pPr>
              <w:jc w:val="center"/>
              <w:rPr>
                <w:sz w:val="21"/>
                <w:szCs w:val="21"/>
                <w:lang w:eastAsia="zh-CN"/>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rFonts w:ascii="仿宋_GB2312" w:eastAsia="仿宋_GB2312" w:hAnsi="仿宋_GB2312" w:cs="仿宋_GB2312" w:hint="eastAsia"/>
                <w:sz w:val="21"/>
                <w:szCs w:val="21"/>
                <w:lang w:eastAsia="zh-CN"/>
              </w:rPr>
              <w:t>山东社会科学规划课题</w:t>
            </w:r>
          </w:p>
        </w:tc>
        <w:tc>
          <w:tcPr>
            <w:tcW w:w="1418"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sz w:val="21"/>
                <w:szCs w:val="21"/>
                <w:lang w:eastAsia="zh-CN"/>
              </w:rPr>
              <w:t>省级</w:t>
            </w:r>
          </w:p>
        </w:tc>
        <w:tc>
          <w:tcPr>
            <w:tcW w:w="1572"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rFonts w:hint="eastAsia"/>
                <w:sz w:val="21"/>
                <w:szCs w:val="21"/>
                <w:lang w:eastAsia="zh-CN"/>
              </w:rPr>
              <w:t>201712-201912</w:t>
            </w:r>
          </w:p>
        </w:tc>
        <w:tc>
          <w:tcPr>
            <w:tcW w:w="1073"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sz w:val="21"/>
                <w:szCs w:val="21"/>
                <w:lang w:eastAsia="zh-CN"/>
              </w:rPr>
              <w:t>张锦莉</w:t>
            </w:r>
          </w:p>
        </w:tc>
        <w:tc>
          <w:tcPr>
            <w:tcW w:w="1304" w:type="dxa"/>
            <w:tcBorders>
              <w:top w:val="single" w:sz="4" w:space="0" w:color="000000"/>
              <w:left w:val="single" w:sz="4" w:space="0" w:color="000000"/>
              <w:bottom w:val="single" w:sz="4" w:space="0" w:color="000000"/>
              <w:right w:val="single" w:sz="12" w:space="0" w:color="000000"/>
            </w:tcBorders>
            <w:vAlign w:val="center"/>
          </w:tcPr>
          <w:p w:rsidR="00AD1241" w:rsidRPr="008B5F12" w:rsidRDefault="00AD1241" w:rsidP="00B9267D">
            <w:pPr>
              <w:jc w:val="center"/>
              <w:rPr>
                <w:sz w:val="21"/>
                <w:szCs w:val="21"/>
                <w:lang w:eastAsia="zh-CN"/>
              </w:rPr>
            </w:pPr>
            <w:r w:rsidRPr="008B5F12">
              <w:rPr>
                <w:rFonts w:hint="eastAsia"/>
                <w:sz w:val="21"/>
                <w:szCs w:val="21"/>
                <w:lang w:eastAsia="zh-CN"/>
              </w:rPr>
              <w:t>2</w:t>
            </w:r>
          </w:p>
        </w:tc>
      </w:tr>
      <w:tr w:rsidR="00AD1241" w:rsidTr="00F541E6">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AD1241" w:rsidRPr="00A84425" w:rsidRDefault="00AD1241" w:rsidP="00F541E6">
            <w:pPr>
              <w:pStyle w:val="TableParagraph"/>
              <w:jc w:val="center"/>
              <w:rPr>
                <w:rFonts w:ascii="Times New Roman" w:eastAsiaTheme="minorEastAsia" w:hAnsi="Times New Roman"/>
                <w:sz w:val="21"/>
                <w:szCs w:val="21"/>
                <w:lang w:eastAsia="zh-CN"/>
              </w:rPr>
            </w:pPr>
            <w:r>
              <w:rPr>
                <w:rFonts w:ascii="Times New Roman" w:eastAsiaTheme="minorEastAsia" w:hint="eastAsia"/>
                <w:sz w:val="21"/>
                <w:lang w:eastAsia="zh-CN"/>
              </w:rPr>
              <w:t>5</w:t>
            </w:r>
          </w:p>
        </w:tc>
        <w:tc>
          <w:tcPr>
            <w:tcW w:w="2393"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pStyle w:val="TableParagraph"/>
              <w:jc w:val="center"/>
              <w:rPr>
                <w:rFonts w:ascii="Times New Roman" w:hAnsi="Times New Roman"/>
                <w:sz w:val="21"/>
                <w:szCs w:val="21"/>
                <w:lang w:eastAsia="zh-CN"/>
              </w:rPr>
            </w:pPr>
            <w:r w:rsidRPr="008B5F12">
              <w:rPr>
                <w:rFonts w:ascii="Times New Roman" w:hAnsi="Times New Roman" w:hint="eastAsia"/>
                <w:sz w:val="21"/>
                <w:szCs w:val="21"/>
                <w:lang w:eastAsia="zh-CN"/>
              </w:rPr>
              <w:t>沂蒙革命音乐的创新性保护与传承</w:t>
            </w:r>
          </w:p>
        </w:tc>
        <w:tc>
          <w:tcPr>
            <w:tcW w:w="1577"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pStyle w:val="TableParagraph"/>
              <w:jc w:val="center"/>
              <w:rPr>
                <w:rFonts w:ascii="仿宋_GB2312" w:eastAsia="仿宋_GB2312" w:hAnsi="仿宋_GB2312" w:cs="仿宋_GB2312"/>
                <w:sz w:val="21"/>
                <w:szCs w:val="21"/>
                <w:lang w:eastAsia="zh-CN"/>
              </w:rPr>
            </w:pPr>
            <w:r w:rsidRPr="008B5F12">
              <w:rPr>
                <w:rFonts w:ascii="仿宋_GB2312" w:eastAsia="仿宋_GB2312" w:hAnsi="仿宋_GB2312" w:cs="仿宋_GB2312" w:hint="eastAsia"/>
                <w:sz w:val="21"/>
                <w:szCs w:val="21"/>
                <w:lang w:eastAsia="zh-CN"/>
              </w:rPr>
              <w:t>山东社会科学规划课题</w:t>
            </w:r>
          </w:p>
        </w:tc>
        <w:tc>
          <w:tcPr>
            <w:tcW w:w="1418"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pStyle w:val="TableParagraph"/>
              <w:spacing w:line="272" w:lineRule="auto"/>
              <w:jc w:val="center"/>
              <w:rPr>
                <w:rFonts w:ascii="仿宋_GB2312" w:eastAsia="仿宋_GB2312" w:hAnsi="仿宋_GB2312" w:cs="仿宋_GB2312"/>
                <w:sz w:val="21"/>
                <w:szCs w:val="21"/>
                <w:lang w:eastAsia="zh-CN"/>
              </w:rPr>
            </w:pPr>
            <w:r w:rsidRPr="008B5F12">
              <w:rPr>
                <w:rFonts w:ascii="仿宋_GB2312" w:eastAsia="仿宋_GB2312" w:hAnsi="仿宋_GB2312" w:cs="仿宋_GB2312"/>
                <w:sz w:val="21"/>
                <w:szCs w:val="21"/>
                <w:lang w:eastAsia="zh-CN"/>
              </w:rPr>
              <w:t>省级</w:t>
            </w:r>
          </w:p>
        </w:tc>
        <w:tc>
          <w:tcPr>
            <w:tcW w:w="1572"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pStyle w:val="TableParagraph"/>
              <w:jc w:val="center"/>
              <w:rPr>
                <w:rFonts w:ascii="Times New Roman" w:hAnsi="Times New Roman"/>
                <w:sz w:val="21"/>
                <w:szCs w:val="21"/>
              </w:rPr>
            </w:pPr>
            <w:r w:rsidRPr="008B5F12">
              <w:rPr>
                <w:rFonts w:ascii="Times New Roman"/>
                <w:spacing w:val="-1"/>
                <w:sz w:val="21"/>
                <w:szCs w:val="21"/>
              </w:rPr>
              <w:t>201801-202012</w:t>
            </w:r>
          </w:p>
        </w:tc>
        <w:tc>
          <w:tcPr>
            <w:tcW w:w="1073"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8B5F12">
            <w:pPr>
              <w:pStyle w:val="TableParagraph"/>
              <w:ind w:firstLineChars="150" w:firstLine="312"/>
              <w:rPr>
                <w:rFonts w:ascii="Times New Roman" w:hAnsi="Times New Roman"/>
                <w:sz w:val="21"/>
                <w:szCs w:val="21"/>
              </w:rPr>
            </w:pPr>
            <w:r w:rsidRPr="008B5F12">
              <w:rPr>
                <w:rFonts w:ascii="Times New Roman" w:hint="eastAsia"/>
                <w:spacing w:val="-2"/>
                <w:sz w:val="21"/>
                <w:szCs w:val="21"/>
                <w:lang w:eastAsia="zh-CN"/>
              </w:rPr>
              <w:t>孙道东</w:t>
            </w:r>
          </w:p>
        </w:tc>
        <w:tc>
          <w:tcPr>
            <w:tcW w:w="1304" w:type="dxa"/>
            <w:tcBorders>
              <w:top w:val="single" w:sz="4" w:space="0" w:color="000000"/>
              <w:left w:val="single" w:sz="4" w:space="0" w:color="000000"/>
              <w:bottom w:val="single" w:sz="4" w:space="0" w:color="000000"/>
              <w:right w:val="single" w:sz="12" w:space="0" w:color="000000"/>
            </w:tcBorders>
            <w:vAlign w:val="center"/>
          </w:tcPr>
          <w:p w:rsidR="00AD1241" w:rsidRPr="008B5F12" w:rsidRDefault="00AD1241" w:rsidP="00B9267D">
            <w:pPr>
              <w:pStyle w:val="TableParagraph"/>
              <w:jc w:val="center"/>
              <w:rPr>
                <w:rFonts w:ascii="Times New Roman" w:hAnsi="Times New Roman"/>
                <w:sz w:val="21"/>
                <w:szCs w:val="21"/>
              </w:rPr>
            </w:pPr>
            <w:r w:rsidRPr="008B5F12">
              <w:rPr>
                <w:rFonts w:ascii="Times New Roman"/>
                <w:sz w:val="21"/>
                <w:szCs w:val="21"/>
              </w:rPr>
              <w:t>5</w:t>
            </w:r>
          </w:p>
        </w:tc>
      </w:tr>
      <w:tr w:rsidR="00AD1241" w:rsidTr="00F541E6">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AD1241" w:rsidRPr="00A84425" w:rsidRDefault="00AD1241" w:rsidP="00F541E6">
            <w:pPr>
              <w:pStyle w:val="TableParagraph"/>
              <w:jc w:val="center"/>
              <w:rPr>
                <w:rFonts w:ascii="Times New Roman" w:eastAsiaTheme="minorEastAsia" w:hAnsi="Times New Roman"/>
                <w:sz w:val="18"/>
                <w:szCs w:val="18"/>
                <w:lang w:eastAsia="zh-CN"/>
              </w:rPr>
            </w:pPr>
            <w:r>
              <w:rPr>
                <w:rFonts w:ascii="Times New Roman" w:eastAsiaTheme="minorEastAsia" w:hint="eastAsia"/>
                <w:sz w:val="18"/>
                <w:szCs w:val="18"/>
                <w:lang w:eastAsia="zh-CN"/>
              </w:rPr>
              <w:t>6</w:t>
            </w:r>
          </w:p>
        </w:tc>
        <w:tc>
          <w:tcPr>
            <w:tcW w:w="2393" w:type="dxa"/>
            <w:tcBorders>
              <w:top w:val="single" w:sz="4" w:space="0" w:color="000000"/>
              <w:left w:val="single" w:sz="4" w:space="0" w:color="000000"/>
              <w:bottom w:val="single" w:sz="4" w:space="0" w:color="000000"/>
              <w:right w:val="single" w:sz="4" w:space="0" w:color="000000"/>
            </w:tcBorders>
            <w:vAlign w:val="center"/>
          </w:tcPr>
          <w:p w:rsidR="00AD1241" w:rsidRDefault="00AD1241" w:rsidP="00654DE7">
            <w:pPr>
              <w:rPr>
                <w:rFonts w:eastAsiaTheme="minorEastAsia" w:hint="eastAsia"/>
                <w:sz w:val="21"/>
                <w:szCs w:val="21"/>
                <w:lang w:eastAsia="zh-CN"/>
              </w:rPr>
            </w:pPr>
            <w:r w:rsidRPr="008B5F12">
              <w:rPr>
                <w:sz w:val="21"/>
                <w:szCs w:val="21"/>
                <w:lang w:eastAsia="zh-CN"/>
              </w:rPr>
              <w:t>音乐表演专业特色与创新人才培养体系的构建与实践</w:t>
            </w:r>
            <w:r w:rsidR="00654DE7">
              <w:rPr>
                <w:rFonts w:eastAsiaTheme="minorEastAsia" w:hint="eastAsia"/>
                <w:sz w:val="21"/>
                <w:szCs w:val="21"/>
                <w:lang w:eastAsia="zh-CN"/>
              </w:rPr>
              <w:t xml:space="preserve"> </w:t>
            </w:r>
          </w:p>
          <w:p w:rsidR="00C260CD" w:rsidRPr="00C260CD" w:rsidRDefault="00C260CD" w:rsidP="00C260CD">
            <w:pPr>
              <w:widowControl/>
              <w:jc w:val="center"/>
              <w:rPr>
                <w:rFonts w:asciiTheme="minorEastAsia" w:eastAsiaTheme="minorEastAsia" w:hAnsiTheme="minorEastAsia" w:cs="Tahoma"/>
                <w:color w:val="333333"/>
                <w:sz w:val="21"/>
                <w:szCs w:val="21"/>
                <w:lang w:eastAsia="zh-CN"/>
              </w:rPr>
            </w:pPr>
            <w:r w:rsidRPr="00C260CD">
              <w:rPr>
                <w:rFonts w:asciiTheme="minorEastAsia" w:eastAsiaTheme="minorEastAsia" w:hAnsiTheme="minorEastAsia"/>
                <w:color w:val="000000"/>
                <w:sz w:val="21"/>
                <w:szCs w:val="21"/>
                <w:lang w:eastAsia="zh-CN"/>
              </w:rPr>
              <w:t>2018DZ11</w:t>
            </w:r>
          </w:p>
          <w:p w:rsidR="00C260CD" w:rsidRPr="00654DE7" w:rsidRDefault="00C260CD" w:rsidP="00654DE7">
            <w:pPr>
              <w:rPr>
                <w:rFonts w:eastAsiaTheme="minorEastAsia" w:hint="eastAsia"/>
                <w:sz w:val="21"/>
                <w:szCs w:val="21"/>
                <w:lang w:eastAsia="zh-CN"/>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sz w:val="21"/>
                <w:szCs w:val="21"/>
                <w:lang w:eastAsia="zh-CN"/>
              </w:rPr>
              <w:t>中国海洋大</w:t>
            </w:r>
            <w:r w:rsidRPr="008B5F12">
              <w:rPr>
                <w:rFonts w:ascii="宋体" w:eastAsia="宋体" w:hAnsi="宋体" w:cs="宋体" w:hint="eastAsia"/>
                <w:sz w:val="21"/>
                <w:szCs w:val="21"/>
                <w:lang w:eastAsia="zh-CN"/>
              </w:rPr>
              <w:t>学本科教育教学</w:t>
            </w:r>
            <w:r w:rsidR="00C260CD">
              <w:rPr>
                <w:rFonts w:ascii="宋体" w:eastAsia="宋体" w:hAnsi="宋体" w:cs="宋体" w:hint="eastAsia"/>
                <w:sz w:val="21"/>
                <w:szCs w:val="21"/>
                <w:lang w:eastAsia="zh-CN"/>
              </w:rPr>
              <w:t>研究</w:t>
            </w:r>
            <w:r w:rsidRPr="008B5F12">
              <w:rPr>
                <w:rFonts w:ascii="宋体" w:eastAsia="宋体" w:hAnsi="宋体" w:cs="宋体" w:hint="eastAsia"/>
                <w:sz w:val="21"/>
                <w:szCs w:val="21"/>
                <w:lang w:eastAsia="zh-CN"/>
              </w:rPr>
              <w:t>重点项目</w:t>
            </w:r>
          </w:p>
        </w:tc>
        <w:tc>
          <w:tcPr>
            <w:tcW w:w="1418"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rFonts w:ascii="宋体" w:eastAsia="宋体" w:hAnsi="宋体" w:cs="宋体" w:hint="eastAsia"/>
                <w:sz w:val="21"/>
                <w:szCs w:val="21"/>
                <w:lang w:eastAsia="zh-CN"/>
              </w:rPr>
              <w:t>校级</w:t>
            </w:r>
          </w:p>
        </w:tc>
        <w:tc>
          <w:tcPr>
            <w:tcW w:w="1572"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rFonts w:eastAsiaTheme="minorEastAsia"/>
                <w:sz w:val="21"/>
                <w:szCs w:val="21"/>
                <w:lang w:eastAsia="zh-CN"/>
              </w:rPr>
            </w:pPr>
            <w:r w:rsidRPr="008B5F12">
              <w:rPr>
                <w:rFonts w:hint="eastAsia"/>
                <w:sz w:val="21"/>
                <w:szCs w:val="21"/>
                <w:lang w:eastAsia="zh-CN"/>
              </w:rPr>
              <w:t>2018</w:t>
            </w:r>
            <w:r w:rsidRPr="008B5F12">
              <w:rPr>
                <w:rFonts w:eastAsiaTheme="minorEastAsia" w:hint="eastAsia"/>
                <w:sz w:val="21"/>
                <w:szCs w:val="21"/>
                <w:lang w:eastAsia="zh-CN"/>
              </w:rPr>
              <w:t>01</w:t>
            </w:r>
            <w:r w:rsidRPr="008B5F12">
              <w:rPr>
                <w:rFonts w:hint="eastAsia"/>
                <w:sz w:val="21"/>
                <w:szCs w:val="21"/>
                <w:lang w:eastAsia="zh-CN"/>
              </w:rPr>
              <w:t>-20</w:t>
            </w:r>
            <w:r w:rsidRPr="008B5F12">
              <w:rPr>
                <w:rFonts w:eastAsiaTheme="minorEastAsia" w:hint="eastAsia"/>
                <w:sz w:val="21"/>
                <w:szCs w:val="21"/>
                <w:lang w:eastAsia="zh-CN"/>
              </w:rPr>
              <w:t>2001</w:t>
            </w:r>
          </w:p>
        </w:tc>
        <w:tc>
          <w:tcPr>
            <w:tcW w:w="1073"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rFonts w:ascii="宋体" w:eastAsia="宋体" w:hAnsi="宋体" w:cs="宋体" w:hint="eastAsia"/>
                <w:sz w:val="21"/>
                <w:szCs w:val="21"/>
                <w:lang w:eastAsia="zh-CN"/>
              </w:rPr>
              <w:t>刘玉霞</w:t>
            </w:r>
          </w:p>
        </w:tc>
        <w:tc>
          <w:tcPr>
            <w:tcW w:w="1304" w:type="dxa"/>
            <w:tcBorders>
              <w:top w:val="single" w:sz="4" w:space="0" w:color="000000"/>
              <w:left w:val="single" w:sz="4" w:space="0" w:color="000000"/>
              <w:bottom w:val="single" w:sz="4" w:space="0" w:color="000000"/>
              <w:right w:val="single" w:sz="12" w:space="0" w:color="000000"/>
            </w:tcBorders>
            <w:vAlign w:val="center"/>
          </w:tcPr>
          <w:p w:rsidR="00AD1241" w:rsidRPr="008B5F12" w:rsidRDefault="00AD1241" w:rsidP="00B9267D">
            <w:pPr>
              <w:jc w:val="center"/>
              <w:rPr>
                <w:sz w:val="21"/>
                <w:szCs w:val="21"/>
                <w:lang w:eastAsia="zh-CN"/>
              </w:rPr>
            </w:pPr>
            <w:r w:rsidRPr="008B5F12">
              <w:rPr>
                <w:rFonts w:hint="eastAsia"/>
                <w:sz w:val="21"/>
                <w:szCs w:val="21"/>
                <w:lang w:eastAsia="zh-CN"/>
              </w:rPr>
              <w:t>3</w:t>
            </w:r>
          </w:p>
        </w:tc>
      </w:tr>
      <w:tr w:rsidR="00AD1241" w:rsidTr="00F541E6">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AD1241" w:rsidRPr="00A84425" w:rsidRDefault="00AD1241" w:rsidP="00F541E6">
            <w:pPr>
              <w:pStyle w:val="TableParagraph"/>
              <w:jc w:val="center"/>
              <w:rPr>
                <w:rFonts w:ascii="Times New Roman" w:eastAsiaTheme="minorEastAsia" w:hAnsi="Times New Roman"/>
                <w:sz w:val="21"/>
                <w:szCs w:val="21"/>
                <w:lang w:eastAsia="zh-CN"/>
              </w:rPr>
            </w:pPr>
            <w:r>
              <w:rPr>
                <w:rFonts w:ascii="Times New Roman" w:eastAsiaTheme="minorEastAsia" w:hint="eastAsia"/>
                <w:sz w:val="21"/>
                <w:lang w:eastAsia="zh-CN"/>
              </w:rPr>
              <w:t>7</w:t>
            </w:r>
          </w:p>
        </w:tc>
        <w:tc>
          <w:tcPr>
            <w:tcW w:w="2393"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rFonts w:hint="eastAsia"/>
                <w:sz w:val="21"/>
                <w:szCs w:val="21"/>
                <w:lang w:eastAsia="zh-CN"/>
              </w:rPr>
              <w:t>基督教音乐对青岛城市音乐文化的影响研究</w:t>
            </w:r>
            <w:r w:rsidRPr="008B5F12">
              <w:rPr>
                <w:rFonts w:hint="eastAsia"/>
                <w:sz w:val="21"/>
                <w:szCs w:val="21"/>
                <w:lang w:eastAsia="zh-CN"/>
              </w:rPr>
              <w:t xml:space="preserve"> </w:t>
            </w:r>
          </w:p>
          <w:p w:rsidR="00AD1241" w:rsidRPr="00654DE7" w:rsidRDefault="00654DE7" w:rsidP="00654DE7">
            <w:pPr>
              <w:widowControl/>
              <w:jc w:val="center"/>
              <w:rPr>
                <w:rFonts w:ascii="宋体" w:eastAsia="宋体" w:hAnsi="宋体" w:cs="宋体" w:hint="eastAsia"/>
                <w:sz w:val="24"/>
                <w:szCs w:val="24"/>
                <w:lang w:eastAsia="zh-CN"/>
              </w:rPr>
            </w:pPr>
            <w:r w:rsidRPr="00654DE7">
              <w:rPr>
                <w:rFonts w:ascii="宋体" w:eastAsia="宋体" w:hAnsi="宋体" w:cs="宋体" w:hint="eastAsia"/>
                <w:sz w:val="20"/>
                <w:szCs w:val="20"/>
                <w:lang w:eastAsia="zh-CN"/>
              </w:rPr>
              <w:t>QDSKL140403</w:t>
            </w:r>
          </w:p>
        </w:tc>
        <w:tc>
          <w:tcPr>
            <w:tcW w:w="1577"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rFonts w:hint="eastAsia"/>
                <w:sz w:val="21"/>
                <w:szCs w:val="21"/>
                <w:lang w:eastAsia="zh-CN"/>
              </w:rPr>
              <w:t>青岛市社科规划项目</w:t>
            </w:r>
            <w:r w:rsidRPr="008B5F12">
              <w:rPr>
                <w:rFonts w:hint="eastAsia"/>
                <w:sz w:val="21"/>
                <w:szCs w:val="21"/>
                <w:lang w:eastAsia="zh-CN"/>
              </w:rPr>
              <w:t xml:space="preserve"> </w:t>
            </w:r>
          </w:p>
          <w:p w:rsidR="00AD1241" w:rsidRPr="008B5F12" w:rsidRDefault="00AD1241" w:rsidP="00B9267D">
            <w:pPr>
              <w:jc w:val="center"/>
              <w:rPr>
                <w:sz w:val="21"/>
                <w:szCs w:val="21"/>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sz w:val="21"/>
                <w:szCs w:val="21"/>
                <w:lang w:eastAsia="zh-CN"/>
              </w:rPr>
              <w:t>市级</w:t>
            </w:r>
          </w:p>
        </w:tc>
        <w:tc>
          <w:tcPr>
            <w:tcW w:w="1572"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rFonts w:hint="eastAsia"/>
                <w:sz w:val="21"/>
                <w:szCs w:val="21"/>
                <w:lang w:eastAsia="zh-CN"/>
              </w:rPr>
              <w:t>201401-201601</w:t>
            </w:r>
          </w:p>
        </w:tc>
        <w:tc>
          <w:tcPr>
            <w:tcW w:w="1073" w:type="dxa"/>
            <w:tcBorders>
              <w:top w:val="single" w:sz="4" w:space="0" w:color="000000"/>
              <w:left w:val="single" w:sz="4" w:space="0" w:color="000000"/>
              <w:bottom w:val="single" w:sz="4" w:space="0" w:color="000000"/>
              <w:right w:val="single" w:sz="4" w:space="0" w:color="000000"/>
            </w:tcBorders>
            <w:vAlign w:val="center"/>
          </w:tcPr>
          <w:p w:rsidR="00AD1241" w:rsidRPr="008B5F12" w:rsidRDefault="00AD1241" w:rsidP="00B9267D">
            <w:pPr>
              <w:jc w:val="center"/>
              <w:rPr>
                <w:sz w:val="21"/>
                <w:szCs w:val="21"/>
                <w:lang w:eastAsia="zh-CN"/>
              </w:rPr>
            </w:pPr>
            <w:r w:rsidRPr="008B5F12">
              <w:rPr>
                <w:sz w:val="21"/>
                <w:szCs w:val="21"/>
                <w:lang w:eastAsia="zh-CN"/>
              </w:rPr>
              <w:t>邹允</w:t>
            </w:r>
          </w:p>
        </w:tc>
        <w:tc>
          <w:tcPr>
            <w:tcW w:w="1304" w:type="dxa"/>
            <w:tcBorders>
              <w:top w:val="single" w:sz="4" w:space="0" w:color="000000"/>
              <w:left w:val="single" w:sz="4" w:space="0" w:color="000000"/>
              <w:bottom w:val="single" w:sz="4" w:space="0" w:color="000000"/>
              <w:right w:val="single" w:sz="12" w:space="0" w:color="000000"/>
            </w:tcBorders>
            <w:vAlign w:val="center"/>
          </w:tcPr>
          <w:p w:rsidR="00AD1241" w:rsidRPr="008B5F12" w:rsidRDefault="00AD1241" w:rsidP="00B9267D">
            <w:pPr>
              <w:jc w:val="center"/>
              <w:rPr>
                <w:sz w:val="21"/>
                <w:szCs w:val="21"/>
                <w:lang w:eastAsia="zh-CN"/>
              </w:rPr>
            </w:pPr>
            <w:r w:rsidRPr="008B5F12">
              <w:rPr>
                <w:rFonts w:hint="eastAsia"/>
                <w:sz w:val="21"/>
                <w:szCs w:val="21"/>
                <w:lang w:eastAsia="zh-CN"/>
              </w:rPr>
              <w:t>2</w:t>
            </w:r>
          </w:p>
        </w:tc>
      </w:tr>
      <w:tr w:rsidR="00A84425" w:rsidTr="00F541E6">
        <w:trPr>
          <w:trHeight w:hRule="exact" w:val="1116"/>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A84425" w:rsidRPr="00A84425" w:rsidRDefault="00A84425" w:rsidP="00F541E6">
            <w:pPr>
              <w:pStyle w:val="TableParagraph"/>
              <w:jc w:val="center"/>
              <w:rPr>
                <w:rFonts w:ascii="Times New Roman" w:eastAsiaTheme="minorEastAsia" w:hAnsi="Times New Roman"/>
                <w:sz w:val="21"/>
                <w:szCs w:val="21"/>
                <w:lang w:eastAsia="zh-CN"/>
              </w:rPr>
            </w:pPr>
            <w:r>
              <w:rPr>
                <w:rFonts w:ascii="Times New Roman" w:eastAsiaTheme="minorEastAsia" w:hint="eastAsia"/>
                <w:sz w:val="21"/>
                <w:lang w:eastAsia="zh-CN"/>
              </w:rPr>
              <w:t>8</w:t>
            </w:r>
          </w:p>
        </w:tc>
        <w:tc>
          <w:tcPr>
            <w:tcW w:w="2393" w:type="dxa"/>
            <w:tcBorders>
              <w:top w:val="single" w:sz="4" w:space="0" w:color="000000"/>
              <w:left w:val="single" w:sz="4" w:space="0" w:color="000000"/>
              <w:bottom w:val="single" w:sz="4" w:space="0" w:color="000000"/>
              <w:right w:val="single" w:sz="4" w:space="0" w:color="000000"/>
            </w:tcBorders>
            <w:vAlign w:val="center"/>
          </w:tcPr>
          <w:p w:rsidR="00A84425" w:rsidRPr="008B5F12" w:rsidRDefault="00A84425" w:rsidP="00F541E6">
            <w:pPr>
              <w:rPr>
                <w:sz w:val="21"/>
                <w:szCs w:val="21"/>
                <w:lang w:eastAsia="zh-CN"/>
              </w:rPr>
            </w:pPr>
            <w:r w:rsidRPr="008B5F12">
              <w:rPr>
                <w:rFonts w:hint="eastAsia"/>
                <w:sz w:val="21"/>
                <w:szCs w:val="21"/>
                <w:lang w:eastAsia="zh-CN"/>
              </w:rPr>
              <w:t>钢琴演奏中国传统器乐改编技巧研究</w:t>
            </w:r>
          </w:p>
          <w:p w:rsidR="00654DE7" w:rsidRPr="00654DE7" w:rsidRDefault="00654DE7" w:rsidP="00654DE7">
            <w:pPr>
              <w:widowControl/>
              <w:spacing w:before="100" w:beforeAutospacing="1" w:after="100" w:afterAutospacing="1"/>
              <w:rPr>
                <w:rFonts w:ascii="宋体" w:eastAsia="宋体" w:hAnsi="宋体" w:cs="宋体"/>
                <w:sz w:val="21"/>
                <w:szCs w:val="21"/>
                <w:lang w:eastAsia="zh-CN"/>
              </w:rPr>
            </w:pPr>
            <w:r w:rsidRPr="00654DE7">
              <w:rPr>
                <w:rFonts w:asciiTheme="minorEastAsia" w:eastAsiaTheme="minorEastAsia" w:hAnsiTheme="minorEastAsia" w:cs="宋体" w:hint="eastAsia"/>
                <w:sz w:val="21"/>
                <w:szCs w:val="21"/>
                <w:lang w:eastAsia="zh-CN"/>
              </w:rPr>
              <w:t>QDSKL1501004</w:t>
            </w:r>
          </w:p>
          <w:p w:rsidR="00A84425" w:rsidRPr="008B5F12" w:rsidRDefault="00A84425" w:rsidP="00F541E6">
            <w:pPr>
              <w:jc w:val="center"/>
              <w:rPr>
                <w:sz w:val="21"/>
                <w:szCs w:val="21"/>
                <w:lang w:eastAsia="zh-CN"/>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A84425" w:rsidRPr="008B5F12" w:rsidRDefault="00A84425" w:rsidP="00F541E6">
            <w:pPr>
              <w:jc w:val="center"/>
              <w:rPr>
                <w:sz w:val="21"/>
                <w:szCs w:val="21"/>
                <w:lang w:eastAsia="zh-CN"/>
              </w:rPr>
            </w:pPr>
            <w:r w:rsidRPr="008B5F12">
              <w:rPr>
                <w:sz w:val="21"/>
                <w:szCs w:val="21"/>
                <w:lang w:eastAsia="zh-CN"/>
              </w:rPr>
              <w:t>青岛市社科规划项目</w:t>
            </w:r>
          </w:p>
        </w:tc>
        <w:tc>
          <w:tcPr>
            <w:tcW w:w="1418" w:type="dxa"/>
            <w:tcBorders>
              <w:top w:val="single" w:sz="4" w:space="0" w:color="000000"/>
              <w:left w:val="single" w:sz="4" w:space="0" w:color="000000"/>
              <w:bottom w:val="single" w:sz="4" w:space="0" w:color="000000"/>
              <w:right w:val="single" w:sz="4" w:space="0" w:color="000000"/>
            </w:tcBorders>
            <w:vAlign w:val="center"/>
          </w:tcPr>
          <w:p w:rsidR="00A84425" w:rsidRPr="008B5F12" w:rsidRDefault="00A84425" w:rsidP="00F541E6">
            <w:pPr>
              <w:jc w:val="center"/>
              <w:rPr>
                <w:sz w:val="21"/>
                <w:szCs w:val="21"/>
                <w:lang w:eastAsia="zh-CN"/>
              </w:rPr>
            </w:pPr>
            <w:r w:rsidRPr="008B5F12">
              <w:rPr>
                <w:sz w:val="21"/>
                <w:szCs w:val="21"/>
                <w:lang w:eastAsia="zh-CN"/>
              </w:rPr>
              <w:t>市级</w:t>
            </w:r>
          </w:p>
        </w:tc>
        <w:tc>
          <w:tcPr>
            <w:tcW w:w="1572" w:type="dxa"/>
            <w:tcBorders>
              <w:top w:val="single" w:sz="4" w:space="0" w:color="000000"/>
              <w:left w:val="single" w:sz="4" w:space="0" w:color="000000"/>
              <w:bottom w:val="single" w:sz="4" w:space="0" w:color="000000"/>
              <w:right w:val="single" w:sz="4" w:space="0" w:color="000000"/>
            </w:tcBorders>
            <w:vAlign w:val="center"/>
          </w:tcPr>
          <w:p w:rsidR="00A84425" w:rsidRPr="008B5F12" w:rsidRDefault="00A84425" w:rsidP="00F541E6">
            <w:pPr>
              <w:jc w:val="center"/>
              <w:rPr>
                <w:sz w:val="21"/>
                <w:szCs w:val="21"/>
                <w:lang w:eastAsia="zh-CN"/>
              </w:rPr>
            </w:pPr>
            <w:r w:rsidRPr="008B5F12">
              <w:rPr>
                <w:rFonts w:hint="eastAsia"/>
                <w:sz w:val="21"/>
                <w:szCs w:val="21"/>
                <w:lang w:eastAsia="zh-CN"/>
              </w:rPr>
              <w:t>2015-2017</w:t>
            </w:r>
          </w:p>
        </w:tc>
        <w:tc>
          <w:tcPr>
            <w:tcW w:w="1073" w:type="dxa"/>
            <w:tcBorders>
              <w:top w:val="single" w:sz="4" w:space="0" w:color="000000"/>
              <w:left w:val="single" w:sz="4" w:space="0" w:color="000000"/>
              <w:bottom w:val="single" w:sz="4" w:space="0" w:color="000000"/>
              <w:right w:val="single" w:sz="4" w:space="0" w:color="000000"/>
            </w:tcBorders>
            <w:vAlign w:val="center"/>
          </w:tcPr>
          <w:p w:rsidR="00A84425" w:rsidRPr="008B5F12" w:rsidRDefault="00A84425" w:rsidP="00F541E6">
            <w:pPr>
              <w:jc w:val="center"/>
              <w:rPr>
                <w:sz w:val="21"/>
                <w:szCs w:val="21"/>
                <w:lang w:eastAsia="zh-CN"/>
              </w:rPr>
            </w:pPr>
            <w:r w:rsidRPr="008B5F12">
              <w:rPr>
                <w:sz w:val="21"/>
                <w:szCs w:val="21"/>
                <w:lang w:eastAsia="zh-CN"/>
              </w:rPr>
              <w:t>董晓</w:t>
            </w:r>
          </w:p>
        </w:tc>
        <w:tc>
          <w:tcPr>
            <w:tcW w:w="1304" w:type="dxa"/>
            <w:tcBorders>
              <w:top w:val="single" w:sz="4" w:space="0" w:color="000000"/>
              <w:left w:val="single" w:sz="4" w:space="0" w:color="000000"/>
              <w:bottom w:val="single" w:sz="4" w:space="0" w:color="000000"/>
              <w:right w:val="single" w:sz="12" w:space="0" w:color="000000"/>
            </w:tcBorders>
            <w:vAlign w:val="center"/>
          </w:tcPr>
          <w:p w:rsidR="00A84425" w:rsidRPr="008B5F12" w:rsidRDefault="00A84425" w:rsidP="00F541E6">
            <w:pPr>
              <w:jc w:val="center"/>
              <w:rPr>
                <w:sz w:val="21"/>
                <w:szCs w:val="21"/>
                <w:lang w:eastAsia="zh-CN"/>
              </w:rPr>
            </w:pPr>
            <w:r w:rsidRPr="008B5F12">
              <w:rPr>
                <w:rFonts w:hint="eastAsia"/>
                <w:sz w:val="21"/>
                <w:szCs w:val="21"/>
                <w:lang w:eastAsia="zh-CN"/>
              </w:rPr>
              <w:t>1.5</w:t>
            </w:r>
          </w:p>
        </w:tc>
      </w:tr>
      <w:tr w:rsidR="00A84425" w:rsidTr="00CF7B53">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A84425" w:rsidRPr="00A84425" w:rsidRDefault="00A84425" w:rsidP="00F541E6">
            <w:pPr>
              <w:pStyle w:val="TableParagraph"/>
              <w:jc w:val="center"/>
              <w:rPr>
                <w:rFonts w:ascii="Times New Roman" w:eastAsiaTheme="minorEastAsia" w:hAnsi="Times New Roman"/>
                <w:sz w:val="21"/>
                <w:szCs w:val="21"/>
                <w:lang w:eastAsia="zh-CN"/>
              </w:rPr>
            </w:pPr>
            <w:r>
              <w:rPr>
                <w:rFonts w:ascii="Times New Roman" w:eastAsiaTheme="minorEastAsia" w:hint="eastAsia"/>
                <w:sz w:val="21"/>
                <w:lang w:eastAsia="zh-CN"/>
              </w:rPr>
              <w:t>9</w:t>
            </w:r>
          </w:p>
        </w:tc>
        <w:tc>
          <w:tcPr>
            <w:tcW w:w="2393" w:type="dxa"/>
            <w:tcBorders>
              <w:top w:val="single" w:sz="4" w:space="0" w:color="000000"/>
              <w:left w:val="single" w:sz="4" w:space="0" w:color="000000"/>
              <w:bottom w:val="single" w:sz="4" w:space="0" w:color="000000"/>
              <w:right w:val="single" w:sz="4" w:space="0" w:color="000000"/>
            </w:tcBorders>
            <w:vAlign w:val="center"/>
          </w:tcPr>
          <w:p w:rsidR="00A84425" w:rsidRPr="008B5F12" w:rsidRDefault="00A84425" w:rsidP="00F541E6">
            <w:pPr>
              <w:jc w:val="center"/>
              <w:rPr>
                <w:sz w:val="21"/>
                <w:szCs w:val="21"/>
                <w:lang w:eastAsia="zh-CN"/>
              </w:rPr>
            </w:pPr>
            <w:r w:rsidRPr="008B5F12">
              <w:rPr>
                <w:rFonts w:hint="eastAsia"/>
                <w:sz w:val="21"/>
                <w:szCs w:val="21"/>
                <w:lang w:eastAsia="zh-CN"/>
              </w:rPr>
              <w:t>民俗文化与生态审美视域下的青岛崂山道教音乐形态研究</w:t>
            </w:r>
          </w:p>
          <w:p w:rsidR="00A84425" w:rsidRPr="008B5F12" w:rsidRDefault="00654DE7" w:rsidP="00F541E6">
            <w:pPr>
              <w:jc w:val="center"/>
              <w:rPr>
                <w:sz w:val="21"/>
                <w:szCs w:val="21"/>
                <w:lang w:eastAsia="zh-CN"/>
              </w:rPr>
            </w:pPr>
            <w:r w:rsidRPr="00654DE7">
              <w:rPr>
                <w:rFonts w:asciiTheme="minorEastAsia" w:eastAsiaTheme="minorEastAsia" w:hAnsiTheme="minorEastAsia" w:cs="宋体" w:hint="eastAsia"/>
                <w:sz w:val="21"/>
                <w:szCs w:val="21"/>
                <w:lang w:eastAsia="zh-CN"/>
              </w:rPr>
              <w:t>QDSKL</w:t>
            </w:r>
            <w:r>
              <w:rPr>
                <w:rFonts w:asciiTheme="minorEastAsia" w:eastAsiaTheme="minorEastAsia" w:hAnsiTheme="minorEastAsia" w:cs="宋体" w:hint="eastAsia"/>
                <w:sz w:val="21"/>
                <w:szCs w:val="21"/>
                <w:lang w:eastAsia="zh-CN"/>
              </w:rPr>
              <w:t>150702</w:t>
            </w:r>
          </w:p>
        </w:tc>
        <w:tc>
          <w:tcPr>
            <w:tcW w:w="1577" w:type="dxa"/>
            <w:tcBorders>
              <w:top w:val="single" w:sz="4" w:space="0" w:color="000000"/>
              <w:left w:val="single" w:sz="4" w:space="0" w:color="000000"/>
              <w:bottom w:val="single" w:sz="4" w:space="0" w:color="000000"/>
              <w:right w:val="single" w:sz="4" w:space="0" w:color="000000"/>
            </w:tcBorders>
            <w:vAlign w:val="center"/>
          </w:tcPr>
          <w:p w:rsidR="00A84425" w:rsidRPr="008B5F12" w:rsidRDefault="00A84425" w:rsidP="00F541E6">
            <w:pPr>
              <w:jc w:val="center"/>
              <w:rPr>
                <w:sz w:val="21"/>
                <w:szCs w:val="21"/>
                <w:lang w:eastAsia="zh-CN"/>
              </w:rPr>
            </w:pPr>
            <w:r w:rsidRPr="008B5F12">
              <w:rPr>
                <w:sz w:val="21"/>
                <w:szCs w:val="21"/>
                <w:lang w:eastAsia="zh-CN"/>
              </w:rPr>
              <w:t>青岛市社科规划项目</w:t>
            </w:r>
          </w:p>
        </w:tc>
        <w:tc>
          <w:tcPr>
            <w:tcW w:w="1418" w:type="dxa"/>
            <w:tcBorders>
              <w:top w:val="single" w:sz="4" w:space="0" w:color="000000"/>
              <w:left w:val="single" w:sz="4" w:space="0" w:color="000000"/>
              <w:bottom w:val="single" w:sz="4" w:space="0" w:color="000000"/>
              <w:right w:val="single" w:sz="4" w:space="0" w:color="000000"/>
            </w:tcBorders>
            <w:vAlign w:val="center"/>
          </w:tcPr>
          <w:p w:rsidR="00A84425" w:rsidRPr="008B5F12" w:rsidRDefault="00A84425" w:rsidP="00F541E6">
            <w:pPr>
              <w:jc w:val="center"/>
              <w:rPr>
                <w:sz w:val="21"/>
                <w:szCs w:val="21"/>
                <w:lang w:eastAsia="zh-CN"/>
              </w:rPr>
            </w:pPr>
            <w:r w:rsidRPr="008B5F12">
              <w:rPr>
                <w:sz w:val="21"/>
                <w:szCs w:val="21"/>
                <w:lang w:eastAsia="zh-CN"/>
              </w:rPr>
              <w:t>市级</w:t>
            </w:r>
          </w:p>
        </w:tc>
        <w:tc>
          <w:tcPr>
            <w:tcW w:w="1572" w:type="dxa"/>
            <w:tcBorders>
              <w:top w:val="single" w:sz="4" w:space="0" w:color="000000"/>
              <w:left w:val="single" w:sz="4" w:space="0" w:color="000000"/>
              <w:bottom w:val="single" w:sz="4" w:space="0" w:color="000000"/>
              <w:right w:val="single" w:sz="4" w:space="0" w:color="000000"/>
            </w:tcBorders>
            <w:vAlign w:val="center"/>
          </w:tcPr>
          <w:p w:rsidR="00A84425" w:rsidRPr="008B5F12" w:rsidRDefault="00A84425" w:rsidP="00F541E6">
            <w:pPr>
              <w:jc w:val="center"/>
              <w:rPr>
                <w:sz w:val="21"/>
                <w:szCs w:val="21"/>
                <w:lang w:eastAsia="zh-CN"/>
              </w:rPr>
            </w:pPr>
            <w:r w:rsidRPr="008B5F12">
              <w:rPr>
                <w:rFonts w:hint="eastAsia"/>
                <w:sz w:val="21"/>
                <w:szCs w:val="21"/>
                <w:lang w:eastAsia="zh-CN"/>
              </w:rPr>
              <w:t>2016-2017</w:t>
            </w:r>
          </w:p>
        </w:tc>
        <w:tc>
          <w:tcPr>
            <w:tcW w:w="1073" w:type="dxa"/>
            <w:tcBorders>
              <w:top w:val="single" w:sz="4" w:space="0" w:color="000000"/>
              <w:left w:val="single" w:sz="4" w:space="0" w:color="000000"/>
              <w:bottom w:val="single" w:sz="4" w:space="0" w:color="000000"/>
              <w:right w:val="single" w:sz="4" w:space="0" w:color="000000"/>
            </w:tcBorders>
            <w:vAlign w:val="center"/>
          </w:tcPr>
          <w:p w:rsidR="00A84425" w:rsidRPr="008B5F12" w:rsidRDefault="00A84425" w:rsidP="00F541E6">
            <w:pPr>
              <w:jc w:val="center"/>
              <w:rPr>
                <w:sz w:val="21"/>
                <w:szCs w:val="21"/>
                <w:lang w:eastAsia="zh-CN"/>
              </w:rPr>
            </w:pPr>
            <w:r w:rsidRPr="008B5F12">
              <w:rPr>
                <w:sz w:val="21"/>
                <w:szCs w:val="21"/>
                <w:lang w:eastAsia="zh-CN"/>
              </w:rPr>
              <w:t>刘海蓉</w:t>
            </w:r>
          </w:p>
        </w:tc>
        <w:tc>
          <w:tcPr>
            <w:tcW w:w="1304" w:type="dxa"/>
            <w:tcBorders>
              <w:top w:val="single" w:sz="4" w:space="0" w:color="000000"/>
              <w:left w:val="single" w:sz="4" w:space="0" w:color="000000"/>
              <w:bottom w:val="single" w:sz="4" w:space="0" w:color="000000"/>
              <w:right w:val="single" w:sz="12" w:space="0" w:color="000000"/>
            </w:tcBorders>
            <w:vAlign w:val="center"/>
          </w:tcPr>
          <w:p w:rsidR="00A84425" w:rsidRPr="008B5F12" w:rsidRDefault="00A84425" w:rsidP="00F541E6">
            <w:pPr>
              <w:jc w:val="center"/>
              <w:rPr>
                <w:sz w:val="21"/>
                <w:szCs w:val="21"/>
                <w:lang w:eastAsia="zh-CN"/>
              </w:rPr>
            </w:pPr>
            <w:r w:rsidRPr="008B5F12">
              <w:rPr>
                <w:rFonts w:hint="eastAsia"/>
                <w:sz w:val="21"/>
                <w:szCs w:val="21"/>
                <w:lang w:eastAsia="zh-CN"/>
              </w:rPr>
              <w:t>1.5</w:t>
            </w:r>
          </w:p>
        </w:tc>
      </w:tr>
      <w:tr w:rsidR="00CF7B53" w:rsidTr="00CF7B53">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CF7B53" w:rsidRPr="00CF7B53" w:rsidRDefault="00CF7B53" w:rsidP="00CF7B53">
            <w:pPr>
              <w:pStyle w:val="TableParagraph"/>
              <w:jc w:val="center"/>
              <w:rPr>
                <w:rFonts w:ascii="Times New Roman" w:eastAsiaTheme="minorEastAsia" w:hAnsi="Times New Roman"/>
                <w:sz w:val="21"/>
                <w:szCs w:val="21"/>
                <w:lang w:eastAsia="zh-CN"/>
              </w:rPr>
            </w:pPr>
            <w:r w:rsidRPr="00CF7B53">
              <w:rPr>
                <w:rFonts w:ascii="Times New Roman" w:eastAsiaTheme="minorEastAsia" w:hint="eastAsia"/>
                <w:sz w:val="21"/>
                <w:lang w:eastAsia="zh-CN"/>
              </w:rPr>
              <w:t>10</w:t>
            </w:r>
          </w:p>
          <w:p w:rsidR="00CF7B53" w:rsidRDefault="00CF7B53" w:rsidP="00F541E6">
            <w:pPr>
              <w:pStyle w:val="TableParagraph"/>
              <w:jc w:val="center"/>
              <w:rPr>
                <w:rFonts w:ascii="Times New Roman" w:eastAsiaTheme="minorEastAsia"/>
                <w:sz w:val="21"/>
                <w:lang w:eastAsia="zh-CN"/>
              </w:rPr>
            </w:pPr>
          </w:p>
        </w:tc>
        <w:tc>
          <w:tcPr>
            <w:tcW w:w="2393" w:type="dxa"/>
            <w:tcBorders>
              <w:top w:val="single" w:sz="4" w:space="0" w:color="000000"/>
              <w:left w:val="single" w:sz="4" w:space="0" w:color="000000"/>
              <w:bottom w:val="single" w:sz="4" w:space="0" w:color="000000"/>
              <w:right w:val="single" w:sz="4" w:space="0" w:color="000000"/>
            </w:tcBorders>
            <w:vAlign w:val="center"/>
          </w:tcPr>
          <w:p w:rsidR="00CF7B53" w:rsidRPr="008B5F12" w:rsidRDefault="00CF7B53" w:rsidP="00CF7B53">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kern w:val="2"/>
                <w:sz w:val="21"/>
                <w:szCs w:val="21"/>
                <w:lang w:eastAsia="zh-CN"/>
              </w:rPr>
              <w:t>青岛市青少年古琴传习研究</w:t>
            </w:r>
          </w:p>
          <w:p w:rsidR="00654DE7" w:rsidRPr="00654DE7" w:rsidRDefault="00654DE7" w:rsidP="00654DE7">
            <w:pPr>
              <w:widowControl/>
              <w:spacing w:before="100" w:beforeAutospacing="1" w:after="100" w:afterAutospacing="1"/>
              <w:jc w:val="center"/>
              <w:rPr>
                <w:rFonts w:ascii="宋体" w:eastAsia="宋体" w:hAnsi="宋体" w:cs="宋体"/>
                <w:sz w:val="21"/>
                <w:szCs w:val="21"/>
                <w:lang w:eastAsia="zh-CN"/>
              </w:rPr>
            </w:pPr>
            <w:r w:rsidRPr="00654DE7">
              <w:rPr>
                <w:rFonts w:ascii="宋体" w:eastAsia="宋体" w:hAnsi="宋体" w:cs="宋体" w:hint="eastAsia"/>
                <w:sz w:val="21"/>
                <w:szCs w:val="21"/>
                <w:lang w:eastAsia="zh-CN"/>
              </w:rPr>
              <w:t>QDSKL1701015</w:t>
            </w:r>
          </w:p>
          <w:p w:rsidR="00CF7B53" w:rsidRPr="008B5F12" w:rsidRDefault="00CF7B53" w:rsidP="00F541E6">
            <w:pPr>
              <w:jc w:val="center"/>
              <w:rPr>
                <w:sz w:val="21"/>
                <w:szCs w:val="21"/>
                <w:lang w:eastAsia="zh-CN"/>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CF7B53" w:rsidRPr="008B5F12" w:rsidRDefault="00CF7B53" w:rsidP="00CF7B53">
            <w:pPr>
              <w:jc w:val="center"/>
              <w:rPr>
                <w:sz w:val="21"/>
                <w:szCs w:val="21"/>
                <w:lang w:eastAsia="zh-CN"/>
              </w:rPr>
            </w:pPr>
            <w:r w:rsidRPr="008B5F12">
              <w:rPr>
                <w:sz w:val="21"/>
                <w:szCs w:val="21"/>
                <w:lang w:eastAsia="zh-CN"/>
              </w:rPr>
              <w:t>青岛市社科规划项目</w:t>
            </w:r>
          </w:p>
          <w:p w:rsidR="00CF7B53" w:rsidRPr="008B5F12" w:rsidRDefault="00CF7B53" w:rsidP="00F541E6">
            <w:pPr>
              <w:jc w:val="center"/>
              <w:rPr>
                <w:sz w:val="21"/>
                <w:szCs w:val="21"/>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F7B53" w:rsidRPr="008B5F12" w:rsidRDefault="00CF7B53" w:rsidP="00CF7B53">
            <w:pPr>
              <w:jc w:val="center"/>
              <w:rPr>
                <w:sz w:val="21"/>
                <w:szCs w:val="21"/>
                <w:lang w:eastAsia="zh-CN"/>
              </w:rPr>
            </w:pPr>
            <w:r w:rsidRPr="008B5F12">
              <w:rPr>
                <w:sz w:val="21"/>
                <w:szCs w:val="21"/>
                <w:lang w:eastAsia="zh-CN"/>
              </w:rPr>
              <w:t>市级</w:t>
            </w:r>
          </w:p>
          <w:p w:rsidR="00CF7B53" w:rsidRPr="008B5F12" w:rsidRDefault="00CF7B53" w:rsidP="00F541E6">
            <w:pPr>
              <w:jc w:val="center"/>
              <w:rPr>
                <w:sz w:val="21"/>
                <w:szCs w:val="21"/>
                <w:lang w:eastAsia="zh-CN"/>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CF7B53" w:rsidRPr="008B5F12" w:rsidRDefault="00CF7B53" w:rsidP="00CF7B53">
            <w:pPr>
              <w:jc w:val="center"/>
              <w:rPr>
                <w:sz w:val="21"/>
                <w:szCs w:val="21"/>
                <w:lang w:eastAsia="zh-CN"/>
              </w:rPr>
            </w:pPr>
            <w:r w:rsidRPr="008B5F12">
              <w:rPr>
                <w:rFonts w:hint="eastAsia"/>
                <w:sz w:val="21"/>
                <w:szCs w:val="21"/>
                <w:lang w:eastAsia="zh-CN"/>
              </w:rPr>
              <w:t>2017-2018</w:t>
            </w:r>
          </w:p>
          <w:p w:rsidR="00CF7B53" w:rsidRPr="008B5F12" w:rsidRDefault="00CF7B53" w:rsidP="00F541E6">
            <w:pPr>
              <w:jc w:val="center"/>
              <w:rPr>
                <w:sz w:val="21"/>
                <w:szCs w:val="21"/>
                <w:lang w:eastAsia="zh-CN"/>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CF7B53" w:rsidRPr="008B5F12" w:rsidRDefault="00CF7B53" w:rsidP="00CF7B53">
            <w:pPr>
              <w:jc w:val="center"/>
              <w:rPr>
                <w:sz w:val="21"/>
                <w:szCs w:val="21"/>
                <w:lang w:eastAsia="zh-CN"/>
              </w:rPr>
            </w:pPr>
            <w:r w:rsidRPr="008B5F12">
              <w:rPr>
                <w:sz w:val="21"/>
                <w:szCs w:val="21"/>
                <w:lang w:eastAsia="zh-CN"/>
              </w:rPr>
              <w:t>刘琳</w:t>
            </w:r>
          </w:p>
          <w:p w:rsidR="00CF7B53" w:rsidRPr="008B5F12" w:rsidRDefault="00CF7B53" w:rsidP="00F541E6">
            <w:pPr>
              <w:jc w:val="center"/>
              <w:rPr>
                <w:sz w:val="21"/>
                <w:szCs w:val="21"/>
                <w:lang w:eastAsia="zh-CN"/>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CF7B53" w:rsidRPr="008B5F12" w:rsidRDefault="00CF7B53" w:rsidP="00CF7B53">
            <w:pPr>
              <w:jc w:val="center"/>
              <w:rPr>
                <w:sz w:val="21"/>
                <w:szCs w:val="21"/>
                <w:lang w:eastAsia="zh-CN"/>
              </w:rPr>
            </w:pPr>
            <w:r w:rsidRPr="008B5F12">
              <w:rPr>
                <w:rFonts w:hint="eastAsia"/>
                <w:sz w:val="21"/>
                <w:szCs w:val="21"/>
                <w:lang w:eastAsia="zh-CN"/>
              </w:rPr>
              <w:t>1.5</w:t>
            </w:r>
          </w:p>
          <w:p w:rsidR="00CF7B53" w:rsidRPr="008B5F12" w:rsidRDefault="00CF7B53" w:rsidP="00F541E6">
            <w:pPr>
              <w:jc w:val="center"/>
              <w:rPr>
                <w:sz w:val="21"/>
                <w:szCs w:val="21"/>
                <w:lang w:eastAsia="zh-CN"/>
              </w:rPr>
            </w:pPr>
          </w:p>
        </w:tc>
      </w:tr>
    </w:tbl>
    <w:p w:rsidR="0094094A" w:rsidRDefault="0094094A">
      <w:pPr>
        <w:rPr>
          <w:lang w:eastAsia="zh-CN"/>
        </w:rPr>
        <w:sectPr w:rsidR="0094094A">
          <w:pgSz w:w="11910" w:h="16840"/>
          <w:pgMar w:top="1304" w:right="1021" w:bottom="1021" w:left="1021" w:header="880" w:footer="981" w:gutter="0"/>
          <w:cols w:space="720"/>
        </w:sectPr>
      </w:pPr>
    </w:p>
    <w:p w:rsidR="0094094A" w:rsidRDefault="0094094A">
      <w:pPr>
        <w:spacing w:before="6"/>
        <w:rPr>
          <w:rFonts w:ascii="SimSun" w:cs="SimSun"/>
          <w:lang w:eastAsia="zh-CN"/>
        </w:rPr>
      </w:pPr>
    </w:p>
    <w:tbl>
      <w:tblPr>
        <w:tblW w:w="9770" w:type="dxa"/>
        <w:jc w:val="center"/>
        <w:tblLayout w:type="fixed"/>
        <w:tblCellMar>
          <w:left w:w="0" w:type="dxa"/>
          <w:right w:w="0" w:type="dxa"/>
        </w:tblCellMar>
        <w:tblLook w:val="04A0"/>
      </w:tblPr>
      <w:tblGrid>
        <w:gridCol w:w="638"/>
        <w:gridCol w:w="1872"/>
        <w:gridCol w:w="787"/>
        <w:gridCol w:w="967"/>
        <w:gridCol w:w="1790"/>
        <w:gridCol w:w="3716"/>
      </w:tblGrid>
      <w:tr w:rsidR="0094094A">
        <w:trPr>
          <w:trHeight w:hRule="exact" w:val="569"/>
          <w:jc w:val="center"/>
        </w:trPr>
        <w:tc>
          <w:tcPr>
            <w:tcW w:w="9770" w:type="dxa"/>
            <w:gridSpan w:val="6"/>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870"/>
              </w:tabs>
              <w:spacing w:before="118"/>
              <w:ind w:left="92"/>
              <w:rPr>
                <w:rFonts w:ascii="仿宋_GB2312" w:eastAsia="仿宋_GB2312" w:hAnsi="仿宋_GB2312" w:cs="仿宋_GB2312"/>
                <w:sz w:val="21"/>
                <w:szCs w:val="21"/>
                <w:lang w:eastAsia="zh-CN"/>
              </w:rPr>
            </w:pPr>
            <w:r>
              <w:rPr>
                <w:rFonts w:ascii="Times New Roman" w:hAnsi="Times New Roman"/>
                <w:b/>
                <w:bCs/>
                <w:spacing w:val="-4"/>
                <w:sz w:val="21"/>
                <w:szCs w:val="21"/>
                <w:lang w:eastAsia="zh-CN"/>
              </w:rPr>
              <w:t>IV-4-4</w:t>
            </w:r>
            <w:r>
              <w:rPr>
                <w:rFonts w:ascii="Times New Roman" w:hAnsi="Times New Roman"/>
                <w:b/>
                <w:bCs/>
                <w:spacing w:val="-4"/>
                <w:sz w:val="21"/>
                <w:szCs w:val="21"/>
                <w:lang w:eastAsia="zh-CN"/>
              </w:rPr>
              <w:tab/>
            </w:r>
            <w:r>
              <w:rPr>
                <w:rFonts w:ascii="仿宋_GB2312" w:eastAsia="仿宋_GB2312" w:hAnsi="仿宋_GB2312" w:cs="仿宋_GB2312" w:hint="eastAsia"/>
                <w:b/>
                <w:bCs/>
                <w:spacing w:val="-1"/>
                <w:sz w:val="21"/>
                <w:szCs w:val="21"/>
                <w:lang w:eastAsia="zh-CN"/>
              </w:rPr>
              <w:t>近五年发表的代表性论文、专著、实践类教材</w:t>
            </w:r>
            <w:r>
              <w:rPr>
                <w:rFonts w:ascii="仿宋_GB2312" w:eastAsia="仿宋_GB2312" w:hAnsi="仿宋_GB2312" w:cs="仿宋_GB2312" w:hint="eastAsia"/>
                <w:spacing w:val="-1"/>
                <w:sz w:val="21"/>
                <w:szCs w:val="21"/>
                <w:lang w:eastAsia="zh-CN"/>
              </w:rPr>
              <w:t>（限填</w:t>
            </w:r>
            <w:r>
              <w:rPr>
                <w:rFonts w:ascii="Times New Roman" w:hAnsi="Times New Roman"/>
                <w:spacing w:val="-2"/>
                <w:sz w:val="21"/>
                <w:szCs w:val="21"/>
                <w:lang w:eastAsia="zh-CN"/>
              </w:rPr>
              <w:t>10</w:t>
            </w:r>
            <w:r>
              <w:rPr>
                <w:rFonts w:ascii="仿宋_GB2312" w:eastAsia="仿宋_GB2312" w:hAnsi="仿宋_GB2312" w:cs="仿宋_GB2312" w:hint="eastAsia"/>
                <w:spacing w:val="-3"/>
                <w:sz w:val="21"/>
                <w:szCs w:val="21"/>
                <w:lang w:eastAsia="zh-CN"/>
              </w:rPr>
              <w:t>项）</w:t>
            </w:r>
          </w:p>
        </w:tc>
      </w:tr>
      <w:tr w:rsidR="0094094A">
        <w:trPr>
          <w:trHeight w:hRule="exact" w:val="557"/>
          <w:jc w:val="center"/>
        </w:trPr>
        <w:tc>
          <w:tcPr>
            <w:tcW w:w="638" w:type="dxa"/>
            <w:tcBorders>
              <w:top w:val="single" w:sz="12" w:space="0" w:color="000000"/>
              <w:left w:val="single" w:sz="12"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1872"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tabs>
                <w:tab w:val="left" w:pos="1035"/>
              </w:tabs>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名</w:t>
            </w:r>
            <w:r>
              <w:rPr>
                <w:rFonts w:ascii="仿宋_GB2312" w:eastAsia="仿宋_GB2312" w:hAnsi="仿宋_GB2312" w:cs="仿宋_GB2312" w:hint="eastAsia"/>
                <w:sz w:val="21"/>
                <w:szCs w:val="21"/>
                <w:lang w:eastAsia="zh-CN"/>
              </w:rPr>
              <w:t xml:space="preserve">　</w:t>
            </w:r>
            <w:r>
              <w:rPr>
                <w:rFonts w:ascii="仿宋_GB2312" w:eastAsia="仿宋_GB2312" w:hAnsi="仿宋_GB2312" w:cs="仿宋_GB2312" w:hint="eastAsia"/>
                <w:sz w:val="21"/>
                <w:szCs w:val="21"/>
              </w:rPr>
              <w:t>称</w:t>
            </w:r>
          </w:p>
        </w:tc>
        <w:tc>
          <w:tcPr>
            <w:tcW w:w="787"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作者</w:t>
            </w:r>
          </w:p>
        </w:tc>
        <w:tc>
          <w:tcPr>
            <w:tcW w:w="967"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tabs>
                <w:tab w:val="left" w:pos="582"/>
              </w:tabs>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时</w:t>
            </w:r>
            <w:r>
              <w:rPr>
                <w:rFonts w:ascii="仿宋_GB2312" w:eastAsia="仿宋_GB2312" w:hAnsi="仿宋_GB2312" w:cs="仿宋_GB2312" w:hint="eastAsia"/>
                <w:sz w:val="21"/>
                <w:szCs w:val="21"/>
                <w:lang w:eastAsia="zh-CN"/>
              </w:rPr>
              <w:t xml:space="preserve">　</w:t>
            </w:r>
            <w:r>
              <w:rPr>
                <w:rFonts w:ascii="仿宋_GB2312" w:eastAsia="仿宋_GB2312" w:hAnsi="仿宋_GB2312" w:cs="仿宋_GB2312" w:hint="eastAsia"/>
                <w:sz w:val="21"/>
                <w:szCs w:val="21"/>
              </w:rPr>
              <w:t>间</w:t>
            </w:r>
          </w:p>
        </w:tc>
        <w:tc>
          <w:tcPr>
            <w:tcW w:w="1790" w:type="dxa"/>
            <w:tcBorders>
              <w:top w:val="single" w:sz="12" w:space="0" w:color="000000"/>
              <w:left w:val="single" w:sz="4" w:space="0" w:color="000000"/>
              <w:bottom w:val="single" w:sz="8" w:space="0" w:color="000000"/>
              <w:right w:val="single" w:sz="4" w:space="0" w:color="000000"/>
            </w:tcBorders>
            <w:vAlign w:val="center"/>
          </w:tcPr>
          <w:p w:rsidR="0094094A" w:rsidRDefault="002228FC">
            <w:pPr>
              <w:pStyle w:val="TableParagraph"/>
              <w:jc w:val="center"/>
              <w:rPr>
                <w:rFonts w:ascii="仿宋_GB2312" w:eastAsia="仿宋_GB2312" w:hAnsi="仿宋_GB2312" w:cs="仿宋_GB2312"/>
                <w:sz w:val="21"/>
                <w:szCs w:val="21"/>
              </w:rPr>
            </w:pPr>
            <w:r>
              <w:rPr>
                <w:rFonts w:ascii="仿宋_GB2312" w:eastAsia="仿宋_GB2312" w:hAnsi="仿宋_GB2312" w:cs="仿宋_GB2312" w:hint="eastAsia"/>
                <w:spacing w:val="-1"/>
                <w:sz w:val="21"/>
                <w:szCs w:val="21"/>
              </w:rPr>
              <w:t>发表刊物</w:t>
            </w:r>
            <w:r>
              <w:rPr>
                <w:rFonts w:ascii="Times New Roman" w:hAnsi="Times New Roman"/>
                <w:spacing w:val="-1"/>
                <w:sz w:val="21"/>
                <w:szCs w:val="21"/>
              </w:rPr>
              <w:t>/</w:t>
            </w:r>
            <w:r>
              <w:rPr>
                <w:rFonts w:ascii="仿宋_GB2312" w:eastAsia="仿宋_GB2312" w:hAnsi="仿宋_GB2312" w:cs="仿宋_GB2312" w:hint="eastAsia"/>
                <w:spacing w:val="-1"/>
                <w:sz w:val="21"/>
                <w:szCs w:val="21"/>
              </w:rPr>
              <w:t>出版社</w:t>
            </w:r>
          </w:p>
        </w:tc>
        <w:tc>
          <w:tcPr>
            <w:tcW w:w="3716" w:type="dxa"/>
            <w:tcBorders>
              <w:top w:val="single" w:sz="12" w:space="0" w:color="000000"/>
              <w:left w:val="single" w:sz="4" w:space="0" w:color="000000"/>
              <w:bottom w:val="single" w:sz="8" w:space="0" w:color="000000"/>
              <w:right w:val="single" w:sz="12" w:space="0" w:color="000000"/>
            </w:tcBorders>
            <w:vAlign w:val="center"/>
          </w:tcPr>
          <w:p w:rsidR="0094094A" w:rsidRDefault="002228FC">
            <w:pPr>
              <w:pStyle w:val="TableParagraph"/>
              <w:tabs>
                <w:tab w:val="left" w:pos="1335"/>
              </w:tabs>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备</w:t>
            </w:r>
            <w:r>
              <w:rPr>
                <w:rFonts w:ascii="仿宋_GB2312" w:eastAsia="仿宋_GB2312" w:hAnsi="仿宋_GB2312" w:cs="仿宋_GB2312" w:hint="eastAsia"/>
                <w:sz w:val="21"/>
                <w:szCs w:val="21"/>
                <w:lang w:eastAsia="zh-CN"/>
              </w:rPr>
              <w:t xml:space="preserve">　</w:t>
            </w:r>
            <w:r>
              <w:rPr>
                <w:rFonts w:ascii="仿宋_GB2312" w:eastAsia="仿宋_GB2312" w:hAnsi="仿宋_GB2312" w:cs="仿宋_GB2312" w:hint="eastAsia"/>
                <w:spacing w:val="-2"/>
                <w:sz w:val="21"/>
                <w:szCs w:val="21"/>
              </w:rPr>
              <w:t>注（限</w:t>
            </w:r>
            <w:r>
              <w:rPr>
                <w:rFonts w:ascii="Times New Roman" w:hAnsi="Times New Roman"/>
                <w:sz w:val="21"/>
                <w:szCs w:val="21"/>
              </w:rPr>
              <w:t>100</w:t>
            </w:r>
            <w:r>
              <w:rPr>
                <w:rFonts w:ascii="仿宋_GB2312" w:eastAsia="仿宋_GB2312" w:hAnsi="仿宋_GB2312" w:cs="仿宋_GB2312" w:hint="eastAsia"/>
                <w:sz w:val="21"/>
                <w:szCs w:val="21"/>
              </w:rPr>
              <w:t>字）</w:t>
            </w:r>
          </w:p>
        </w:tc>
      </w:tr>
      <w:tr w:rsidR="00636D41">
        <w:trPr>
          <w:trHeight w:hRule="exact" w:val="946"/>
          <w:jc w:val="center"/>
        </w:trPr>
        <w:tc>
          <w:tcPr>
            <w:tcW w:w="638" w:type="dxa"/>
            <w:tcBorders>
              <w:top w:val="single" w:sz="8" w:space="0" w:color="000000"/>
              <w:left w:val="single" w:sz="12" w:space="0" w:color="000000"/>
              <w:bottom w:val="single" w:sz="4" w:space="0" w:color="000000"/>
              <w:right w:val="single" w:sz="4" w:space="0" w:color="000000"/>
            </w:tcBorders>
            <w:vAlign w:val="center"/>
          </w:tcPr>
          <w:p w:rsidR="00636D41" w:rsidRPr="00C01A15" w:rsidRDefault="00636D41">
            <w:pPr>
              <w:pStyle w:val="TableParagraph"/>
              <w:jc w:val="center"/>
              <w:rPr>
                <w:rFonts w:ascii="Times New Roman" w:hAnsi="Times New Roman"/>
                <w:sz w:val="21"/>
                <w:szCs w:val="21"/>
              </w:rPr>
            </w:pPr>
            <w:r w:rsidRPr="00C01A15">
              <w:rPr>
                <w:rFonts w:ascii="Times New Roman"/>
                <w:sz w:val="21"/>
                <w:szCs w:val="21"/>
              </w:rPr>
              <w:t>1</w:t>
            </w:r>
          </w:p>
        </w:tc>
        <w:tc>
          <w:tcPr>
            <w:tcW w:w="1872" w:type="dxa"/>
            <w:tcBorders>
              <w:top w:val="single" w:sz="8" w:space="0" w:color="000000"/>
              <w:left w:val="single" w:sz="4" w:space="0" w:color="000000"/>
              <w:bottom w:val="single" w:sz="4" w:space="0" w:color="000000"/>
              <w:right w:val="single" w:sz="4" w:space="0" w:color="000000"/>
            </w:tcBorders>
            <w:vAlign w:val="center"/>
          </w:tcPr>
          <w:p w:rsidR="00636D41" w:rsidRPr="008B5F12" w:rsidRDefault="00636D41" w:rsidP="00772DBA">
            <w:pPr>
              <w:pStyle w:val="TableParagraph"/>
              <w:spacing w:line="272" w:lineRule="auto"/>
              <w:rPr>
                <w:rFonts w:asciiTheme="minorEastAsia" w:eastAsiaTheme="minorEastAsia" w:hAnsiTheme="minorEastAsia" w:cs="仿宋_GB2312"/>
                <w:sz w:val="21"/>
                <w:szCs w:val="21"/>
                <w:lang w:eastAsia="zh-CN"/>
              </w:rPr>
            </w:pPr>
            <w:r w:rsidRPr="008B5F12">
              <w:rPr>
                <w:rFonts w:asciiTheme="minorEastAsia" w:eastAsiaTheme="minorEastAsia" w:hAnsiTheme="minorEastAsia" w:cs="仿宋_GB2312" w:hint="eastAsia"/>
                <w:sz w:val="21"/>
                <w:szCs w:val="21"/>
                <w:lang w:eastAsia="zh-CN"/>
              </w:rPr>
              <w:t>明代的太常乐舞生</w:t>
            </w:r>
          </w:p>
          <w:p w:rsidR="00636D41" w:rsidRPr="008B5F12" w:rsidRDefault="00636D41" w:rsidP="00772DBA">
            <w:pPr>
              <w:pStyle w:val="TableParagraph"/>
              <w:spacing w:line="272" w:lineRule="auto"/>
              <w:jc w:val="center"/>
              <w:rPr>
                <w:rFonts w:asciiTheme="minorEastAsia" w:eastAsiaTheme="minorEastAsia" w:hAnsiTheme="minorEastAsia" w:cs="仿宋_GB2312"/>
                <w:sz w:val="21"/>
                <w:szCs w:val="21"/>
                <w:lang w:eastAsia="zh-CN"/>
              </w:rPr>
            </w:pPr>
          </w:p>
        </w:tc>
        <w:tc>
          <w:tcPr>
            <w:tcW w:w="787" w:type="dxa"/>
            <w:tcBorders>
              <w:top w:val="single" w:sz="8" w:space="0" w:color="000000"/>
              <w:left w:val="single" w:sz="4" w:space="0" w:color="000000"/>
              <w:bottom w:val="single" w:sz="4" w:space="0" w:color="000000"/>
              <w:right w:val="single" w:sz="4" w:space="0" w:color="000000"/>
            </w:tcBorders>
            <w:vAlign w:val="center"/>
          </w:tcPr>
          <w:p w:rsidR="00636D41" w:rsidRPr="008B5F12" w:rsidRDefault="00636D41" w:rsidP="00772DBA">
            <w:pPr>
              <w:pStyle w:val="TableParagraph"/>
              <w:jc w:val="center"/>
              <w:rPr>
                <w:rFonts w:asciiTheme="minorEastAsia" w:eastAsiaTheme="minorEastAsia" w:hAnsiTheme="minorEastAsia"/>
                <w:sz w:val="21"/>
                <w:szCs w:val="21"/>
              </w:rPr>
            </w:pPr>
            <w:r w:rsidRPr="008B5F12">
              <w:rPr>
                <w:rFonts w:asciiTheme="minorEastAsia" w:eastAsiaTheme="minorEastAsia" w:hAnsiTheme="minorEastAsia"/>
                <w:sz w:val="21"/>
                <w:szCs w:val="21"/>
              </w:rPr>
              <w:t>张咏春</w:t>
            </w:r>
          </w:p>
        </w:tc>
        <w:tc>
          <w:tcPr>
            <w:tcW w:w="967" w:type="dxa"/>
            <w:tcBorders>
              <w:top w:val="single" w:sz="8" w:space="0" w:color="000000"/>
              <w:left w:val="single" w:sz="4" w:space="0" w:color="000000"/>
              <w:bottom w:val="single" w:sz="4" w:space="0" w:color="000000"/>
              <w:right w:val="single" w:sz="4" w:space="0" w:color="000000"/>
            </w:tcBorders>
            <w:vAlign w:val="center"/>
          </w:tcPr>
          <w:p w:rsidR="00636D41" w:rsidRPr="008B5F12" w:rsidRDefault="00636D41" w:rsidP="00772DBA">
            <w:pPr>
              <w:pStyle w:val="TableParagraph"/>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2017</w:t>
            </w:r>
          </w:p>
        </w:tc>
        <w:tc>
          <w:tcPr>
            <w:tcW w:w="1790" w:type="dxa"/>
            <w:tcBorders>
              <w:top w:val="single" w:sz="8" w:space="0" w:color="000000"/>
              <w:left w:val="single" w:sz="4" w:space="0" w:color="000000"/>
              <w:bottom w:val="single" w:sz="4" w:space="0" w:color="000000"/>
              <w:right w:val="single" w:sz="4" w:space="0" w:color="000000"/>
            </w:tcBorders>
            <w:vAlign w:val="center"/>
          </w:tcPr>
          <w:p w:rsidR="00636D41" w:rsidRPr="008B5F12" w:rsidRDefault="00636D41" w:rsidP="00772DBA">
            <w:pPr>
              <w:pStyle w:val="TableParagraph"/>
              <w:jc w:val="center"/>
              <w:rPr>
                <w:rFonts w:asciiTheme="minorEastAsia" w:eastAsiaTheme="minorEastAsia" w:hAnsiTheme="minorEastAsia"/>
                <w:sz w:val="21"/>
                <w:szCs w:val="21"/>
              </w:rPr>
            </w:pPr>
            <w:r w:rsidRPr="008B5F12">
              <w:rPr>
                <w:rFonts w:asciiTheme="minorEastAsia" w:eastAsiaTheme="minorEastAsia" w:hAnsiTheme="minorEastAsia"/>
                <w:sz w:val="21"/>
                <w:szCs w:val="21"/>
              </w:rPr>
              <w:t>中国音乐学</w:t>
            </w:r>
          </w:p>
        </w:tc>
        <w:tc>
          <w:tcPr>
            <w:tcW w:w="3716" w:type="dxa"/>
            <w:tcBorders>
              <w:top w:val="single" w:sz="8" w:space="0" w:color="000000"/>
              <w:left w:val="single" w:sz="4" w:space="0" w:color="000000"/>
              <w:bottom w:val="single" w:sz="4" w:space="0" w:color="000000"/>
              <w:right w:val="single" w:sz="12" w:space="0" w:color="000000"/>
            </w:tcBorders>
            <w:vAlign w:val="center"/>
          </w:tcPr>
          <w:p w:rsidR="00636D41" w:rsidRPr="008B5F12" w:rsidRDefault="00636D41" w:rsidP="00772DBA">
            <w:pPr>
              <w:pStyle w:val="TableParagraph"/>
              <w:spacing w:line="272" w:lineRule="auto"/>
              <w:jc w:val="center"/>
              <w:rPr>
                <w:rFonts w:asciiTheme="minorEastAsia" w:eastAsiaTheme="minorEastAsia" w:hAnsiTheme="minorEastAsia" w:cs="仿宋_GB2312"/>
                <w:sz w:val="21"/>
                <w:szCs w:val="21"/>
                <w:lang w:eastAsia="zh-CN"/>
              </w:rPr>
            </w:pPr>
            <w:r w:rsidRPr="008B5F12">
              <w:rPr>
                <w:rFonts w:asciiTheme="minorEastAsia" w:eastAsiaTheme="minorEastAsia" w:hAnsiTheme="minorEastAsia" w:cs="仿宋_GB2312" w:hint="eastAsia"/>
                <w:sz w:val="21"/>
                <w:szCs w:val="21"/>
                <w:lang w:eastAsia="zh-CN"/>
              </w:rPr>
              <w:t>第一作者，CSSCI收录</w:t>
            </w:r>
          </w:p>
        </w:tc>
      </w:tr>
      <w:tr w:rsidR="00636D41">
        <w:trPr>
          <w:trHeight w:hRule="exact" w:val="636"/>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636D41" w:rsidRPr="00C01A15" w:rsidRDefault="00636D41">
            <w:pPr>
              <w:pStyle w:val="TableParagraph"/>
              <w:jc w:val="center"/>
              <w:rPr>
                <w:rFonts w:ascii="Times New Roman" w:hAnsi="Times New Roman"/>
                <w:sz w:val="21"/>
                <w:szCs w:val="21"/>
              </w:rPr>
            </w:pPr>
            <w:r w:rsidRPr="00C01A15">
              <w:rPr>
                <w:rFonts w:ascii="Times New Roman"/>
                <w:sz w:val="21"/>
                <w:szCs w:val="21"/>
              </w:rPr>
              <w:t>2</w:t>
            </w:r>
          </w:p>
        </w:tc>
        <w:tc>
          <w:tcPr>
            <w:tcW w:w="1872" w:type="dxa"/>
            <w:tcBorders>
              <w:top w:val="single" w:sz="4" w:space="0" w:color="000000"/>
              <w:left w:val="single" w:sz="4" w:space="0" w:color="000000"/>
              <w:bottom w:val="single" w:sz="4" w:space="0" w:color="000000"/>
              <w:right w:val="single" w:sz="4" w:space="0" w:color="000000"/>
            </w:tcBorders>
            <w:vAlign w:val="center"/>
          </w:tcPr>
          <w:p w:rsidR="00636D41" w:rsidRPr="008B5F12" w:rsidRDefault="00636D41" w:rsidP="00772DBA">
            <w:pPr>
              <w:pStyle w:val="TableParagraph"/>
              <w:rPr>
                <w:rFonts w:asciiTheme="minorEastAsia" w:eastAsiaTheme="minorEastAsia" w:hAnsiTheme="minorEastAsia" w:cs="仿宋_GB2312"/>
                <w:sz w:val="21"/>
                <w:szCs w:val="21"/>
              </w:rPr>
            </w:pPr>
            <w:r w:rsidRPr="008B5F12">
              <w:rPr>
                <w:rFonts w:asciiTheme="minorEastAsia" w:eastAsiaTheme="minorEastAsia" w:hAnsiTheme="minorEastAsia" w:cs="仿宋_GB2312" w:hint="eastAsia"/>
                <w:sz w:val="21"/>
                <w:szCs w:val="21"/>
              </w:rPr>
              <w:t>论宋代的衙前乐营</w:t>
            </w:r>
          </w:p>
          <w:p w:rsidR="00636D41" w:rsidRPr="008B5F12" w:rsidRDefault="00636D41" w:rsidP="00772DBA">
            <w:pPr>
              <w:pStyle w:val="TableParagraph"/>
              <w:jc w:val="center"/>
              <w:rPr>
                <w:rFonts w:asciiTheme="minorEastAsia" w:eastAsiaTheme="minorEastAsia" w:hAnsiTheme="minorEastAsia" w:cs="仿宋_GB2312"/>
                <w:sz w:val="21"/>
                <w:szCs w:val="2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636D41" w:rsidRPr="008B5F12" w:rsidRDefault="00636D41" w:rsidP="00772DBA">
            <w:pPr>
              <w:pStyle w:val="TableParagraph"/>
              <w:jc w:val="center"/>
              <w:rPr>
                <w:rFonts w:asciiTheme="minorEastAsia" w:eastAsiaTheme="minorEastAsia" w:hAnsiTheme="minorEastAsia"/>
                <w:sz w:val="21"/>
                <w:szCs w:val="21"/>
                <w:lang w:eastAsia="zh-CN"/>
              </w:rPr>
            </w:pPr>
            <w:r w:rsidRPr="008B5F12">
              <w:rPr>
                <w:rFonts w:asciiTheme="minorEastAsia" w:eastAsiaTheme="minorEastAsia" w:hAnsiTheme="minorEastAsia"/>
                <w:sz w:val="21"/>
                <w:szCs w:val="21"/>
              </w:rPr>
              <w:t>张咏春</w:t>
            </w:r>
          </w:p>
        </w:tc>
        <w:tc>
          <w:tcPr>
            <w:tcW w:w="967" w:type="dxa"/>
            <w:tcBorders>
              <w:top w:val="single" w:sz="4" w:space="0" w:color="000000"/>
              <w:left w:val="single" w:sz="4" w:space="0" w:color="000000"/>
              <w:bottom w:val="single" w:sz="4" w:space="0" w:color="000000"/>
              <w:right w:val="single" w:sz="4" w:space="0" w:color="000000"/>
            </w:tcBorders>
            <w:vAlign w:val="center"/>
          </w:tcPr>
          <w:p w:rsidR="00636D41" w:rsidRPr="008B5F12" w:rsidRDefault="00636D41" w:rsidP="00772DBA">
            <w:pPr>
              <w:pStyle w:val="TableParagraph"/>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2017</w:t>
            </w:r>
          </w:p>
        </w:tc>
        <w:tc>
          <w:tcPr>
            <w:tcW w:w="1790" w:type="dxa"/>
            <w:tcBorders>
              <w:top w:val="single" w:sz="4" w:space="0" w:color="000000"/>
              <w:left w:val="single" w:sz="4" w:space="0" w:color="000000"/>
              <w:bottom w:val="single" w:sz="4" w:space="0" w:color="000000"/>
              <w:right w:val="single" w:sz="4" w:space="0" w:color="000000"/>
            </w:tcBorders>
            <w:vAlign w:val="center"/>
          </w:tcPr>
          <w:p w:rsidR="00636D41" w:rsidRPr="008B5F12" w:rsidRDefault="00636D41" w:rsidP="00772DBA">
            <w:pPr>
              <w:pStyle w:val="TableParagraph"/>
              <w:jc w:val="center"/>
              <w:rPr>
                <w:rFonts w:asciiTheme="minorEastAsia" w:eastAsiaTheme="minorEastAsia" w:hAnsiTheme="minorEastAsia"/>
                <w:sz w:val="21"/>
                <w:szCs w:val="21"/>
              </w:rPr>
            </w:pPr>
            <w:r w:rsidRPr="008B5F12">
              <w:rPr>
                <w:rFonts w:asciiTheme="minorEastAsia" w:eastAsiaTheme="minorEastAsia" w:hAnsiTheme="minorEastAsia"/>
                <w:sz w:val="21"/>
                <w:szCs w:val="21"/>
              </w:rPr>
              <w:t>音乐研究</w:t>
            </w:r>
          </w:p>
        </w:tc>
        <w:tc>
          <w:tcPr>
            <w:tcW w:w="3716" w:type="dxa"/>
            <w:tcBorders>
              <w:top w:val="single" w:sz="4" w:space="0" w:color="000000"/>
              <w:left w:val="single" w:sz="4" w:space="0" w:color="000000"/>
              <w:bottom w:val="single" w:sz="4" w:space="0" w:color="000000"/>
              <w:right w:val="single" w:sz="12" w:space="0" w:color="000000"/>
            </w:tcBorders>
            <w:vAlign w:val="center"/>
          </w:tcPr>
          <w:p w:rsidR="00636D41" w:rsidRPr="008B5F12" w:rsidRDefault="00636D41" w:rsidP="00772DBA">
            <w:pPr>
              <w:pStyle w:val="TableParagraph"/>
              <w:jc w:val="center"/>
              <w:rPr>
                <w:rFonts w:asciiTheme="minorEastAsia" w:eastAsiaTheme="minorEastAsia" w:hAnsiTheme="minorEastAsia" w:cs="仿宋_GB2312"/>
                <w:sz w:val="21"/>
                <w:szCs w:val="21"/>
                <w:lang w:eastAsia="zh-CN"/>
              </w:rPr>
            </w:pPr>
            <w:r w:rsidRPr="008B5F12">
              <w:rPr>
                <w:rFonts w:asciiTheme="minorEastAsia" w:eastAsiaTheme="minorEastAsia" w:hAnsiTheme="minorEastAsia" w:cs="仿宋_GB2312" w:hint="eastAsia"/>
                <w:sz w:val="21"/>
                <w:szCs w:val="21"/>
                <w:lang w:eastAsia="zh-CN"/>
              </w:rPr>
              <w:t>第一作者，CSSCI收录</w:t>
            </w:r>
          </w:p>
        </w:tc>
      </w:tr>
      <w:tr w:rsidR="00C01A15" w:rsidTr="003D2443">
        <w:trPr>
          <w:trHeight w:hRule="exact" w:val="997"/>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C01A15" w:rsidRPr="00C01A15" w:rsidRDefault="00C01A15">
            <w:pPr>
              <w:pStyle w:val="TableParagraph"/>
              <w:jc w:val="center"/>
              <w:rPr>
                <w:rFonts w:ascii="Times New Roman" w:eastAsiaTheme="minorEastAsia"/>
                <w:sz w:val="21"/>
                <w:szCs w:val="21"/>
                <w:lang w:eastAsia="zh-CN"/>
              </w:rPr>
            </w:pPr>
            <w:r w:rsidRPr="00C01A15">
              <w:rPr>
                <w:rFonts w:ascii="Times New Roman" w:eastAsiaTheme="minorEastAsia" w:hint="eastAsia"/>
                <w:sz w:val="21"/>
                <w:szCs w:val="21"/>
                <w:lang w:eastAsia="zh-CN"/>
              </w:rPr>
              <w:t>3</w:t>
            </w:r>
          </w:p>
        </w:tc>
        <w:tc>
          <w:tcPr>
            <w:tcW w:w="1872"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3D2443">
            <w:pPr>
              <w:pStyle w:val="TableParagraph"/>
              <w:rPr>
                <w:rFonts w:asciiTheme="minorEastAsia" w:eastAsiaTheme="minorEastAsia" w:hAnsiTheme="minorEastAsia" w:cs="仿宋_GB2312"/>
                <w:sz w:val="21"/>
                <w:szCs w:val="21"/>
                <w:lang w:eastAsia="zh-CN"/>
              </w:rPr>
            </w:pPr>
            <w:r w:rsidRPr="008B5F12">
              <w:rPr>
                <w:rFonts w:asciiTheme="minorEastAsia" w:eastAsiaTheme="minorEastAsia" w:hAnsiTheme="minorEastAsia" w:cs="仿宋_GB2312" w:hint="eastAsia"/>
                <w:spacing w:val="-1"/>
                <w:kern w:val="2"/>
                <w:sz w:val="21"/>
                <w:szCs w:val="21"/>
                <w:lang w:eastAsia="zh-CN"/>
              </w:rPr>
              <w:t>《维瓦尔第——三首经典四重小提琴协奏曲》</w:t>
            </w:r>
          </w:p>
        </w:tc>
        <w:tc>
          <w:tcPr>
            <w:tcW w:w="787"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772DBA">
            <w:pPr>
              <w:pStyle w:val="TableParagraph"/>
              <w:jc w:val="center"/>
              <w:rPr>
                <w:rFonts w:asciiTheme="minorEastAsia" w:eastAsiaTheme="minorEastAsia" w:hAnsiTheme="minorEastAsia"/>
                <w:sz w:val="21"/>
                <w:szCs w:val="21"/>
                <w:lang w:eastAsia="zh-CN"/>
              </w:rPr>
            </w:pPr>
            <w:r w:rsidRPr="008B5F12">
              <w:rPr>
                <w:rFonts w:asciiTheme="minorEastAsia" w:eastAsiaTheme="minorEastAsia" w:hAnsiTheme="minorEastAsia"/>
                <w:sz w:val="21"/>
                <w:szCs w:val="21"/>
                <w:lang w:eastAsia="zh-CN"/>
              </w:rPr>
              <w:t>刘玉霞</w:t>
            </w:r>
          </w:p>
        </w:tc>
        <w:tc>
          <w:tcPr>
            <w:tcW w:w="967"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772DBA">
            <w:pPr>
              <w:pStyle w:val="TableParagraph"/>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2016</w:t>
            </w:r>
          </w:p>
        </w:tc>
        <w:tc>
          <w:tcPr>
            <w:tcW w:w="1790"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772DBA">
            <w:pPr>
              <w:pStyle w:val="TableParagraph"/>
              <w:jc w:val="center"/>
              <w:rPr>
                <w:rFonts w:asciiTheme="minorEastAsia" w:eastAsiaTheme="minorEastAsia" w:hAnsiTheme="minorEastAsia"/>
                <w:sz w:val="21"/>
                <w:szCs w:val="21"/>
                <w:lang w:eastAsia="zh-CN"/>
              </w:rPr>
            </w:pPr>
            <w:r w:rsidRPr="008B5F12">
              <w:rPr>
                <w:rFonts w:asciiTheme="minorEastAsia" w:eastAsiaTheme="minorEastAsia" w:hAnsiTheme="minorEastAsia"/>
                <w:sz w:val="21"/>
                <w:szCs w:val="21"/>
                <w:lang w:eastAsia="zh-CN"/>
              </w:rPr>
              <w:t>中国海洋大学出版社</w:t>
            </w:r>
          </w:p>
        </w:tc>
        <w:tc>
          <w:tcPr>
            <w:tcW w:w="3716" w:type="dxa"/>
            <w:tcBorders>
              <w:top w:val="single" w:sz="4" w:space="0" w:color="000000"/>
              <w:left w:val="single" w:sz="4" w:space="0" w:color="000000"/>
              <w:bottom w:val="single" w:sz="4" w:space="0" w:color="000000"/>
              <w:right w:val="single" w:sz="12" w:space="0" w:color="000000"/>
            </w:tcBorders>
            <w:vAlign w:val="center"/>
          </w:tcPr>
          <w:p w:rsidR="00C01A15" w:rsidRPr="008B5F12" w:rsidRDefault="00C01A15" w:rsidP="00772DBA">
            <w:pPr>
              <w:pStyle w:val="TableParagraph"/>
              <w:jc w:val="center"/>
              <w:rPr>
                <w:rFonts w:asciiTheme="minorEastAsia" w:eastAsiaTheme="minorEastAsia" w:hAnsiTheme="minorEastAsia" w:cs="仿宋_GB2312"/>
                <w:sz w:val="21"/>
                <w:szCs w:val="21"/>
                <w:lang w:eastAsia="zh-CN"/>
              </w:rPr>
            </w:pPr>
            <w:r w:rsidRPr="008B5F12">
              <w:rPr>
                <w:rFonts w:asciiTheme="minorEastAsia" w:eastAsiaTheme="minorEastAsia" w:hAnsiTheme="minorEastAsia" w:cs="仿宋_GB2312" w:hint="eastAsia"/>
                <w:sz w:val="21"/>
                <w:szCs w:val="21"/>
                <w:lang w:eastAsia="zh-CN"/>
              </w:rPr>
              <w:t>第一作者，专著</w:t>
            </w:r>
          </w:p>
        </w:tc>
      </w:tr>
      <w:tr w:rsidR="00C01A15" w:rsidTr="003D2443">
        <w:trPr>
          <w:trHeight w:hRule="exact" w:val="997"/>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C01A15" w:rsidRPr="00C01A15" w:rsidRDefault="00C01A15">
            <w:pPr>
              <w:pStyle w:val="TableParagraph"/>
              <w:jc w:val="center"/>
              <w:rPr>
                <w:rFonts w:ascii="Times New Roman" w:eastAsiaTheme="minorEastAsia"/>
                <w:sz w:val="21"/>
                <w:szCs w:val="21"/>
                <w:lang w:eastAsia="zh-CN"/>
              </w:rPr>
            </w:pPr>
            <w:r w:rsidRPr="00C01A15">
              <w:rPr>
                <w:rFonts w:ascii="Times New Roman" w:eastAsiaTheme="minorEastAsia" w:hint="eastAsia"/>
                <w:sz w:val="21"/>
                <w:szCs w:val="21"/>
                <w:lang w:eastAsia="zh-CN"/>
              </w:rPr>
              <w:t>4</w:t>
            </w:r>
          </w:p>
        </w:tc>
        <w:tc>
          <w:tcPr>
            <w:tcW w:w="1872"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772DBA">
            <w:pPr>
              <w:pStyle w:val="TableParagraph"/>
              <w:rPr>
                <w:rFonts w:asciiTheme="minorEastAsia" w:eastAsiaTheme="minorEastAsia" w:hAnsiTheme="minorEastAsia" w:cs="仿宋_GB2312"/>
                <w:spacing w:val="-1"/>
                <w:kern w:val="2"/>
                <w:sz w:val="21"/>
                <w:szCs w:val="21"/>
                <w:lang w:eastAsia="zh-CN"/>
              </w:rPr>
            </w:pPr>
            <w:r w:rsidRPr="008B5F12">
              <w:rPr>
                <w:rFonts w:asciiTheme="minorEastAsia" w:eastAsiaTheme="minorEastAsia" w:hAnsiTheme="minorEastAsia" w:hint="eastAsia"/>
                <w:kern w:val="2"/>
                <w:sz w:val="21"/>
                <w:szCs w:val="21"/>
                <w:lang w:eastAsia="zh-CN"/>
              </w:rPr>
              <w:t>《古筝传统乐曲精选集》（简谱·五线谱版）</w:t>
            </w:r>
          </w:p>
        </w:tc>
        <w:tc>
          <w:tcPr>
            <w:tcW w:w="787"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772DBA">
            <w:pPr>
              <w:pStyle w:val="TableParagraph"/>
              <w:jc w:val="center"/>
              <w:rPr>
                <w:rFonts w:asciiTheme="minorEastAsia" w:eastAsiaTheme="minorEastAsia" w:hAnsiTheme="minorEastAsia"/>
                <w:sz w:val="21"/>
                <w:szCs w:val="21"/>
                <w:lang w:eastAsia="zh-CN"/>
              </w:rPr>
            </w:pPr>
            <w:r w:rsidRPr="008B5F12">
              <w:rPr>
                <w:rFonts w:asciiTheme="minorEastAsia" w:eastAsiaTheme="minorEastAsia" w:hAnsiTheme="minorEastAsia"/>
                <w:sz w:val="21"/>
                <w:szCs w:val="21"/>
                <w:lang w:eastAsia="zh-CN"/>
              </w:rPr>
              <w:t>刘琳</w:t>
            </w:r>
          </w:p>
        </w:tc>
        <w:tc>
          <w:tcPr>
            <w:tcW w:w="967"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772DBA">
            <w:pPr>
              <w:pStyle w:val="TableParagraph"/>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2015</w:t>
            </w:r>
          </w:p>
        </w:tc>
        <w:tc>
          <w:tcPr>
            <w:tcW w:w="1790"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772DBA">
            <w:pPr>
              <w:pStyle w:val="TableParagraph"/>
              <w:jc w:val="center"/>
              <w:rPr>
                <w:rFonts w:asciiTheme="minorEastAsia" w:eastAsiaTheme="minorEastAsia" w:hAnsiTheme="minorEastAsia"/>
                <w:sz w:val="21"/>
                <w:szCs w:val="21"/>
                <w:lang w:eastAsia="zh-CN"/>
              </w:rPr>
            </w:pPr>
            <w:r w:rsidRPr="008B5F12">
              <w:rPr>
                <w:rFonts w:asciiTheme="minorEastAsia" w:eastAsiaTheme="minorEastAsia" w:hAnsiTheme="minorEastAsia"/>
                <w:sz w:val="21"/>
                <w:szCs w:val="21"/>
                <w:lang w:eastAsia="zh-CN"/>
              </w:rPr>
              <w:t>敦煌文艺出版社</w:t>
            </w:r>
          </w:p>
        </w:tc>
        <w:tc>
          <w:tcPr>
            <w:tcW w:w="3716" w:type="dxa"/>
            <w:tcBorders>
              <w:top w:val="single" w:sz="4" w:space="0" w:color="000000"/>
              <w:left w:val="single" w:sz="4" w:space="0" w:color="000000"/>
              <w:bottom w:val="single" w:sz="4" w:space="0" w:color="000000"/>
              <w:right w:val="single" w:sz="12" w:space="0" w:color="000000"/>
            </w:tcBorders>
            <w:vAlign w:val="center"/>
          </w:tcPr>
          <w:p w:rsidR="00C01A15" w:rsidRPr="008B5F12" w:rsidRDefault="00C01A15" w:rsidP="00772DBA">
            <w:pPr>
              <w:pStyle w:val="TableParagraph"/>
              <w:jc w:val="center"/>
              <w:rPr>
                <w:rFonts w:asciiTheme="minorEastAsia" w:eastAsiaTheme="minorEastAsia" w:hAnsiTheme="minorEastAsia" w:cs="仿宋_GB2312"/>
                <w:sz w:val="21"/>
                <w:szCs w:val="21"/>
                <w:lang w:eastAsia="zh-CN"/>
              </w:rPr>
            </w:pPr>
            <w:r w:rsidRPr="008B5F12">
              <w:rPr>
                <w:rFonts w:asciiTheme="minorEastAsia" w:eastAsiaTheme="minorEastAsia" w:hAnsiTheme="minorEastAsia" w:cs="仿宋_GB2312" w:hint="eastAsia"/>
                <w:sz w:val="21"/>
                <w:szCs w:val="21"/>
                <w:lang w:eastAsia="zh-CN"/>
              </w:rPr>
              <w:t>第一作者，专著</w:t>
            </w:r>
          </w:p>
        </w:tc>
      </w:tr>
      <w:tr w:rsidR="00C01A15">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C01A15" w:rsidRPr="00C01A15" w:rsidRDefault="00C01A15">
            <w:pPr>
              <w:pStyle w:val="TableParagraph"/>
              <w:jc w:val="center"/>
              <w:rPr>
                <w:rFonts w:ascii="Times New Roman" w:eastAsiaTheme="minorEastAsia" w:hAnsi="Times New Roman"/>
                <w:sz w:val="21"/>
                <w:szCs w:val="21"/>
                <w:lang w:eastAsia="zh-CN"/>
              </w:rPr>
            </w:pPr>
            <w:r w:rsidRPr="00C01A15">
              <w:rPr>
                <w:rFonts w:ascii="Times New Roman" w:eastAsiaTheme="minorEastAsia" w:hint="eastAsia"/>
                <w:sz w:val="21"/>
                <w:szCs w:val="21"/>
                <w:lang w:eastAsia="zh-CN"/>
              </w:rPr>
              <w:t>5</w:t>
            </w:r>
          </w:p>
        </w:tc>
        <w:tc>
          <w:tcPr>
            <w:tcW w:w="1872"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钢琴组曲：《社火——为五首青海民歌而作》</w:t>
            </w:r>
          </w:p>
          <w:p w:rsidR="00C01A15" w:rsidRPr="008B5F12" w:rsidRDefault="00C01A15" w:rsidP="00F541E6">
            <w:pPr>
              <w:jc w:val="center"/>
              <w:rPr>
                <w:rFonts w:asciiTheme="minorEastAsia" w:eastAsiaTheme="minorEastAsia" w:hAnsiTheme="minorEastAsia"/>
                <w:sz w:val="21"/>
                <w:szCs w:val="21"/>
                <w:lang w:eastAsia="zh-CN"/>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 xml:space="preserve"> 贾巍</w:t>
            </w:r>
          </w:p>
        </w:tc>
        <w:tc>
          <w:tcPr>
            <w:tcW w:w="967"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2014</w:t>
            </w:r>
          </w:p>
        </w:tc>
        <w:tc>
          <w:tcPr>
            <w:tcW w:w="1790"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rFonts w:asciiTheme="minorEastAsia" w:eastAsiaTheme="minorEastAsia" w:hAnsiTheme="minorEastAsia"/>
                <w:sz w:val="21"/>
                <w:szCs w:val="21"/>
                <w:lang w:eastAsia="zh-CN"/>
              </w:rPr>
            </w:pPr>
            <w:r w:rsidRPr="008B5F12">
              <w:rPr>
                <w:rFonts w:asciiTheme="minorEastAsia" w:eastAsiaTheme="minorEastAsia" w:hAnsiTheme="minorEastAsia"/>
                <w:sz w:val="21"/>
                <w:szCs w:val="21"/>
                <w:lang w:eastAsia="zh-CN"/>
              </w:rPr>
              <w:t>敦煌文艺出版社</w:t>
            </w:r>
          </w:p>
        </w:tc>
        <w:tc>
          <w:tcPr>
            <w:tcW w:w="3716" w:type="dxa"/>
            <w:tcBorders>
              <w:top w:val="single" w:sz="4" w:space="0" w:color="000000"/>
              <w:left w:val="single" w:sz="4" w:space="0" w:color="000000"/>
              <w:bottom w:val="single" w:sz="4" w:space="0" w:color="000000"/>
              <w:right w:val="single" w:sz="12" w:space="0" w:color="000000"/>
            </w:tcBorders>
            <w:vAlign w:val="center"/>
          </w:tcPr>
          <w:p w:rsidR="00C01A15" w:rsidRPr="008B5F12" w:rsidRDefault="00C01A15" w:rsidP="00F541E6">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第一作者，专著</w:t>
            </w:r>
          </w:p>
        </w:tc>
      </w:tr>
      <w:tr w:rsidR="00C01A15">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C01A15" w:rsidRPr="00C01A15" w:rsidRDefault="00C01A15">
            <w:pPr>
              <w:pStyle w:val="TableParagraph"/>
              <w:jc w:val="center"/>
              <w:rPr>
                <w:rFonts w:ascii="Times New Roman" w:eastAsiaTheme="minorEastAsia"/>
                <w:sz w:val="21"/>
                <w:szCs w:val="21"/>
                <w:lang w:eastAsia="zh-CN"/>
              </w:rPr>
            </w:pPr>
            <w:r w:rsidRPr="00C01A15">
              <w:rPr>
                <w:rFonts w:ascii="Times New Roman" w:eastAsiaTheme="minorEastAsia" w:hint="eastAsia"/>
                <w:sz w:val="21"/>
                <w:szCs w:val="21"/>
                <w:lang w:eastAsia="zh-CN"/>
              </w:rPr>
              <w:t>6</w:t>
            </w:r>
          </w:p>
        </w:tc>
        <w:tc>
          <w:tcPr>
            <w:tcW w:w="1872"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rFonts w:asciiTheme="minorEastAsia" w:eastAsiaTheme="minorEastAsia" w:hAnsiTheme="minorEastAsia"/>
                <w:sz w:val="21"/>
                <w:szCs w:val="21"/>
                <w:lang w:eastAsia="zh-CN"/>
              </w:rPr>
            </w:pPr>
            <w:r w:rsidRPr="008B5F12">
              <w:rPr>
                <w:rFonts w:asciiTheme="minorEastAsia" w:eastAsiaTheme="minorEastAsia" w:hAnsiTheme="minorEastAsia"/>
                <w:sz w:val="21"/>
                <w:szCs w:val="21"/>
                <w:lang w:eastAsia="zh-CN"/>
              </w:rPr>
              <w:t>《</w:t>
            </w:r>
            <w:r w:rsidRPr="008B5F12">
              <w:rPr>
                <w:rFonts w:asciiTheme="minorEastAsia" w:eastAsiaTheme="minorEastAsia" w:hAnsiTheme="minorEastAsia" w:hint="eastAsia"/>
                <w:sz w:val="21"/>
                <w:szCs w:val="21"/>
                <w:lang w:eastAsia="zh-CN"/>
              </w:rPr>
              <w:t>弦上霞光——刘玉霞小提琴独奏专辑</w:t>
            </w:r>
            <w:r w:rsidRPr="008B5F12">
              <w:rPr>
                <w:rFonts w:asciiTheme="minorEastAsia" w:eastAsiaTheme="minorEastAsia" w:hAnsiTheme="minorEastAsia"/>
                <w:sz w:val="21"/>
                <w:szCs w:val="21"/>
                <w:lang w:eastAsia="zh-CN"/>
              </w:rPr>
              <w:t>》</w:t>
            </w:r>
          </w:p>
        </w:tc>
        <w:tc>
          <w:tcPr>
            <w:tcW w:w="787"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刘玉霞</w:t>
            </w:r>
          </w:p>
        </w:tc>
        <w:tc>
          <w:tcPr>
            <w:tcW w:w="967"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rFonts w:asciiTheme="minorEastAsia" w:eastAsiaTheme="minorEastAsia" w:hAnsiTheme="minorEastAsia"/>
                <w:sz w:val="21"/>
                <w:szCs w:val="21"/>
                <w:lang w:eastAsia="zh-CN"/>
              </w:rPr>
            </w:pPr>
            <w:r w:rsidRPr="008B5F12">
              <w:rPr>
                <w:rFonts w:asciiTheme="minorEastAsia" w:eastAsiaTheme="minorEastAsia" w:hAnsiTheme="minorEastAsia"/>
                <w:sz w:val="21"/>
                <w:szCs w:val="21"/>
                <w:lang w:eastAsia="zh-CN"/>
              </w:rPr>
              <w:t>2014</w:t>
            </w:r>
          </w:p>
        </w:tc>
        <w:tc>
          <w:tcPr>
            <w:tcW w:w="1790"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中国唱片总公司</w:t>
            </w:r>
          </w:p>
        </w:tc>
        <w:tc>
          <w:tcPr>
            <w:tcW w:w="3716" w:type="dxa"/>
            <w:tcBorders>
              <w:top w:val="single" w:sz="4" w:space="0" w:color="000000"/>
              <w:left w:val="single" w:sz="4" w:space="0" w:color="000000"/>
              <w:bottom w:val="single" w:sz="4" w:space="0" w:color="000000"/>
              <w:right w:val="single" w:sz="12" w:space="0" w:color="000000"/>
            </w:tcBorders>
            <w:vAlign w:val="center"/>
          </w:tcPr>
          <w:p w:rsidR="00C01A15" w:rsidRPr="008B5F12" w:rsidRDefault="00C01A15" w:rsidP="00F541E6">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第一作者，CD</w:t>
            </w:r>
          </w:p>
        </w:tc>
      </w:tr>
      <w:tr w:rsidR="00C01A15">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C01A15" w:rsidRPr="00C01A15" w:rsidRDefault="00C01A15">
            <w:pPr>
              <w:pStyle w:val="TableParagraph"/>
              <w:jc w:val="center"/>
              <w:rPr>
                <w:rFonts w:ascii="Times New Roman" w:eastAsiaTheme="minorEastAsia" w:hAnsi="Times New Roman"/>
                <w:sz w:val="21"/>
                <w:szCs w:val="21"/>
                <w:lang w:eastAsia="zh-CN"/>
              </w:rPr>
            </w:pPr>
            <w:r w:rsidRPr="00C01A15">
              <w:rPr>
                <w:rFonts w:ascii="Times New Roman" w:eastAsiaTheme="minorEastAsia" w:hint="eastAsia"/>
                <w:sz w:val="21"/>
                <w:szCs w:val="21"/>
                <w:lang w:eastAsia="zh-CN"/>
              </w:rPr>
              <w:t>7</w:t>
            </w:r>
          </w:p>
        </w:tc>
        <w:tc>
          <w:tcPr>
            <w:tcW w:w="1872"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西方宗教音乐中生命意义的探寻</w:t>
            </w:r>
          </w:p>
          <w:p w:rsidR="00C01A15" w:rsidRPr="008B5F12" w:rsidRDefault="00C01A15" w:rsidP="00F541E6">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——评&lt;基督宗教音乐史&gt;</w:t>
            </w:r>
          </w:p>
          <w:p w:rsidR="00C01A15" w:rsidRPr="008B5F12" w:rsidRDefault="00C01A15" w:rsidP="00F541E6">
            <w:pPr>
              <w:jc w:val="center"/>
              <w:rPr>
                <w:rFonts w:asciiTheme="minorEastAsia" w:eastAsiaTheme="minorEastAsia" w:hAnsiTheme="minorEastAsia"/>
                <w:sz w:val="21"/>
                <w:szCs w:val="21"/>
                <w:lang w:eastAsia="zh-CN"/>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邹允</w:t>
            </w:r>
          </w:p>
        </w:tc>
        <w:tc>
          <w:tcPr>
            <w:tcW w:w="967"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2015</w:t>
            </w:r>
          </w:p>
        </w:tc>
        <w:tc>
          <w:tcPr>
            <w:tcW w:w="1790"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rFonts w:asciiTheme="minorEastAsia" w:eastAsiaTheme="minorEastAsia" w:hAnsiTheme="minorEastAsia"/>
                <w:sz w:val="21"/>
                <w:szCs w:val="21"/>
                <w:lang w:eastAsia="zh-CN"/>
              </w:rPr>
            </w:pPr>
            <w:r w:rsidRPr="008B5F12">
              <w:rPr>
                <w:rFonts w:asciiTheme="minorEastAsia" w:eastAsiaTheme="minorEastAsia" w:hAnsiTheme="minorEastAsia"/>
                <w:sz w:val="21"/>
                <w:szCs w:val="21"/>
                <w:lang w:eastAsia="zh-CN"/>
              </w:rPr>
              <w:t>中国教育学刊</w:t>
            </w:r>
          </w:p>
        </w:tc>
        <w:tc>
          <w:tcPr>
            <w:tcW w:w="3716" w:type="dxa"/>
            <w:tcBorders>
              <w:top w:val="single" w:sz="4" w:space="0" w:color="000000"/>
              <w:left w:val="single" w:sz="4" w:space="0" w:color="000000"/>
              <w:bottom w:val="single" w:sz="4" w:space="0" w:color="000000"/>
              <w:right w:val="single" w:sz="12" w:space="0" w:color="000000"/>
            </w:tcBorders>
            <w:vAlign w:val="center"/>
          </w:tcPr>
          <w:p w:rsidR="00C01A15" w:rsidRPr="008B5F12" w:rsidRDefault="00C01A15" w:rsidP="00F541E6">
            <w:pPr>
              <w:jc w:val="center"/>
              <w:rPr>
                <w:rFonts w:asciiTheme="minorEastAsia" w:eastAsiaTheme="minorEastAsia" w:hAnsiTheme="minorEastAsia"/>
                <w:sz w:val="21"/>
                <w:szCs w:val="21"/>
                <w:lang w:eastAsia="zh-CN"/>
              </w:rPr>
            </w:pPr>
            <w:r w:rsidRPr="008B5F12">
              <w:rPr>
                <w:rFonts w:asciiTheme="minorEastAsia" w:eastAsiaTheme="minorEastAsia" w:hAnsiTheme="minorEastAsia" w:hint="eastAsia"/>
                <w:sz w:val="21"/>
                <w:szCs w:val="21"/>
                <w:lang w:eastAsia="zh-CN"/>
              </w:rPr>
              <w:t>CSSCI</w:t>
            </w:r>
          </w:p>
        </w:tc>
      </w:tr>
      <w:tr w:rsidR="00C01A15">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C01A15" w:rsidRPr="00C01A15" w:rsidRDefault="00C01A15">
            <w:pPr>
              <w:pStyle w:val="TableParagraph"/>
              <w:jc w:val="center"/>
              <w:rPr>
                <w:rFonts w:ascii="Times New Roman" w:eastAsiaTheme="minorEastAsia" w:hAnsi="Times New Roman"/>
                <w:sz w:val="21"/>
                <w:szCs w:val="21"/>
                <w:lang w:eastAsia="zh-CN"/>
              </w:rPr>
            </w:pPr>
            <w:r w:rsidRPr="00C01A15">
              <w:rPr>
                <w:rFonts w:ascii="Times New Roman" w:eastAsiaTheme="minorEastAsia" w:hint="eastAsia"/>
                <w:sz w:val="21"/>
                <w:szCs w:val="21"/>
                <w:lang w:eastAsia="zh-CN"/>
              </w:rPr>
              <w:t>8</w:t>
            </w:r>
          </w:p>
        </w:tc>
        <w:tc>
          <w:tcPr>
            <w:tcW w:w="1872"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sz w:val="21"/>
                <w:szCs w:val="21"/>
              </w:rPr>
            </w:pPr>
            <w:r w:rsidRPr="008B5F12">
              <w:rPr>
                <w:rFonts w:hint="eastAsia"/>
                <w:sz w:val="21"/>
                <w:szCs w:val="21"/>
              </w:rPr>
              <w:t>元代礼乐户的界定</w:t>
            </w:r>
          </w:p>
          <w:p w:rsidR="00C01A15" w:rsidRPr="008B5F12" w:rsidRDefault="00C01A15" w:rsidP="00F541E6">
            <w:pPr>
              <w:jc w:val="center"/>
              <w:rPr>
                <w:sz w:val="21"/>
                <w:szCs w:val="2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sz w:val="21"/>
                <w:szCs w:val="21"/>
                <w:lang w:eastAsia="zh-CN"/>
              </w:rPr>
            </w:pPr>
            <w:r w:rsidRPr="008B5F12">
              <w:rPr>
                <w:rFonts w:hint="eastAsia"/>
                <w:sz w:val="21"/>
                <w:szCs w:val="21"/>
                <w:lang w:eastAsia="zh-CN"/>
              </w:rPr>
              <w:t>张咏春</w:t>
            </w:r>
          </w:p>
        </w:tc>
        <w:tc>
          <w:tcPr>
            <w:tcW w:w="967"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sz w:val="21"/>
                <w:szCs w:val="21"/>
                <w:lang w:eastAsia="zh-CN"/>
              </w:rPr>
            </w:pPr>
            <w:r w:rsidRPr="008B5F12">
              <w:rPr>
                <w:rFonts w:hint="eastAsia"/>
                <w:sz w:val="21"/>
                <w:szCs w:val="21"/>
                <w:lang w:eastAsia="zh-CN"/>
              </w:rPr>
              <w:t>2013</w:t>
            </w:r>
          </w:p>
        </w:tc>
        <w:tc>
          <w:tcPr>
            <w:tcW w:w="1790"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sz w:val="21"/>
                <w:szCs w:val="21"/>
              </w:rPr>
            </w:pPr>
            <w:r w:rsidRPr="008B5F12">
              <w:rPr>
                <w:sz w:val="21"/>
                <w:szCs w:val="21"/>
              </w:rPr>
              <w:t>音乐研究</w:t>
            </w:r>
          </w:p>
        </w:tc>
        <w:tc>
          <w:tcPr>
            <w:tcW w:w="3716" w:type="dxa"/>
            <w:tcBorders>
              <w:top w:val="single" w:sz="4" w:space="0" w:color="000000"/>
              <w:left w:val="single" w:sz="4" w:space="0" w:color="000000"/>
              <w:bottom w:val="single" w:sz="4" w:space="0" w:color="000000"/>
              <w:right w:val="single" w:sz="12" w:space="0" w:color="000000"/>
            </w:tcBorders>
            <w:vAlign w:val="center"/>
          </w:tcPr>
          <w:p w:rsidR="00C01A15" w:rsidRPr="008B5F12" w:rsidRDefault="00C01A15" w:rsidP="00F541E6">
            <w:pPr>
              <w:jc w:val="center"/>
              <w:rPr>
                <w:sz w:val="21"/>
                <w:szCs w:val="21"/>
                <w:lang w:eastAsia="zh-CN"/>
              </w:rPr>
            </w:pPr>
            <w:r w:rsidRPr="008B5F12">
              <w:rPr>
                <w:rFonts w:hint="eastAsia"/>
                <w:sz w:val="21"/>
                <w:szCs w:val="21"/>
                <w:lang w:eastAsia="zh-CN"/>
              </w:rPr>
              <w:t>CSSCI</w:t>
            </w:r>
          </w:p>
        </w:tc>
      </w:tr>
      <w:tr w:rsidR="00C01A15">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C01A15" w:rsidRPr="00C01A15" w:rsidRDefault="00C01A15">
            <w:pPr>
              <w:pStyle w:val="TableParagraph"/>
              <w:jc w:val="center"/>
              <w:rPr>
                <w:rFonts w:ascii="Times New Roman" w:eastAsiaTheme="minorEastAsia"/>
                <w:sz w:val="21"/>
                <w:szCs w:val="21"/>
                <w:lang w:eastAsia="zh-CN"/>
              </w:rPr>
            </w:pPr>
            <w:r w:rsidRPr="00C01A15">
              <w:rPr>
                <w:rFonts w:ascii="Times New Roman" w:eastAsiaTheme="minorEastAsia" w:hint="eastAsia"/>
                <w:sz w:val="21"/>
                <w:szCs w:val="21"/>
                <w:lang w:eastAsia="zh-CN"/>
              </w:rPr>
              <w:t>9</w:t>
            </w:r>
          </w:p>
        </w:tc>
        <w:tc>
          <w:tcPr>
            <w:tcW w:w="1872"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sz w:val="21"/>
                <w:szCs w:val="21"/>
                <w:lang w:eastAsia="zh-CN"/>
              </w:rPr>
            </w:pPr>
            <w:r w:rsidRPr="008B5F12">
              <w:rPr>
                <w:rFonts w:hint="eastAsia"/>
                <w:sz w:val="21"/>
                <w:szCs w:val="21"/>
                <w:lang w:eastAsia="zh-CN"/>
              </w:rPr>
              <w:t>少数民族仪式音乐中的文化、权利和</w:t>
            </w:r>
          </w:p>
          <w:p w:rsidR="00C01A15" w:rsidRPr="008B5F12" w:rsidRDefault="00C01A15" w:rsidP="00F541E6">
            <w:pPr>
              <w:jc w:val="center"/>
              <w:rPr>
                <w:sz w:val="21"/>
                <w:szCs w:val="21"/>
                <w:lang w:eastAsia="zh-CN"/>
              </w:rPr>
            </w:pPr>
            <w:r w:rsidRPr="008B5F12">
              <w:rPr>
                <w:rFonts w:hint="eastAsia"/>
                <w:sz w:val="21"/>
                <w:szCs w:val="21"/>
              </w:rPr>
              <w:t>秩序</w:t>
            </w:r>
          </w:p>
        </w:tc>
        <w:tc>
          <w:tcPr>
            <w:tcW w:w="787"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sz w:val="21"/>
                <w:szCs w:val="21"/>
                <w:lang w:eastAsia="zh-CN"/>
              </w:rPr>
            </w:pPr>
            <w:r w:rsidRPr="008B5F12">
              <w:rPr>
                <w:rFonts w:hint="eastAsia"/>
                <w:sz w:val="21"/>
                <w:szCs w:val="21"/>
                <w:lang w:eastAsia="zh-CN"/>
              </w:rPr>
              <w:t>邹允</w:t>
            </w:r>
          </w:p>
        </w:tc>
        <w:tc>
          <w:tcPr>
            <w:tcW w:w="967"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sz w:val="21"/>
                <w:szCs w:val="21"/>
                <w:lang w:eastAsia="zh-CN"/>
              </w:rPr>
            </w:pPr>
            <w:r w:rsidRPr="008B5F12">
              <w:rPr>
                <w:rFonts w:hint="eastAsia"/>
                <w:sz w:val="21"/>
                <w:szCs w:val="21"/>
                <w:lang w:eastAsia="zh-CN"/>
              </w:rPr>
              <w:t>2015</w:t>
            </w:r>
          </w:p>
        </w:tc>
        <w:tc>
          <w:tcPr>
            <w:tcW w:w="1790"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F541E6">
            <w:pPr>
              <w:jc w:val="center"/>
              <w:rPr>
                <w:sz w:val="21"/>
                <w:szCs w:val="21"/>
              </w:rPr>
            </w:pPr>
            <w:r w:rsidRPr="008B5F12">
              <w:rPr>
                <w:sz w:val="21"/>
                <w:szCs w:val="21"/>
              </w:rPr>
              <w:t>贵州民族研究</w:t>
            </w:r>
          </w:p>
        </w:tc>
        <w:tc>
          <w:tcPr>
            <w:tcW w:w="3716" w:type="dxa"/>
            <w:tcBorders>
              <w:top w:val="single" w:sz="4" w:space="0" w:color="000000"/>
              <w:left w:val="single" w:sz="4" w:space="0" w:color="000000"/>
              <w:bottom w:val="single" w:sz="4" w:space="0" w:color="000000"/>
              <w:right w:val="single" w:sz="12" w:space="0" w:color="000000"/>
            </w:tcBorders>
            <w:vAlign w:val="center"/>
          </w:tcPr>
          <w:p w:rsidR="00C01A15" w:rsidRPr="008B5F12" w:rsidRDefault="00C01A15" w:rsidP="00F541E6">
            <w:pPr>
              <w:jc w:val="center"/>
              <w:rPr>
                <w:sz w:val="21"/>
                <w:szCs w:val="21"/>
                <w:lang w:eastAsia="zh-CN"/>
              </w:rPr>
            </w:pPr>
            <w:r w:rsidRPr="008B5F12">
              <w:rPr>
                <w:rFonts w:hint="eastAsia"/>
                <w:sz w:val="21"/>
                <w:szCs w:val="21"/>
                <w:lang w:eastAsia="zh-CN"/>
              </w:rPr>
              <w:t>CSSCI</w:t>
            </w:r>
          </w:p>
        </w:tc>
      </w:tr>
      <w:tr w:rsidR="00C01A15">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C01A15" w:rsidRPr="00C01A15" w:rsidRDefault="00C01A15">
            <w:pPr>
              <w:pStyle w:val="TableParagraph"/>
              <w:jc w:val="center"/>
              <w:rPr>
                <w:rFonts w:ascii="Times New Roman" w:eastAsiaTheme="minorEastAsia" w:hAnsi="Times New Roman"/>
                <w:sz w:val="21"/>
                <w:szCs w:val="21"/>
                <w:lang w:eastAsia="zh-CN"/>
              </w:rPr>
            </w:pPr>
            <w:r w:rsidRPr="00C01A15">
              <w:rPr>
                <w:rFonts w:ascii="Times New Roman" w:eastAsiaTheme="minorEastAsia" w:hint="eastAsia"/>
                <w:sz w:val="21"/>
                <w:szCs w:val="21"/>
                <w:lang w:eastAsia="zh-CN"/>
              </w:rPr>
              <w:t>10</w:t>
            </w:r>
          </w:p>
        </w:tc>
        <w:tc>
          <w:tcPr>
            <w:tcW w:w="1872"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772DBA">
            <w:pPr>
              <w:jc w:val="center"/>
              <w:rPr>
                <w:sz w:val="21"/>
                <w:szCs w:val="21"/>
                <w:lang w:eastAsia="zh-CN"/>
              </w:rPr>
            </w:pPr>
            <w:r w:rsidRPr="008B5F12">
              <w:rPr>
                <w:rFonts w:hint="eastAsia"/>
                <w:sz w:val="21"/>
                <w:szCs w:val="21"/>
                <w:lang w:eastAsia="zh-CN"/>
              </w:rPr>
              <w:t>少数民族民间音乐蕴含的内外在价值</w:t>
            </w:r>
          </w:p>
          <w:p w:rsidR="00C01A15" w:rsidRPr="008B5F12" w:rsidRDefault="00C01A15" w:rsidP="00772DBA">
            <w:pPr>
              <w:jc w:val="center"/>
              <w:rPr>
                <w:sz w:val="21"/>
                <w:szCs w:val="21"/>
                <w:lang w:eastAsia="zh-CN"/>
              </w:rPr>
            </w:pPr>
            <w:r w:rsidRPr="008B5F12">
              <w:rPr>
                <w:rFonts w:hint="eastAsia"/>
                <w:sz w:val="21"/>
                <w:szCs w:val="21"/>
              </w:rPr>
              <w:t>解读</w:t>
            </w:r>
          </w:p>
        </w:tc>
        <w:tc>
          <w:tcPr>
            <w:tcW w:w="787"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772DBA">
            <w:pPr>
              <w:jc w:val="center"/>
              <w:rPr>
                <w:sz w:val="21"/>
                <w:szCs w:val="21"/>
                <w:lang w:eastAsia="zh-CN"/>
              </w:rPr>
            </w:pPr>
            <w:r w:rsidRPr="008B5F12">
              <w:rPr>
                <w:rFonts w:hint="eastAsia"/>
                <w:sz w:val="21"/>
                <w:szCs w:val="21"/>
                <w:lang w:eastAsia="zh-CN"/>
              </w:rPr>
              <w:t>庄妍</w:t>
            </w:r>
          </w:p>
        </w:tc>
        <w:tc>
          <w:tcPr>
            <w:tcW w:w="967"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772DBA">
            <w:pPr>
              <w:jc w:val="center"/>
              <w:rPr>
                <w:sz w:val="21"/>
                <w:szCs w:val="21"/>
                <w:lang w:eastAsia="zh-CN"/>
              </w:rPr>
            </w:pPr>
            <w:r w:rsidRPr="008B5F12">
              <w:rPr>
                <w:rFonts w:hint="eastAsia"/>
                <w:sz w:val="21"/>
                <w:szCs w:val="21"/>
                <w:lang w:eastAsia="zh-CN"/>
              </w:rPr>
              <w:t>2015</w:t>
            </w:r>
          </w:p>
        </w:tc>
        <w:tc>
          <w:tcPr>
            <w:tcW w:w="1790" w:type="dxa"/>
            <w:tcBorders>
              <w:top w:val="single" w:sz="4" w:space="0" w:color="000000"/>
              <w:left w:val="single" w:sz="4" w:space="0" w:color="000000"/>
              <w:bottom w:val="single" w:sz="4" w:space="0" w:color="000000"/>
              <w:right w:val="single" w:sz="4" w:space="0" w:color="000000"/>
            </w:tcBorders>
            <w:vAlign w:val="center"/>
          </w:tcPr>
          <w:p w:rsidR="00C01A15" w:rsidRPr="008B5F12" w:rsidRDefault="00C01A15" w:rsidP="00772DBA">
            <w:pPr>
              <w:jc w:val="center"/>
              <w:rPr>
                <w:sz w:val="21"/>
                <w:szCs w:val="21"/>
              </w:rPr>
            </w:pPr>
            <w:r w:rsidRPr="008B5F12">
              <w:rPr>
                <w:sz w:val="21"/>
                <w:szCs w:val="21"/>
              </w:rPr>
              <w:t>贵州民族研究</w:t>
            </w:r>
          </w:p>
        </w:tc>
        <w:tc>
          <w:tcPr>
            <w:tcW w:w="3716" w:type="dxa"/>
            <w:tcBorders>
              <w:top w:val="single" w:sz="4" w:space="0" w:color="000000"/>
              <w:left w:val="single" w:sz="4" w:space="0" w:color="000000"/>
              <w:bottom w:val="single" w:sz="4" w:space="0" w:color="000000"/>
              <w:right w:val="single" w:sz="12" w:space="0" w:color="000000"/>
            </w:tcBorders>
            <w:vAlign w:val="center"/>
          </w:tcPr>
          <w:p w:rsidR="00C01A15" w:rsidRPr="008B5F12" w:rsidRDefault="00C01A15" w:rsidP="00772DBA">
            <w:pPr>
              <w:jc w:val="center"/>
              <w:rPr>
                <w:sz w:val="21"/>
                <w:szCs w:val="21"/>
                <w:lang w:eastAsia="zh-CN"/>
              </w:rPr>
            </w:pPr>
            <w:r w:rsidRPr="008B5F12">
              <w:rPr>
                <w:rFonts w:hint="eastAsia"/>
                <w:sz w:val="21"/>
                <w:szCs w:val="21"/>
                <w:lang w:eastAsia="zh-CN"/>
              </w:rPr>
              <w:t>CSSCI</w:t>
            </w:r>
          </w:p>
        </w:tc>
      </w:tr>
    </w:tbl>
    <w:p w:rsidR="0094094A" w:rsidRDefault="002228FC" w:rsidP="00C228EA">
      <w:pPr>
        <w:pStyle w:val="a5"/>
        <w:spacing w:before="18"/>
        <w:ind w:leftChars="103" w:left="582" w:hangingChars="196" w:hanging="355"/>
        <w:rPr>
          <w:lang w:eastAsia="zh-CN"/>
        </w:rPr>
      </w:pPr>
      <w:r>
        <w:rPr>
          <w:rFonts w:hint="eastAsia"/>
          <w:spacing w:val="1"/>
          <w:lang w:eastAsia="zh-CN"/>
        </w:rPr>
        <w:t>注：</w:t>
      </w:r>
      <w:r>
        <w:rPr>
          <w:rFonts w:hint="eastAsia"/>
          <w:spacing w:val="-1"/>
          <w:lang w:eastAsia="zh-CN"/>
        </w:rPr>
        <w:t>本表限填署名为本单位且作者是第一作者或通讯作者的论文</w:t>
      </w:r>
      <w:r>
        <w:rPr>
          <w:rFonts w:hint="eastAsia"/>
          <w:spacing w:val="1"/>
          <w:lang w:eastAsia="zh-CN"/>
        </w:rPr>
        <w:t>、专著。在“备注”栏中，可对相关成果的水平、</w:t>
      </w:r>
      <w:r>
        <w:rPr>
          <w:rFonts w:hint="eastAsia"/>
          <w:lang w:eastAsia="zh-CN"/>
        </w:rPr>
        <w:t>影响力等进行简要补充说明。</w:t>
      </w:r>
    </w:p>
    <w:p w:rsidR="0094094A" w:rsidRDefault="0094094A">
      <w:pPr>
        <w:spacing w:line="305" w:lineRule="auto"/>
        <w:rPr>
          <w:lang w:eastAsia="zh-CN"/>
        </w:rPr>
        <w:sectPr w:rsidR="0094094A">
          <w:headerReference w:type="even" r:id="rId42"/>
          <w:headerReference w:type="default" r:id="rId43"/>
          <w:pgSz w:w="11910" w:h="16840"/>
          <w:pgMar w:top="1304" w:right="1021" w:bottom="1021" w:left="1021" w:header="880" w:footer="982" w:gutter="0"/>
          <w:cols w:space="720"/>
        </w:sectPr>
      </w:pPr>
    </w:p>
    <w:p w:rsidR="0094094A" w:rsidRDefault="0094094A">
      <w:pPr>
        <w:rPr>
          <w:rFonts w:ascii="SimSun" w:cs="SimSun"/>
          <w:sz w:val="20"/>
          <w:szCs w:val="20"/>
          <w:lang w:eastAsia="zh-CN"/>
        </w:rPr>
      </w:pPr>
    </w:p>
    <w:tbl>
      <w:tblPr>
        <w:tblW w:w="977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777"/>
      </w:tblGrid>
      <w:tr w:rsidR="0094094A">
        <w:trPr>
          <w:trHeight w:val="456"/>
          <w:jc w:val="center"/>
        </w:trPr>
        <w:tc>
          <w:tcPr>
            <w:tcW w:w="9777" w:type="dxa"/>
            <w:vAlign w:val="center"/>
          </w:tcPr>
          <w:p w:rsidR="0094094A" w:rsidRDefault="002228FC">
            <w:pPr>
              <w:pStyle w:val="8"/>
              <w:tabs>
                <w:tab w:val="left" w:pos="629"/>
              </w:tabs>
              <w:spacing w:before="0"/>
              <w:ind w:left="0"/>
              <w:jc w:val="both"/>
              <w:rPr>
                <w:rFonts w:cs="仿宋_GB2312"/>
                <w:lang w:eastAsia="zh-CN"/>
              </w:rPr>
            </w:pPr>
            <w:r>
              <w:rPr>
                <w:lang w:eastAsia="zh-CN"/>
              </w:rPr>
              <w:t>IV-5</w:t>
            </w:r>
            <w:r>
              <w:rPr>
                <w:lang w:eastAsia="zh-CN"/>
              </w:rPr>
              <w:tab/>
            </w:r>
            <w:r>
              <w:rPr>
                <w:rFonts w:hint="eastAsia"/>
                <w:lang w:eastAsia="zh-CN"/>
              </w:rPr>
              <w:t>近五年相关学科专业毕业生质量简介</w:t>
            </w:r>
            <w:r>
              <w:rPr>
                <w:rFonts w:cs="仿宋_GB2312" w:hint="eastAsia"/>
                <w:b w:val="0"/>
                <w:spacing w:val="-1"/>
                <w:lang w:eastAsia="zh-CN"/>
              </w:rPr>
              <w:t>（限</w:t>
            </w:r>
            <w:r>
              <w:rPr>
                <w:rFonts w:ascii="Times New Roman" w:hAnsi="Times New Roman"/>
                <w:b w:val="0"/>
                <w:spacing w:val="-1"/>
                <w:lang w:eastAsia="zh-CN"/>
              </w:rPr>
              <w:t>600</w:t>
            </w:r>
            <w:r>
              <w:rPr>
                <w:rFonts w:cs="仿宋_GB2312" w:hint="eastAsia"/>
                <w:b w:val="0"/>
                <w:lang w:eastAsia="zh-CN"/>
              </w:rPr>
              <w:t>字）</w:t>
            </w:r>
          </w:p>
        </w:tc>
      </w:tr>
      <w:tr w:rsidR="0094094A" w:rsidTr="00CF7B53">
        <w:trPr>
          <w:trHeight w:val="12436"/>
          <w:jc w:val="center"/>
        </w:trPr>
        <w:tc>
          <w:tcPr>
            <w:tcW w:w="9777" w:type="dxa"/>
          </w:tcPr>
          <w:p w:rsidR="0094094A" w:rsidRDefault="002228FC" w:rsidP="00C228EA">
            <w:pPr>
              <w:spacing w:line="360" w:lineRule="auto"/>
              <w:ind w:firstLineChars="200" w:firstLine="480"/>
              <w:jc w:val="both"/>
              <w:rPr>
                <w:rFonts w:ascii="SimSun" w:hAnsi="SimSun" w:cs="SimSun"/>
                <w:sz w:val="24"/>
                <w:szCs w:val="24"/>
                <w:lang w:eastAsia="zh-CN"/>
              </w:rPr>
            </w:pPr>
            <w:bookmarkStart w:id="2" w:name="_GoBack"/>
            <w:bookmarkEnd w:id="2"/>
            <w:r>
              <w:rPr>
                <w:rFonts w:ascii="SimSun" w:hAnsi="SimSun" w:cs="SimSun" w:hint="eastAsia"/>
                <w:sz w:val="24"/>
                <w:szCs w:val="24"/>
                <w:lang w:eastAsia="zh-CN"/>
              </w:rPr>
              <w:t>近年来，艺术系培养了一批音乐专业技能突出，音乐表演理论扎实高级音乐表演人才。艺术系的毕业生基础理论扎实，专业知识面宽，适应能力强，就业面广；有众多毕业生进入了文艺团体、高校、中小学及企事业单位从事职业演员、教师以及与文化艺术相关的工作。同时也有多人考入中央、上海音乐学院及欧美等国内外知名院校攻读研究生。</w:t>
            </w:r>
          </w:p>
          <w:p w:rsidR="0094094A" w:rsidRDefault="002228FC">
            <w:pPr>
              <w:spacing w:line="360" w:lineRule="auto"/>
              <w:ind w:firstLineChars="200" w:firstLine="480"/>
              <w:jc w:val="both"/>
              <w:rPr>
                <w:rFonts w:ascii="SimSun" w:hAnsi="SimSun" w:cs="SimSun"/>
                <w:sz w:val="24"/>
                <w:szCs w:val="24"/>
                <w:lang w:eastAsia="zh-CN"/>
              </w:rPr>
            </w:pPr>
            <w:r>
              <w:rPr>
                <w:rFonts w:ascii="SimSun" w:hAnsi="SimSun" w:cs="SimSun" w:hint="eastAsia"/>
                <w:sz w:val="24"/>
                <w:szCs w:val="24"/>
                <w:lang w:eastAsia="zh-CN"/>
              </w:rPr>
              <w:t>多数毕业生进入到教育行业、</w:t>
            </w:r>
            <w:r>
              <w:rPr>
                <w:rFonts w:ascii="SimSun" w:hAnsi="SimSun" w:cs="SimSun"/>
                <w:sz w:val="24"/>
                <w:szCs w:val="24"/>
                <w:lang w:eastAsia="zh-CN"/>
              </w:rPr>
              <w:t>文化、体育和娱乐业</w:t>
            </w:r>
            <w:r>
              <w:rPr>
                <w:rFonts w:ascii="SimSun" w:hAnsi="SimSun" w:cs="SimSun" w:hint="eastAsia"/>
                <w:sz w:val="24"/>
                <w:szCs w:val="24"/>
                <w:lang w:eastAsia="zh-CN"/>
              </w:rPr>
              <w:t>、事业单位等性质的工作单位工作；受多种因素影响，毕业去向以山东省为主，遍布全国各地。</w:t>
            </w:r>
          </w:p>
          <w:p w:rsidR="0094094A" w:rsidRDefault="002228FC">
            <w:pPr>
              <w:spacing w:line="360" w:lineRule="auto"/>
              <w:ind w:firstLineChars="200" w:firstLine="480"/>
              <w:rPr>
                <w:rFonts w:ascii="SimSun" w:hAnsi="SimSun" w:cs="SimSun"/>
                <w:sz w:val="24"/>
                <w:szCs w:val="24"/>
                <w:lang w:eastAsia="zh-CN"/>
              </w:rPr>
            </w:pPr>
            <w:r>
              <w:rPr>
                <w:rFonts w:ascii="SimSun" w:hAnsi="SimSun" w:cs="SimSun" w:hint="eastAsia"/>
                <w:sz w:val="24"/>
                <w:szCs w:val="24"/>
                <w:lang w:eastAsia="zh-CN"/>
              </w:rPr>
              <w:t>在毕业生所在行业调查中，毕业生签约较多的行业是教育行业（57.89%），文化体育和娱乐业（17.89%），</w:t>
            </w:r>
            <w:r>
              <w:rPr>
                <w:sz w:val="24"/>
                <w:szCs w:val="24"/>
                <w:lang w:eastAsia="zh-CN"/>
              </w:rPr>
              <w:t>信息传输、软件和信息技术服务业</w:t>
            </w:r>
            <w:r>
              <w:rPr>
                <w:rFonts w:ascii="SimSun" w:hAnsi="SimSun" w:cs="SimSun" w:hint="eastAsia"/>
                <w:sz w:val="24"/>
                <w:szCs w:val="24"/>
                <w:lang w:eastAsia="zh-CN"/>
              </w:rPr>
              <w:t>（4.21%），</w:t>
            </w:r>
            <w:r>
              <w:rPr>
                <w:sz w:val="24"/>
                <w:szCs w:val="24"/>
                <w:lang w:eastAsia="zh-CN"/>
              </w:rPr>
              <w:t>科学研究和技术服务业</w:t>
            </w:r>
            <w:r>
              <w:rPr>
                <w:rFonts w:ascii="SimSun" w:hAnsi="SimSun" w:cs="SimSun" w:hint="eastAsia"/>
                <w:sz w:val="24"/>
                <w:szCs w:val="24"/>
                <w:lang w:eastAsia="zh-CN"/>
              </w:rPr>
              <w:t>（2.11%）。行业调查中共有21个行业，该专业的毕业生所从事的行业占14个，可反映出毕业生在毕业后从事行业范围广泛，具有多元化的特点。</w:t>
            </w:r>
          </w:p>
          <w:p w:rsidR="0094094A" w:rsidRDefault="002228FC">
            <w:pPr>
              <w:spacing w:line="360" w:lineRule="auto"/>
              <w:ind w:firstLineChars="200" w:firstLine="480"/>
              <w:rPr>
                <w:rFonts w:ascii="SimSun" w:hAnsi="SimSun" w:cs="SimSun"/>
                <w:sz w:val="24"/>
                <w:szCs w:val="24"/>
                <w:lang w:eastAsia="zh-CN"/>
              </w:rPr>
            </w:pPr>
            <w:r>
              <w:rPr>
                <w:rFonts w:ascii="SimSun" w:hAnsi="SimSun" w:cs="SimSun" w:hint="eastAsia"/>
                <w:sz w:val="24"/>
                <w:szCs w:val="24"/>
                <w:lang w:eastAsia="zh-CN"/>
              </w:rPr>
              <w:t>六成以上的毕业生对劳动与薪酬匹配度、岗位与专业相关度、工作晋升机会持满意态度</w:t>
            </w:r>
            <w:r>
              <w:rPr>
                <w:rStyle w:val="ad"/>
                <w:rFonts w:ascii="SimSun" w:hAnsi="SimSun" w:cs="SimSun" w:hint="eastAsia"/>
                <w:sz w:val="24"/>
                <w:szCs w:val="24"/>
              </w:rPr>
              <w:footnoteReference w:id="2"/>
            </w:r>
            <w:r>
              <w:rPr>
                <w:rFonts w:ascii="SimSun" w:hAnsi="SimSun" w:cs="SimSun" w:hint="eastAsia"/>
                <w:sz w:val="24"/>
                <w:szCs w:val="24"/>
                <w:lang w:eastAsia="zh-CN"/>
              </w:rPr>
              <w:t>；七成以上的毕业生对职业竞争公平度、单位前景、单位归属感、上下级关系、工作成就感持满意态度；八成以上毕业生对所在城市生活水平、学习新技能机会持满意态度。</w:t>
            </w:r>
          </w:p>
          <w:p w:rsidR="0094094A" w:rsidRDefault="002228FC">
            <w:pPr>
              <w:spacing w:line="360" w:lineRule="auto"/>
              <w:ind w:firstLineChars="200" w:firstLine="480"/>
              <w:jc w:val="both"/>
              <w:rPr>
                <w:rFonts w:ascii="SimSun" w:hAnsi="SimSun" w:cs="SimSun"/>
                <w:sz w:val="24"/>
                <w:szCs w:val="24"/>
                <w:lang w:eastAsia="zh-CN"/>
              </w:rPr>
            </w:pPr>
            <w:r>
              <w:rPr>
                <w:rFonts w:ascii="SimSun" w:hAnsi="SimSun" w:cs="SimSun" w:hint="eastAsia"/>
                <w:sz w:val="24"/>
                <w:szCs w:val="24"/>
                <w:lang w:eastAsia="zh-CN"/>
              </w:rPr>
              <w:t>毕业生对目前工作的劳动与薪酬匹配度、岗位与专业相关度、工作晋升机会等多方面都较为满意，就业稳定，毕业后获得了一定的职位晋升的机会，但次数较少。总之，毕业生对自己职业发展历程的满意度较高。</w:t>
            </w:r>
          </w:p>
          <w:p w:rsidR="0094094A" w:rsidRDefault="002228FC">
            <w:pPr>
              <w:spacing w:line="360" w:lineRule="auto"/>
              <w:ind w:firstLineChars="150" w:firstLine="360"/>
              <w:jc w:val="both"/>
              <w:rPr>
                <w:rFonts w:ascii="SimSun" w:hAnsi="SimSun" w:cs="SimSun"/>
                <w:sz w:val="24"/>
                <w:szCs w:val="24"/>
                <w:lang w:eastAsia="zh-CN"/>
              </w:rPr>
            </w:pPr>
            <w:r>
              <w:rPr>
                <w:rFonts w:ascii="SimSun" w:hAnsi="SimSun" w:cs="SimSun" w:hint="eastAsia"/>
                <w:sz w:val="24"/>
                <w:szCs w:val="24"/>
                <w:lang w:eastAsia="zh-CN"/>
              </w:rPr>
              <w:t>毕业生对于在学校获得的事业心和责任心、团结合作精神、执行力、抗压能力、心理承受能力、实践能力、计算机水平等多项职业素养和能力都持满意态度，表明本专业毕业生所具备的各项职业技能和基本能满足工作的需要。</w:t>
            </w:r>
          </w:p>
          <w:p w:rsidR="0094094A" w:rsidRDefault="002228FC">
            <w:pPr>
              <w:spacing w:line="360" w:lineRule="auto"/>
              <w:ind w:firstLineChars="150" w:firstLine="360"/>
              <w:jc w:val="both"/>
              <w:rPr>
                <w:sz w:val="21"/>
                <w:szCs w:val="21"/>
                <w:lang w:eastAsia="zh-CN"/>
              </w:rPr>
            </w:pPr>
            <w:r>
              <w:rPr>
                <w:rFonts w:ascii="SimSun" w:hAnsi="SimSun" w:cs="SimSun" w:hint="eastAsia"/>
                <w:sz w:val="24"/>
                <w:szCs w:val="24"/>
                <w:lang w:eastAsia="zh-CN"/>
              </w:rPr>
              <w:t>毕业生对学校教育教学、本专业（音乐表演）的课程设置和学时分配、本专业专</w:t>
            </w:r>
            <w:r w:rsidR="00C01A15">
              <w:rPr>
                <w:rFonts w:ascii="SimSun" w:hAnsi="SimSun" w:cs="SimSun" w:hint="eastAsia"/>
                <w:sz w:val="24"/>
                <w:szCs w:val="24"/>
                <w:lang w:eastAsia="zh-CN"/>
              </w:rPr>
              <w:t>业课教师的教学态度和水平、本专业的课程教学内容等方面的满意</w:t>
            </w:r>
            <w:r>
              <w:rPr>
                <w:rFonts w:ascii="SimSun" w:hAnsi="SimSun" w:cs="SimSun" w:hint="eastAsia"/>
                <w:sz w:val="24"/>
                <w:szCs w:val="24"/>
                <w:lang w:eastAsia="zh-CN"/>
              </w:rPr>
              <w:t>。相比而言，对所学专业的整体满意度、本专业的教学条件、对自己专业实践技能的掌握程度、本学专业为自己的终生学习提供的支持力度方面较为满意。</w:t>
            </w:r>
          </w:p>
        </w:tc>
      </w:tr>
    </w:tbl>
    <w:p w:rsidR="0094094A" w:rsidRDefault="002228FC" w:rsidP="00C228EA">
      <w:pPr>
        <w:pStyle w:val="a5"/>
        <w:spacing w:before="18"/>
        <w:ind w:leftChars="103" w:left="578" w:hangingChars="196" w:hanging="351"/>
        <w:rPr>
          <w:lang w:eastAsia="zh-CN"/>
        </w:rPr>
      </w:pPr>
      <w:r>
        <w:rPr>
          <w:rFonts w:hint="eastAsia"/>
          <w:spacing w:val="-1"/>
          <w:lang w:eastAsia="zh-CN"/>
        </w:rPr>
        <w:t>注：</w:t>
      </w:r>
      <w:r>
        <w:rPr>
          <w:rFonts w:ascii="Times New Roman" w:hAnsi="Times New Roman"/>
          <w:spacing w:val="-1"/>
          <w:lang w:eastAsia="zh-CN"/>
        </w:rPr>
        <w:t>1.</w:t>
      </w:r>
      <w:r>
        <w:rPr>
          <w:rFonts w:cs="SimSun" w:hint="eastAsia"/>
          <w:spacing w:val="-1"/>
          <w:lang w:eastAsia="zh-CN"/>
        </w:rPr>
        <w:t>“</w:t>
      </w:r>
      <w:r>
        <w:rPr>
          <w:rFonts w:hint="eastAsia"/>
          <w:spacing w:val="-1"/>
          <w:lang w:eastAsia="zh-CN"/>
        </w:rPr>
        <w:t>学科专业”指学科、专业学位类别和本科专业。</w:t>
      </w:r>
    </w:p>
    <w:p w:rsidR="0094094A" w:rsidRDefault="002228FC">
      <w:pPr>
        <w:pStyle w:val="a5"/>
        <w:spacing w:before="18"/>
        <w:ind w:leftChars="262" w:left="576"/>
        <w:rPr>
          <w:lang w:eastAsia="zh-CN"/>
        </w:rPr>
      </w:pPr>
      <w:r>
        <w:rPr>
          <w:rFonts w:ascii="Times New Roman" w:hAnsi="Times New Roman"/>
          <w:spacing w:val="-1"/>
          <w:lang w:eastAsia="zh-CN"/>
        </w:rPr>
        <w:t>2.</w:t>
      </w:r>
      <w:r>
        <w:rPr>
          <w:rFonts w:hint="eastAsia"/>
          <w:spacing w:val="-1"/>
          <w:lang w:eastAsia="zh-CN"/>
        </w:rPr>
        <w:t>培训考试指住院医师规范化培训考试等。</w:t>
      </w:r>
    </w:p>
    <w:p w:rsidR="0094094A" w:rsidRDefault="0094094A">
      <w:pPr>
        <w:rPr>
          <w:lang w:eastAsia="zh-CN"/>
        </w:rPr>
        <w:sectPr w:rsidR="0094094A">
          <w:pgSz w:w="11910" w:h="16840"/>
          <w:pgMar w:top="1304" w:right="1021" w:bottom="1021" w:left="1021" w:header="880" w:footer="981" w:gutter="0"/>
          <w:cols w:space="720"/>
        </w:sectPr>
      </w:pPr>
    </w:p>
    <w:p w:rsidR="0094094A" w:rsidRDefault="0094094A">
      <w:pPr>
        <w:spacing w:before="2"/>
        <w:rPr>
          <w:rFonts w:ascii="Times New Roman" w:hAnsi="Times New Roman"/>
          <w:sz w:val="24"/>
          <w:szCs w:val="24"/>
          <w:lang w:eastAsia="zh-CN"/>
        </w:rPr>
      </w:pPr>
    </w:p>
    <w:tbl>
      <w:tblPr>
        <w:tblW w:w="9812" w:type="dxa"/>
        <w:jc w:val="center"/>
        <w:tblLayout w:type="fixed"/>
        <w:tblCellMar>
          <w:left w:w="0" w:type="dxa"/>
          <w:right w:w="0" w:type="dxa"/>
        </w:tblCellMar>
        <w:tblLook w:val="04A0"/>
      </w:tblPr>
      <w:tblGrid>
        <w:gridCol w:w="9812"/>
      </w:tblGrid>
      <w:tr w:rsidR="0094094A">
        <w:trPr>
          <w:trHeight w:hRule="exact" w:val="569"/>
          <w:jc w:val="center"/>
        </w:trPr>
        <w:tc>
          <w:tcPr>
            <w:tcW w:w="9812" w:type="dxa"/>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632"/>
              </w:tabs>
              <w:spacing w:before="99"/>
              <w:ind w:left="13"/>
              <w:rPr>
                <w:rFonts w:ascii="仿宋_GB2312" w:eastAsia="仿宋_GB2312" w:hAnsi="仿宋_GB2312" w:cs="仿宋_GB2312"/>
                <w:sz w:val="21"/>
                <w:szCs w:val="21"/>
              </w:rPr>
            </w:pPr>
            <w:r>
              <w:rPr>
                <w:rFonts w:ascii="Times New Roman" w:hAnsi="Times New Roman"/>
                <w:b/>
                <w:bCs/>
                <w:spacing w:val="-1"/>
                <w:sz w:val="21"/>
                <w:szCs w:val="21"/>
              </w:rPr>
              <w:t>IV-6</w:t>
            </w:r>
            <w:r>
              <w:rPr>
                <w:rFonts w:ascii="Times New Roman" w:hAnsi="Times New Roman"/>
                <w:b/>
                <w:bCs/>
                <w:spacing w:val="-1"/>
                <w:sz w:val="21"/>
                <w:szCs w:val="21"/>
              </w:rPr>
              <w:tab/>
            </w:r>
            <w:r>
              <w:rPr>
                <w:rFonts w:ascii="仿宋_GB2312" w:eastAsia="仿宋_GB2312" w:hAnsi="仿宋_GB2312" w:cs="仿宋_GB2312" w:hint="eastAsia"/>
                <w:b/>
                <w:bCs/>
                <w:sz w:val="21"/>
                <w:szCs w:val="21"/>
              </w:rPr>
              <w:t>支撑条件</w:t>
            </w:r>
          </w:p>
        </w:tc>
      </w:tr>
      <w:tr w:rsidR="0094094A">
        <w:trPr>
          <w:trHeight w:hRule="exact" w:val="569"/>
          <w:jc w:val="center"/>
        </w:trPr>
        <w:tc>
          <w:tcPr>
            <w:tcW w:w="9812" w:type="dxa"/>
            <w:tcBorders>
              <w:top w:val="single" w:sz="12" w:space="0" w:color="000000"/>
              <w:left w:val="single" w:sz="12" w:space="0" w:color="000000"/>
              <w:bottom w:val="single" w:sz="12" w:space="0" w:color="000000"/>
              <w:right w:val="single" w:sz="12" w:space="0" w:color="000000"/>
            </w:tcBorders>
          </w:tcPr>
          <w:p w:rsidR="0094094A" w:rsidRDefault="002228FC">
            <w:pPr>
              <w:pStyle w:val="TableParagraph"/>
              <w:tabs>
                <w:tab w:val="left" w:pos="807"/>
              </w:tabs>
              <w:spacing w:before="99"/>
              <w:ind w:left="13"/>
              <w:rPr>
                <w:rFonts w:ascii="仿宋_GB2312" w:eastAsia="仿宋_GB2312" w:hAnsi="仿宋_GB2312" w:cs="仿宋_GB2312"/>
                <w:sz w:val="21"/>
                <w:szCs w:val="21"/>
                <w:lang w:eastAsia="zh-CN"/>
              </w:rPr>
            </w:pPr>
            <w:r>
              <w:rPr>
                <w:rFonts w:ascii="Times New Roman" w:hAnsi="Times New Roman"/>
                <w:b/>
                <w:bCs/>
                <w:spacing w:val="-1"/>
                <w:sz w:val="21"/>
                <w:szCs w:val="21"/>
                <w:lang w:eastAsia="zh-CN"/>
              </w:rPr>
              <w:t>IV-6-1</w:t>
            </w:r>
            <w:r>
              <w:rPr>
                <w:rFonts w:ascii="Times New Roman" w:hAnsi="Times New Roman"/>
                <w:b/>
                <w:bCs/>
                <w:spacing w:val="-1"/>
                <w:sz w:val="21"/>
                <w:szCs w:val="21"/>
                <w:lang w:eastAsia="zh-CN"/>
              </w:rPr>
              <w:tab/>
            </w:r>
            <w:r>
              <w:rPr>
                <w:rFonts w:ascii="仿宋_GB2312" w:eastAsia="仿宋_GB2312" w:hAnsi="仿宋_GB2312" w:cs="仿宋_GB2312" w:hint="eastAsia"/>
                <w:b/>
                <w:bCs/>
                <w:spacing w:val="-1"/>
                <w:sz w:val="21"/>
                <w:szCs w:val="21"/>
                <w:lang w:eastAsia="zh-CN"/>
              </w:rPr>
              <w:t>本专业学位点图书资料情况</w:t>
            </w:r>
            <w:r>
              <w:rPr>
                <w:rFonts w:ascii="仿宋_GB2312" w:eastAsia="仿宋_GB2312" w:hAnsi="仿宋_GB2312" w:cs="仿宋_GB2312" w:hint="eastAsia"/>
                <w:spacing w:val="-1"/>
                <w:sz w:val="21"/>
                <w:szCs w:val="21"/>
                <w:lang w:eastAsia="zh-CN"/>
              </w:rPr>
              <w:t>（限</w:t>
            </w:r>
            <w:r>
              <w:rPr>
                <w:rFonts w:ascii="Times New Roman" w:hAnsi="Times New Roman"/>
                <w:spacing w:val="-1"/>
                <w:sz w:val="21"/>
                <w:szCs w:val="21"/>
                <w:lang w:eastAsia="zh-CN"/>
              </w:rPr>
              <w:t>300</w:t>
            </w:r>
            <w:r>
              <w:rPr>
                <w:rFonts w:ascii="仿宋_GB2312" w:eastAsia="仿宋_GB2312" w:hAnsi="仿宋_GB2312" w:cs="仿宋_GB2312" w:hint="eastAsia"/>
                <w:spacing w:val="-3"/>
                <w:sz w:val="21"/>
                <w:szCs w:val="21"/>
                <w:lang w:eastAsia="zh-CN"/>
              </w:rPr>
              <w:t>字）</w:t>
            </w:r>
          </w:p>
        </w:tc>
      </w:tr>
      <w:tr w:rsidR="0094094A">
        <w:trPr>
          <w:trHeight w:hRule="exact" w:val="8962"/>
          <w:jc w:val="center"/>
        </w:trPr>
        <w:tc>
          <w:tcPr>
            <w:tcW w:w="9812" w:type="dxa"/>
            <w:tcBorders>
              <w:top w:val="single" w:sz="12" w:space="0" w:color="000000"/>
              <w:left w:val="single" w:sz="12" w:space="0" w:color="000000"/>
              <w:bottom w:val="single" w:sz="12" w:space="0" w:color="000000"/>
              <w:right w:val="single" w:sz="12" w:space="0" w:color="000000"/>
            </w:tcBorders>
          </w:tcPr>
          <w:p w:rsidR="0094094A" w:rsidRDefault="002228FC">
            <w:pPr>
              <w:tabs>
                <w:tab w:val="left" w:pos="585"/>
              </w:tabs>
              <w:spacing w:line="380" w:lineRule="exact"/>
              <w:rPr>
                <w:rFonts w:eastAsia="仿宋_GB2312" w:cs="FangSong"/>
                <w:bCs/>
                <w:color w:val="000000"/>
                <w:szCs w:val="21"/>
                <w:lang w:eastAsia="zh-CN"/>
              </w:rPr>
            </w:pPr>
            <w:r>
              <w:rPr>
                <w:rFonts w:eastAsia="仿宋_GB2312" w:cs="FangSong" w:hint="eastAsia"/>
                <w:bCs/>
                <w:color w:val="000000"/>
                <w:szCs w:val="21"/>
                <w:lang w:eastAsia="zh-CN"/>
              </w:rPr>
              <w:t>订购主要专业期刊、图书及数字资源（含电子图书、期刊、全文数据库、文摘索引数据库等）的名称、册数、时间。</w:t>
            </w:r>
          </w:p>
          <w:p w:rsidR="0094094A" w:rsidRDefault="0094094A">
            <w:pPr>
              <w:tabs>
                <w:tab w:val="left" w:pos="585"/>
              </w:tabs>
              <w:spacing w:line="380" w:lineRule="exact"/>
              <w:rPr>
                <w:rFonts w:eastAsia="仿宋_GB2312" w:cs="FangSong"/>
                <w:bCs/>
                <w:color w:val="000000"/>
                <w:szCs w:val="21"/>
                <w:lang w:eastAsia="zh-CN"/>
              </w:rPr>
            </w:pPr>
          </w:p>
          <w:p w:rsidR="0094094A" w:rsidRDefault="002228FC">
            <w:pPr>
              <w:tabs>
                <w:tab w:val="left" w:pos="585"/>
              </w:tabs>
              <w:ind w:firstLineChars="200" w:firstLine="442"/>
              <w:rPr>
                <w:rFonts w:eastAsiaTheme="minorEastAsia" w:hAnsiTheme="minorEastAsia"/>
                <w:b/>
                <w:bCs/>
                <w:color w:val="000000"/>
                <w:szCs w:val="21"/>
                <w:lang w:eastAsia="zh-CN"/>
              </w:rPr>
            </w:pPr>
            <w:r>
              <w:rPr>
                <w:rFonts w:eastAsiaTheme="minorEastAsia" w:hAnsiTheme="minorEastAsia"/>
                <w:b/>
                <w:bCs/>
                <w:color w:val="000000"/>
                <w:szCs w:val="21"/>
                <w:lang w:eastAsia="zh-CN"/>
              </w:rPr>
              <w:t>专业期刊：</w:t>
            </w:r>
          </w:p>
          <w:p w:rsidR="0094094A" w:rsidRDefault="0094094A">
            <w:pPr>
              <w:tabs>
                <w:tab w:val="left" w:pos="585"/>
              </w:tabs>
              <w:ind w:firstLineChars="200" w:firstLine="442"/>
              <w:rPr>
                <w:rFonts w:eastAsiaTheme="minorEastAsia"/>
                <w:b/>
                <w:bCs/>
                <w:color w:val="000000"/>
                <w:szCs w:val="21"/>
                <w:lang w:eastAsia="zh-CN"/>
              </w:rPr>
            </w:pPr>
          </w:p>
          <w:tbl>
            <w:tblPr>
              <w:tblStyle w:val="ae"/>
              <w:tblW w:w="9129" w:type="dxa"/>
              <w:tblInd w:w="350" w:type="dxa"/>
              <w:tblLayout w:type="fixed"/>
              <w:tblLook w:val="04A0"/>
            </w:tblPr>
            <w:tblGrid>
              <w:gridCol w:w="1448"/>
              <w:gridCol w:w="2202"/>
              <w:gridCol w:w="1826"/>
              <w:gridCol w:w="1826"/>
              <w:gridCol w:w="1827"/>
            </w:tblGrid>
            <w:tr w:rsidR="0094094A">
              <w:trPr>
                <w:trHeight w:val="397"/>
              </w:trPr>
              <w:tc>
                <w:tcPr>
                  <w:tcW w:w="1448" w:type="dxa"/>
                  <w:vAlign w:val="bottom"/>
                </w:tcPr>
                <w:p w:rsidR="0094094A" w:rsidRDefault="002228FC">
                  <w:pPr>
                    <w:jc w:val="center"/>
                    <w:rPr>
                      <w:rFonts w:ascii="SimSun" w:hAnsi="SimSun" w:cs="SimSun"/>
                      <w:sz w:val="24"/>
                      <w:szCs w:val="21"/>
                      <w:lang w:eastAsia="zh-CN"/>
                    </w:rPr>
                  </w:pPr>
                  <w:r>
                    <w:rPr>
                      <w:rFonts w:hint="eastAsia"/>
                      <w:sz w:val="20"/>
                      <w:szCs w:val="21"/>
                      <w:lang w:eastAsia="zh-CN"/>
                    </w:rPr>
                    <w:t>序号</w:t>
                  </w:r>
                </w:p>
              </w:tc>
              <w:tc>
                <w:tcPr>
                  <w:tcW w:w="2202" w:type="dxa"/>
                  <w:vAlign w:val="bottom"/>
                </w:tcPr>
                <w:p w:rsidR="0094094A" w:rsidRDefault="002228FC">
                  <w:pPr>
                    <w:jc w:val="center"/>
                    <w:rPr>
                      <w:rFonts w:ascii="SimSun" w:hAnsi="SimSun" w:cs="SimSun"/>
                      <w:color w:val="000000"/>
                      <w:szCs w:val="21"/>
                      <w:lang w:eastAsia="zh-CN"/>
                    </w:rPr>
                  </w:pPr>
                  <w:r>
                    <w:rPr>
                      <w:rFonts w:hint="eastAsia"/>
                      <w:color w:val="000000"/>
                      <w:szCs w:val="21"/>
                      <w:lang w:eastAsia="zh-CN"/>
                    </w:rPr>
                    <w:t>名称</w:t>
                  </w:r>
                </w:p>
              </w:tc>
              <w:tc>
                <w:tcPr>
                  <w:tcW w:w="1826" w:type="dxa"/>
                  <w:vAlign w:val="bottom"/>
                </w:tcPr>
                <w:p w:rsidR="0094094A" w:rsidRDefault="002228FC">
                  <w:pPr>
                    <w:jc w:val="center"/>
                    <w:rPr>
                      <w:rFonts w:ascii="SimSun" w:hAnsi="SimSun" w:cs="SimSun"/>
                      <w:color w:val="000000"/>
                      <w:szCs w:val="21"/>
                      <w:lang w:eastAsia="zh-CN"/>
                    </w:rPr>
                  </w:pPr>
                  <w:r>
                    <w:rPr>
                      <w:rFonts w:hint="eastAsia"/>
                      <w:color w:val="000000"/>
                      <w:szCs w:val="21"/>
                      <w:lang w:eastAsia="zh-CN"/>
                    </w:rPr>
                    <w:t>册数</w:t>
                  </w:r>
                </w:p>
              </w:tc>
              <w:tc>
                <w:tcPr>
                  <w:tcW w:w="3653" w:type="dxa"/>
                  <w:gridSpan w:val="2"/>
                  <w:vAlign w:val="bottom"/>
                </w:tcPr>
                <w:p w:rsidR="0094094A" w:rsidRDefault="002228FC">
                  <w:pPr>
                    <w:jc w:val="center"/>
                    <w:rPr>
                      <w:color w:val="000000"/>
                      <w:szCs w:val="21"/>
                      <w:lang w:eastAsia="zh-CN"/>
                    </w:rPr>
                  </w:pPr>
                  <w:r>
                    <w:rPr>
                      <w:color w:val="000000"/>
                      <w:szCs w:val="21"/>
                      <w:lang w:eastAsia="zh-CN"/>
                    </w:rPr>
                    <w:t>起止时间</w:t>
                  </w:r>
                </w:p>
              </w:tc>
            </w:tr>
            <w:tr w:rsidR="0094094A">
              <w:trPr>
                <w:trHeight w:val="397"/>
              </w:trPr>
              <w:tc>
                <w:tcPr>
                  <w:tcW w:w="1448" w:type="dxa"/>
                  <w:vAlign w:val="center"/>
                </w:tcPr>
                <w:p w:rsidR="0094094A" w:rsidRDefault="002228FC">
                  <w:pPr>
                    <w:jc w:val="center"/>
                    <w:rPr>
                      <w:sz w:val="24"/>
                      <w:szCs w:val="21"/>
                      <w:lang w:eastAsia="zh-CN"/>
                    </w:rPr>
                  </w:pPr>
                  <w:r>
                    <w:rPr>
                      <w:sz w:val="20"/>
                      <w:szCs w:val="21"/>
                      <w:lang w:eastAsia="zh-CN"/>
                    </w:rPr>
                    <w:t>1</w:t>
                  </w:r>
                </w:p>
              </w:tc>
              <w:tc>
                <w:tcPr>
                  <w:tcW w:w="2202" w:type="dxa"/>
                  <w:vAlign w:val="center"/>
                </w:tcPr>
                <w:p w:rsidR="0094094A" w:rsidRDefault="002228FC">
                  <w:pPr>
                    <w:ind w:firstLineChars="250" w:firstLine="550"/>
                    <w:jc w:val="both"/>
                    <w:rPr>
                      <w:color w:val="000000"/>
                      <w:szCs w:val="21"/>
                      <w:lang w:eastAsia="zh-CN"/>
                    </w:rPr>
                  </w:pPr>
                  <w:r>
                    <w:rPr>
                      <w:color w:val="000000"/>
                      <w:szCs w:val="21"/>
                      <w:lang w:eastAsia="zh-CN"/>
                    </w:rPr>
                    <w:t>音乐研究</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17</w:t>
                  </w:r>
                </w:p>
              </w:tc>
              <w:tc>
                <w:tcPr>
                  <w:tcW w:w="1826" w:type="dxa"/>
                  <w:vAlign w:val="center"/>
                </w:tcPr>
                <w:p w:rsidR="0094094A" w:rsidRDefault="002228FC">
                  <w:pPr>
                    <w:jc w:val="center"/>
                    <w:rPr>
                      <w:color w:val="000000" w:themeColor="text1"/>
                      <w:szCs w:val="21"/>
                      <w:lang w:eastAsia="zh-CN"/>
                    </w:rPr>
                  </w:pPr>
                  <w:r>
                    <w:rPr>
                      <w:color w:val="000000" w:themeColor="text1"/>
                      <w:szCs w:val="21"/>
                      <w:lang w:eastAsia="zh-CN"/>
                    </w:rPr>
                    <w:t>19</w:t>
                  </w:r>
                  <w:r>
                    <w:rPr>
                      <w:rFonts w:hint="eastAsia"/>
                      <w:color w:val="000000" w:themeColor="text1"/>
                      <w:szCs w:val="21"/>
                      <w:lang w:eastAsia="zh-CN"/>
                    </w:rPr>
                    <w:t>60</w:t>
                  </w:r>
                </w:p>
              </w:tc>
              <w:tc>
                <w:tcPr>
                  <w:tcW w:w="1827" w:type="dxa"/>
                  <w:vAlign w:val="center"/>
                </w:tcPr>
                <w:p w:rsidR="0094094A" w:rsidRDefault="002228FC">
                  <w:pPr>
                    <w:jc w:val="center"/>
                    <w:rPr>
                      <w:color w:val="000000" w:themeColor="text1"/>
                      <w:szCs w:val="21"/>
                      <w:lang w:eastAsia="zh-CN"/>
                    </w:rPr>
                  </w:pPr>
                  <w:r>
                    <w:rPr>
                      <w:color w:val="000000" w:themeColor="text1"/>
                      <w:szCs w:val="21"/>
                      <w:lang w:eastAsia="zh-CN"/>
                    </w:rPr>
                    <w:t>2016</w:t>
                  </w:r>
                </w:p>
              </w:tc>
            </w:tr>
            <w:tr w:rsidR="0094094A">
              <w:trPr>
                <w:trHeight w:val="397"/>
              </w:trPr>
              <w:tc>
                <w:tcPr>
                  <w:tcW w:w="1448" w:type="dxa"/>
                  <w:vAlign w:val="center"/>
                </w:tcPr>
                <w:p w:rsidR="0094094A" w:rsidRDefault="002228FC">
                  <w:pPr>
                    <w:jc w:val="center"/>
                    <w:rPr>
                      <w:sz w:val="24"/>
                      <w:szCs w:val="21"/>
                      <w:lang w:eastAsia="zh-CN"/>
                    </w:rPr>
                  </w:pPr>
                  <w:r>
                    <w:rPr>
                      <w:sz w:val="20"/>
                      <w:szCs w:val="21"/>
                      <w:lang w:eastAsia="zh-CN"/>
                    </w:rPr>
                    <w:t>2</w:t>
                  </w:r>
                </w:p>
              </w:tc>
              <w:tc>
                <w:tcPr>
                  <w:tcW w:w="2202" w:type="dxa"/>
                  <w:vAlign w:val="center"/>
                </w:tcPr>
                <w:p w:rsidR="0094094A" w:rsidRDefault="002228FC">
                  <w:pPr>
                    <w:ind w:firstLineChars="200" w:firstLine="440"/>
                    <w:jc w:val="both"/>
                    <w:rPr>
                      <w:color w:val="000000"/>
                      <w:szCs w:val="21"/>
                      <w:lang w:eastAsia="zh-CN"/>
                    </w:rPr>
                  </w:pPr>
                  <w:r>
                    <w:rPr>
                      <w:color w:val="000000"/>
                      <w:szCs w:val="21"/>
                      <w:lang w:eastAsia="zh-CN"/>
                    </w:rPr>
                    <w:t>中国音乐学</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4</w:t>
                  </w:r>
                  <w:r>
                    <w:rPr>
                      <w:color w:val="000000" w:themeColor="text1"/>
                      <w:szCs w:val="21"/>
                      <w:lang w:eastAsia="zh-CN"/>
                    </w:rPr>
                    <w:t>8</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200</w:t>
                  </w:r>
                  <w:r>
                    <w:rPr>
                      <w:color w:val="000000" w:themeColor="text1"/>
                      <w:szCs w:val="21"/>
                      <w:lang w:eastAsia="zh-CN"/>
                    </w:rPr>
                    <w:t>4</w:t>
                  </w:r>
                </w:p>
              </w:tc>
              <w:tc>
                <w:tcPr>
                  <w:tcW w:w="1827" w:type="dxa"/>
                  <w:vAlign w:val="center"/>
                </w:tcPr>
                <w:p w:rsidR="0094094A" w:rsidRDefault="002228FC">
                  <w:pPr>
                    <w:jc w:val="center"/>
                    <w:rPr>
                      <w:color w:val="000000" w:themeColor="text1"/>
                      <w:sz w:val="20"/>
                      <w:szCs w:val="21"/>
                      <w:lang w:eastAsia="zh-CN"/>
                    </w:rPr>
                  </w:pPr>
                  <w:r>
                    <w:rPr>
                      <w:color w:val="000000" w:themeColor="text1"/>
                      <w:szCs w:val="21"/>
                      <w:lang w:eastAsia="zh-CN"/>
                    </w:rPr>
                    <w:t>201</w:t>
                  </w:r>
                  <w:r>
                    <w:rPr>
                      <w:rFonts w:hint="eastAsia"/>
                      <w:color w:val="000000" w:themeColor="text1"/>
                      <w:szCs w:val="21"/>
                      <w:lang w:eastAsia="zh-CN"/>
                    </w:rPr>
                    <w:t>7</w:t>
                  </w:r>
                </w:p>
              </w:tc>
            </w:tr>
            <w:tr w:rsidR="0094094A">
              <w:trPr>
                <w:trHeight w:val="397"/>
              </w:trPr>
              <w:tc>
                <w:tcPr>
                  <w:tcW w:w="1448" w:type="dxa"/>
                  <w:vAlign w:val="center"/>
                </w:tcPr>
                <w:p w:rsidR="0094094A" w:rsidRDefault="002228FC">
                  <w:pPr>
                    <w:jc w:val="center"/>
                    <w:rPr>
                      <w:sz w:val="24"/>
                      <w:szCs w:val="21"/>
                      <w:lang w:eastAsia="zh-CN"/>
                    </w:rPr>
                  </w:pPr>
                  <w:r>
                    <w:rPr>
                      <w:sz w:val="20"/>
                      <w:szCs w:val="21"/>
                      <w:lang w:eastAsia="zh-CN"/>
                    </w:rPr>
                    <w:t>3</w:t>
                  </w:r>
                </w:p>
              </w:tc>
              <w:tc>
                <w:tcPr>
                  <w:tcW w:w="2202" w:type="dxa"/>
                  <w:vAlign w:val="center"/>
                </w:tcPr>
                <w:p w:rsidR="0094094A" w:rsidRDefault="002228FC">
                  <w:pPr>
                    <w:jc w:val="center"/>
                    <w:rPr>
                      <w:color w:val="000000"/>
                      <w:szCs w:val="21"/>
                      <w:lang w:eastAsia="zh-CN"/>
                    </w:rPr>
                  </w:pPr>
                  <w:r>
                    <w:rPr>
                      <w:color w:val="000000"/>
                      <w:szCs w:val="21"/>
                      <w:lang w:eastAsia="zh-CN"/>
                    </w:rPr>
                    <w:t>人民音乐</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138</w:t>
                  </w:r>
                </w:p>
              </w:tc>
              <w:tc>
                <w:tcPr>
                  <w:tcW w:w="1826" w:type="dxa"/>
                  <w:vAlign w:val="center"/>
                </w:tcPr>
                <w:p w:rsidR="0094094A" w:rsidRDefault="002228FC">
                  <w:pPr>
                    <w:jc w:val="center"/>
                    <w:rPr>
                      <w:color w:val="000000" w:themeColor="text1"/>
                      <w:szCs w:val="21"/>
                      <w:lang w:eastAsia="zh-CN"/>
                    </w:rPr>
                  </w:pPr>
                  <w:r>
                    <w:rPr>
                      <w:color w:val="000000" w:themeColor="text1"/>
                      <w:szCs w:val="21"/>
                      <w:lang w:eastAsia="zh-CN"/>
                    </w:rPr>
                    <w:t>19</w:t>
                  </w:r>
                  <w:r>
                    <w:rPr>
                      <w:rFonts w:hint="eastAsia"/>
                      <w:color w:val="000000" w:themeColor="text1"/>
                      <w:szCs w:val="21"/>
                      <w:lang w:eastAsia="zh-CN"/>
                    </w:rPr>
                    <w:t>50</w:t>
                  </w:r>
                </w:p>
              </w:tc>
              <w:tc>
                <w:tcPr>
                  <w:tcW w:w="1827" w:type="dxa"/>
                  <w:vAlign w:val="center"/>
                </w:tcPr>
                <w:p w:rsidR="0094094A" w:rsidRDefault="002228FC">
                  <w:pPr>
                    <w:jc w:val="center"/>
                    <w:rPr>
                      <w:color w:val="000000" w:themeColor="text1"/>
                      <w:sz w:val="20"/>
                      <w:szCs w:val="21"/>
                      <w:lang w:eastAsia="zh-CN"/>
                    </w:rPr>
                  </w:pPr>
                  <w:r>
                    <w:rPr>
                      <w:color w:val="000000" w:themeColor="text1"/>
                      <w:szCs w:val="21"/>
                      <w:lang w:eastAsia="zh-CN"/>
                    </w:rPr>
                    <w:t>2016</w:t>
                  </w:r>
                </w:p>
              </w:tc>
            </w:tr>
            <w:tr w:rsidR="0094094A">
              <w:trPr>
                <w:trHeight w:val="397"/>
              </w:trPr>
              <w:tc>
                <w:tcPr>
                  <w:tcW w:w="1448" w:type="dxa"/>
                  <w:vAlign w:val="center"/>
                </w:tcPr>
                <w:p w:rsidR="0094094A" w:rsidRDefault="002228FC">
                  <w:pPr>
                    <w:jc w:val="center"/>
                    <w:rPr>
                      <w:sz w:val="24"/>
                      <w:szCs w:val="21"/>
                      <w:lang w:eastAsia="zh-CN"/>
                    </w:rPr>
                  </w:pPr>
                  <w:r>
                    <w:rPr>
                      <w:sz w:val="20"/>
                      <w:szCs w:val="21"/>
                      <w:lang w:eastAsia="zh-CN"/>
                    </w:rPr>
                    <w:t>4</w:t>
                  </w:r>
                </w:p>
              </w:tc>
              <w:tc>
                <w:tcPr>
                  <w:tcW w:w="2202" w:type="dxa"/>
                  <w:vAlign w:val="center"/>
                </w:tcPr>
                <w:p w:rsidR="0094094A" w:rsidRDefault="002228FC">
                  <w:pPr>
                    <w:jc w:val="center"/>
                    <w:rPr>
                      <w:color w:val="000000"/>
                      <w:szCs w:val="21"/>
                      <w:lang w:eastAsia="zh-CN"/>
                    </w:rPr>
                  </w:pPr>
                  <w:r>
                    <w:rPr>
                      <w:rFonts w:hint="eastAsia"/>
                      <w:color w:val="000000"/>
                      <w:szCs w:val="21"/>
                      <w:lang w:eastAsia="zh-CN"/>
                    </w:rPr>
                    <w:t>音乐创作</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37</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1959</w:t>
                  </w:r>
                </w:p>
              </w:tc>
              <w:tc>
                <w:tcPr>
                  <w:tcW w:w="1827" w:type="dxa"/>
                  <w:vAlign w:val="center"/>
                </w:tcPr>
                <w:p w:rsidR="0094094A" w:rsidRDefault="002228FC">
                  <w:pPr>
                    <w:jc w:val="center"/>
                    <w:rPr>
                      <w:color w:val="000000" w:themeColor="text1"/>
                      <w:sz w:val="20"/>
                      <w:szCs w:val="21"/>
                      <w:lang w:eastAsia="zh-CN"/>
                    </w:rPr>
                  </w:pPr>
                  <w:r>
                    <w:rPr>
                      <w:rFonts w:hint="eastAsia"/>
                      <w:color w:val="000000" w:themeColor="text1"/>
                      <w:sz w:val="20"/>
                      <w:szCs w:val="21"/>
                      <w:lang w:eastAsia="zh-CN"/>
                    </w:rPr>
                    <w:t>2016</w:t>
                  </w:r>
                </w:p>
              </w:tc>
            </w:tr>
            <w:tr w:rsidR="0094094A">
              <w:trPr>
                <w:trHeight w:val="397"/>
              </w:trPr>
              <w:tc>
                <w:tcPr>
                  <w:tcW w:w="1448" w:type="dxa"/>
                  <w:vAlign w:val="center"/>
                </w:tcPr>
                <w:p w:rsidR="0094094A" w:rsidRDefault="002228FC">
                  <w:pPr>
                    <w:jc w:val="center"/>
                    <w:rPr>
                      <w:sz w:val="24"/>
                      <w:szCs w:val="21"/>
                      <w:lang w:eastAsia="zh-CN"/>
                    </w:rPr>
                  </w:pPr>
                  <w:r>
                    <w:rPr>
                      <w:sz w:val="20"/>
                      <w:szCs w:val="21"/>
                      <w:lang w:eastAsia="zh-CN"/>
                    </w:rPr>
                    <w:t>5</w:t>
                  </w:r>
                </w:p>
              </w:tc>
              <w:tc>
                <w:tcPr>
                  <w:tcW w:w="2202" w:type="dxa"/>
                  <w:vAlign w:val="center"/>
                </w:tcPr>
                <w:p w:rsidR="0094094A" w:rsidRDefault="002228FC">
                  <w:pPr>
                    <w:jc w:val="center"/>
                    <w:rPr>
                      <w:color w:val="000000"/>
                      <w:szCs w:val="21"/>
                      <w:lang w:eastAsia="zh-CN"/>
                    </w:rPr>
                  </w:pPr>
                  <w:r>
                    <w:rPr>
                      <w:rFonts w:hint="eastAsia"/>
                      <w:color w:val="000000"/>
                      <w:szCs w:val="21"/>
                      <w:lang w:eastAsia="zh-CN"/>
                    </w:rPr>
                    <w:t>音乐艺术</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10</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2007</w:t>
                  </w:r>
                </w:p>
              </w:tc>
              <w:tc>
                <w:tcPr>
                  <w:tcW w:w="1827" w:type="dxa"/>
                  <w:vAlign w:val="center"/>
                </w:tcPr>
                <w:p w:rsidR="0094094A" w:rsidRDefault="002228FC">
                  <w:pPr>
                    <w:jc w:val="center"/>
                    <w:rPr>
                      <w:color w:val="000000" w:themeColor="text1"/>
                      <w:sz w:val="20"/>
                      <w:szCs w:val="21"/>
                      <w:lang w:eastAsia="zh-CN"/>
                    </w:rPr>
                  </w:pPr>
                  <w:r>
                    <w:rPr>
                      <w:rFonts w:hint="eastAsia"/>
                      <w:color w:val="000000" w:themeColor="text1"/>
                      <w:sz w:val="20"/>
                      <w:szCs w:val="21"/>
                      <w:lang w:eastAsia="zh-CN"/>
                    </w:rPr>
                    <w:t>2016</w:t>
                  </w:r>
                </w:p>
              </w:tc>
            </w:tr>
            <w:tr w:rsidR="0094094A">
              <w:trPr>
                <w:trHeight w:val="397"/>
              </w:trPr>
              <w:tc>
                <w:tcPr>
                  <w:tcW w:w="1448" w:type="dxa"/>
                  <w:vAlign w:val="center"/>
                </w:tcPr>
                <w:p w:rsidR="0094094A" w:rsidRDefault="002228FC">
                  <w:pPr>
                    <w:jc w:val="center"/>
                    <w:rPr>
                      <w:sz w:val="24"/>
                      <w:szCs w:val="21"/>
                      <w:lang w:eastAsia="zh-CN"/>
                    </w:rPr>
                  </w:pPr>
                  <w:r>
                    <w:rPr>
                      <w:sz w:val="20"/>
                      <w:szCs w:val="21"/>
                      <w:lang w:eastAsia="zh-CN"/>
                    </w:rPr>
                    <w:t>6</w:t>
                  </w:r>
                </w:p>
              </w:tc>
              <w:tc>
                <w:tcPr>
                  <w:tcW w:w="2202" w:type="dxa"/>
                  <w:vAlign w:val="center"/>
                </w:tcPr>
                <w:p w:rsidR="0094094A" w:rsidRDefault="002228FC">
                  <w:pPr>
                    <w:jc w:val="center"/>
                    <w:rPr>
                      <w:color w:val="000000"/>
                      <w:szCs w:val="21"/>
                      <w:lang w:eastAsia="zh-CN"/>
                    </w:rPr>
                  </w:pPr>
                  <w:r>
                    <w:rPr>
                      <w:color w:val="000000"/>
                      <w:szCs w:val="21"/>
                      <w:lang w:eastAsia="zh-CN"/>
                    </w:rPr>
                    <w:t>中国音乐学院学报</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25</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1981</w:t>
                  </w:r>
                </w:p>
              </w:tc>
              <w:tc>
                <w:tcPr>
                  <w:tcW w:w="1827" w:type="dxa"/>
                  <w:vAlign w:val="center"/>
                </w:tcPr>
                <w:p w:rsidR="0094094A" w:rsidRDefault="002228FC">
                  <w:pPr>
                    <w:jc w:val="center"/>
                    <w:rPr>
                      <w:color w:val="000000" w:themeColor="text1"/>
                      <w:sz w:val="20"/>
                      <w:szCs w:val="21"/>
                      <w:lang w:eastAsia="zh-CN"/>
                    </w:rPr>
                  </w:pPr>
                  <w:r>
                    <w:rPr>
                      <w:color w:val="000000" w:themeColor="text1"/>
                      <w:szCs w:val="21"/>
                      <w:lang w:eastAsia="zh-CN"/>
                    </w:rPr>
                    <w:t>2</w:t>
                  </w:r>
                  <w:r>
                    <w:rPr>
                      <w:rFonts w:hint="eastAsia"/>
                      <w:color w:val="000000" w:themeColor="text1"/>
                      <w:szCs w:val="21"/>
                      <w:lang w:eastAsia="zh-CN"/>
                    </w:rPr>
                    <w:t>016</w:t>
                  </w:r>
                </w:p>
              </w:tc>
            </w:tr>
            <w:tr w:rsidR="0094094A">
              <w:trPr>
                <w:trHeight w:val="397"/>
              </w:trPr>
              <w:tc>
                <w:tcPr>
                  <w:tcW w:w="1448" w:type="dxa"/>
                  <w:vAlign w:val="center"/>
                </w:tcPr>
                <w:p w:rsidR="0094094A" w:rsidRDefault="002228FC">
                  <w:pPr>
                    <w:jc w:val="center"/>
                    <w:rPr>
                      <w:sz w:val="24"/>
                      <w:szCs w:val="21"/>
                      <w:lang w:eastAsia="zh-CN"/>
                    </w:rPr>
                  </w:pPr>
                  <w:r>
                    <w:rPr>
                      <w:rFonts w:hint="eastAsia"/>
                      <w:sz w:val="20"/>
                      <w:szCs w:val="21"/>
                      <w:lang w:eastAsia="zh-CN"/>
                    </w:rPr>
                    <w:t>7</w:t>
                  </w:r>
                </w:p>
              </w:tc>
              <w:tc>
                <w:tcPr>
                  <w:tcW w:w="2202" w:type="dxa"/>
                  <w:vAlign w:val="center"/>
                </w:tcPr>
                <w:p w:rsidR="0094094A" w:rsidRDefault="002228FC">
                  <w:pPr>
                    <w:jc w:val="center"/>
                    <w:rPr>
                      <w:color w:val="000000"/>
                      <w:szCs w:val="21"/>
                      <w:lang w:eastAsia="zh-CN"/>
                    </w:rPr>
                  </w:pPr>
                  <w:r>
                    <w:rPr>
                      <w:color w:val="000000"/>
                      <w:szCs w:val="21"/>
                      <w:lang w:eastAsia="zh-CN"/>
                    </w:rPr>
                    <w:t>中国音乐教育</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5</w:t>
                  </w:r>
                  <w:r>
                    <w:rPr>
                      <w:color w:val="000000" w:themeColor="text1"/>
                      <w:szCs w:val="21"/>
                      <w:lang w:eastAsia="zh-CN"/>
                    </w:rPr>
                    <w:t>2</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1995</w:t>
                  </w:r>
                </w:p>
              </w:tc>
              <w:tc>
                <w:tcPr>
                  <w:tcW w:w="1827" w:type="dxa"/>
                  <w:vAlign w:val="center"/>
                </w:tcPr>
                <w:p w:rsidR="0094094A" w:rsidRDefault="002228FC">
                  <w:pPr>
                    <w:jc w:val="center"/>
                    <w:rPr>
                      <w:color w:val="000000" w:themeColor="text1"/>
                      <w:sz w:val="20"/>
                      <w:szCs w:val="21"/>
                      <w:lang w:eastAsia="zh-CN"/>
                    </w:rPr>
                  </w:pPr>
                  <w:r>
                    <w:rPr>
                      <w:color w:val="000000" w:themeColor="text1"/>
                      <w:szCs w:val="21"/>
                      <w:lang w:eastAsia="zh-CN"/>
                    </w:rPr>
                    <w:t>201</w:t>
                  </w:r>
                  <w:r>
                    <w:rPr>
                      <w:rFonts w:hint="eastAsia"/>
                      <w:color w:val="000000" w:themeColor="text1"/>
                      <w:szCs w:val="21"/>
                      <w:lang w:eastAsia="zh-CN"/>
                    </w:rPr>
                    <w:t>7</w:t>
                  </w:r>
                </w:p>
              </w:tc>
            </w:tr>
            <w:tr w:rsidR="0094094A">
              <w:trPr>
                <w:trHeight w:val="397"/>
              </w:trPr>
              <w:tc>
                <w:tcPr>
                  <w:tcW w:w="1448" w:type="dxa"/>
                  <w:vAlign w:val="center"/>
                </w:tcPr>
                <w:p w:rsidR="0094094A" w:rsidRDefault="002228FC">
                  <w:pPr>
                    <w:jc w:val="center"/>
                    <w:rPr>
                      <w:sz w:val="24"/>
                      <w:szCs w:val="21"/>
                      <w:lang w:eastAsia="zh-CN"/>
                    </w:rPr>
                  </w:pPr>
                  <w:r>
                    <w:rPr>
                      <w:rFonts w:hint="eastAsia"/>
                      <w:sz w:val="20"/>
                      <w:szCs w:val="21"/>
                      <w:lang w:eastAsia="zh-CN"/>
                    </w:rPr>
                    <w:t>8</w:t>
                  </w:r>
                </w:p>
              </w:tc>
              <w:tc>
                <w:tcPr>
                  <w:tcW w:w="2202" w:type="dxa"/>
                  <w:vAlign w:val="center"/>
                </w:tcPr>
                <w:p w:rsidR="0094094A" w:rsidRDefault="002228FC">
                  <w:pPr>
                    <w:jc w:val="center"/>
                    <w:rPr>
                      <w:color w:val="000000"/>
                      <w:szCs w:val="21"/>
                      <w:lang w:eastAsia="zh-CN"/>
                    </w:rPr>
                  </w:pPr>
                  <w:r>
                    <w:rPr>
                      <w:color w:val="000000"/>
                      <w:szCs w:val="21"/>
                      <w:lang w:eastAsia="zh-CN"/>
                    </w:rPr>
                    <w:t>艺术教育</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220</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1998</w:t>
                  </w:r>
                </w:p>
              </w:tc>
              <w:tc>
                <w:tcPr>
                  <w:tcW w:w="1827" w:type="dxa"/>
                  <w:vAlign w:val="center"/>
                </w:tcPr>
                <w:p w:rsidR="0094094A" w:rsidRDefault="002228FC">
                  <w:pPr>
                    <w:jc w:val="center"/>
                    <w:rPr>
                      <w:color w:val="000000" w:themeColor="text1"/>
                      <w:szCs w:val="21"/>
                      <w:lang w:eastAsia="zh-CN"/>
                    </w:rPr>
                  </w:pPr>
                  <w:r>
                    <w:rPr>
                      <w:color w:val="000000" w:themeColor="text1"/>
                      <w:szCs w:val="21"/>
                      <w:lang w:eastAsia="zh-CN"/>
                    </w:rPr>
                    <w:t>201</w:t>
                  </w:r>
                  <w:r>
                    <w:rPr>
                      <w:rFonts w:hint="eastAsia"/>
                      <w:color w:val="000000" w:themeColor="text1"/>
                      <w:szCs w:val="21"/>
                      <w:lang w:eastAsia="zh-CN"/>
                    </w:rPr>
                    <w:t>5</w:t>
                  </w:r>
                </w:p>
              </w:tc>
            </w:tr>
            <w:tr w:rsidR="0094094A">
              <w:trPr>
                <w:trHeight w:val="397"/>
              </w:trPr>
              <w:tc>
                <w:tcPr>
                  <w:tcW w:w="1448" w:type="dxa"/>
                  <w:vAlign w:val="center"/>
                </w:tcPr>
                <w:p w:rsidR="0094094A" w:rsidRDefault="002228FC">
                  <w:pPr>
                    <w:jc w:val="center"/>
                    <w:rPr>
                      <w:sz w:val="20"/>
                      <w:szCs w:val="21"/>
                      <w:lang w:eastAsia="zh-CN"/>
                    </w:rPr>
                  </w:pPr>
                  <w:r>
                    <w:rPr>
                      <w:rFonts w:hint="eastAsia"/>
                      <w:sz w:val="20"/>
                      <w:szCs w:val="21"/>
                      <w:lang w:eastAsia="zh-CN"/>
                    </w:rPr>
                    <w:t>9</w:t>
                  </w:r>
                </w:p>
              </w:tc>
              <w:tc>
                <w:tcPr>
                  <w:tcW w:w="2202" w:type="dxa"/>
                  <w:vAlign w:val="center"/>
                </w:tcPr>
                <w:p w:rsidR="0094094A" w:rsidRDefault="002228FC">
                  <w:pPr>
                    <w:jc w:val="center"/>
                    <w:rPr>
                      <w:color w:val="000000"/>
                      <w:szCs w:val="21"/>
                      <w:lang w:eastAsia="zh-CN"/>
                    </w:rPr>
                  </w:pPr>
                  <w:r>
                    <w:rPr>
                      <w:rFonts w:hint="eastAsia"/>
                      <w:color w:val="000000"/>
                      <w:szCs w:val="21"/>
                      <w:lang w:eastAsia="zh-CN"/>
                    </w:rPr>
                    <w:t>音乐世界</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34</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2009</w:t>
                  </w:r>
                </w:p>
              </w:tc>
              <w:tc>
                <w:tcPr>
                  <w:tcW w:w="1827"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2016</w:t>
                  </w:r>
                </w:p>
              </w:tc>
            </w:tr>
            <w:tr w:rsidR="0094094A">
              <w:trPr>
                <w:trHeight w:val="397"/>
              </w:trPr>
              <w:tc>
                <w:tcPr>
                  <w:tcW w:w="1448" w:type="dxa"/>
                  <w:vAlign w:val="center"/>
                </w:tcPr>
                <w:p w:rsidR="0094094A" w:rsidRDefault="002228FC">
                  <w:pPr>
                    <w:jc w:val="center"/>
                    <w:rPr>
                      <w:sz w:val="20"/>
                      <w:szCs w:val="21"/>
                      <w:lang w:eastAsia="zh-CN"/>
                    </w:rPr>
                  </w:pPr>
                  <w:r>
                    <w:rPr>
                      <w:rFonts w:hint="eastAsia"/>
                      <w:sz w:val="20"/>
                      <w:szCs w:val="21"/>
                      <w:lang w:eastAsia="zh-CN"/>
                    </w:rPr>
                    <w:t>10</w:t>
                  </w:r>
                </w:p>
              </w:tc>
              <w:tc>
                <w:tcPr>
                  <w:tcW w:w="2202" w:type="dxa"/>
                  <w:vAlign w:val="center"/>
                </w:tcPr>
                <w:p w:rsidR="0094094A" w:rsidRDefault="002228FC">
                  <w:pPr>
                    <w:jc w:val="center"/>
                    <w:rPr>
                      <w:color w:val="000000"/>
                      <w:szCs w:val="21"/>
                      <w:lang w:eastAsia="zh-CN"/>
                    </w:rPr>
                  </w:pPr>
                  <w:r>
                    <w:rPr>
                      <w:rFonts w:hint="eastAsia"/>
                      <w:color w:val="000000"/>
                      <w:szCs w:val="21"/>
                      <w:lang w:eastAsia="zh-CN"/>
                    </w:rPr>
                    <w:t>音乐生活</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44</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1959</w:t>
                  </w:r>
                </w:p>
              </w:tc>
              <w:tc>
                <w:tcPr>
                  <w:tcW w:w="1827"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2016</w:t>
                  </w:r>
                </w:p>
              </w:tc>
            </w:tr>
            <w:tr w:rsidR="0094094A">
              <w:trPr>
                <w:trHeight w:val="397"/>
              </w:trPr>
              <w:tc>
                <w:tcPr>
                  <w:tcW w:w="1448" w:type="dxa"/>
                  <w:vAlign w:val="center"/>
                </w:tcPr>
                <w:p w:rsidR="0094094A" w:rsidRDefault="002228FC">
                  <w:pPr>
                    <w:jc w:val="center"/>
                    <w:rPr>
                      <w:sz w:val="20"/>
                      <w:szCs w:val="21"/>
                      <w:lang w:eastAsia="zh-CN"/>
                    </w:rPr>
                  </w:pPr>
                  <w:r>
                    <w:rPr>
                      <w:rFonts w:hint="eastAsia"/>
                      <w:sz w:val="20"/>
                      <w:szCs w:val="21"/>
                      <w:lang w:eastAsia="zh-CN"/>
                    </w:rPr>
                    <w:t>11</w:t>
                  </w:r>
                </w:p>
              </w:tc>
              <w:tc>
                <w:tcPr>
                  <w:tcW w:w="2202" w:type="dxa"/>
                  <w:vAlign w:val="center"/>
                </w:tcPr>
                <w:p w:rsidR="0094094A" w:rsidRDefault="002228FC">
                  <w:pPr>
                    <w:jc w:val="center"/>
                    <w:rPr>
                      <w:color w:val="000000"/>
                      <w:szCs w:val="21"/>
                      <w:lang w:eastAsia="zh-CN"/>
                    </w:rPr>
                  </w:pPr>
                  <w:r>
                    <w:rPr>
                      <w:rFonts w:hint="eastAsia"/>
                      <w:color w:val="000000"/>
                      <w:szCs w:val="21"/>
                      <w:lang w:eastAsia="zh-CN"/>
                    </w:rPr>
                    <w:t>音乐爱好者</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44</w:t>
                  </w:r>
                </w:p>
              </w:tc>
              <w:tc>
                <w:tcPr>
                  <w:tcW w:w="1826"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1995</w:t>
                  </w:r>
                </w:p>
              </w:tc>
              <w:tc>
                <w:tcPr>
                  <w:tcW w:w="1827" w:type="dxa"/>
                  <w:vAlign w:val="center"/>
                </w:tcPr>
                <w:p w:rsidR="0094094A" w:rsidRDefault="002228FC">
                  <w:pPr>
                    <w:jc w:val="center"/>
                    <w:rPr>
                      <w:color w:val="000000" w:themeColor="text1"/>
                      <w:szCs w:val="21"/>
                      <w:lang w:eastAsia="zh-CN"/>
                    </w:rPr>
                  </w:pPr>
                  <w:r>
                    <w:rPr>
                      <w:rFonts w:hint="eastAsia"/>
                      <w:color w:val="000000" w:themeColor="text1"/>
                      <w:szCs w:val="21"/>
                      <w:lang w:eastAsia="zh-CN"/>
                    </w:rPr>
                    <w:t>2017</w:t>
                  </w:r>
                </w:p>
              </w:tc>
            </w:tr>
          </w:tbl>
          <w:p w:rsidR="0094094A" w:rsidRDefault="0094094A">
            <w:pPr>
              <w:tabs>
                <w:tab w:val="left" w:pos="585"/>
              </w:tabs>
              <w:ind w:firstLineChars="200" w:firstLine="442"/>
              <w:rPr>
                <w:rFonts w:eastAsiaTheme="minorEastAsia"/>
                <w:b/>
                <w:bCs/>
                <w:color w:val="000000"/>
                <w:szCs w:val="21"/>
                <w:lang w:eastAsia="zh-CN"/>
              </w:rPr>
            </w:pPr>
          </w:p>
          <w:p w:rsidR="0094094A" w:rsidRDefault="002228FC">
            <w:pPr>
              <w:pStyle w:val="40"/>
              <w:tabs>
                <w:tab w:val="left" w:pos="585"/>
              </w:tabs>
              <w:spacing w:before="0" w:after="0" w:line="240" w:lineRule="auto"/>
              <w:ind w:firstLineChars="200" w:firstLine="422"/>
              <w:jc w:val="left"/>
              <w:rPr>
                <w:rFonts w:ascii="Times New Roman" w:eastAsiaTheme="minorEastAsia"/>
                <w:bCs/>
                <w:kern w:val="2"/>
                <w:szCs w:val="21"/>
              </w:rPr>
            </w:pPr>
            <w:r>
              <w:rPr>
                <w:rFonts w:ascii="Times New Roman" w:eastAsiaTheme="minorEastAsia"/>
                <w:b/>
                <w:bCs/>
                <w:kern w:val="2"/>
                <w:szCs w:val="21"/>
              </w:rPr>
              <w:t>图书：</w:t>
            </w:r>
            <w:r>
              <w:rPr>
                <w:rFonts w:ascii="Times New Roman" w:eastAsiaTheme="minorEastAsia"/>
                <w:bCs/>
                <w:kern w:val="2"/>
                <w:szCs w:val="21"/>
              </w:rPr>
              <w:t>馆藏艺术类图书</w:t>
            </w:r>
            <w:r>
              <w:rPr>
                <w:rFonts w:ascii="Times New Roman" w:eastAsiaTheme="minorEastAsia"/>
                <w:bCs/>
                <w:kern w:val="2"/>
                <w:szCs w:val="21"/>
              </w:rPr>
              <w:t>700</w:t>
            </w:r>
            <w:r>
              <w:rPr>
                <w:rFonts w:ascii="Times New Roman" w:eastAsiaTheme="minorEastAsia"/>
                <w:bCs/>
                <w:kern w:val="2"/>
                <w:szCs w:val="21"/>
              </w:rPr>
              <w:t>余册。</w:t>
            </w:r>
          </w:p>
          <w:p w:rsidR="0094094A" w:rsidRDefault="002228FC">
            <w:pPr>
              <w:pStyle w:val="40"/>
              <w:tabs>
                <w:tab w:val="left" w:pos="585"/>
              </w:tabs>
              <w:spacing w:before="0" w:after="0" w:line="240" w:lineRule="auto"/>
              <w:ind w:firstLineChars="200" w:firstLine="422"/>
              <w:jc w:val="left"/>
              <w:rPr>
                <w:rFonts w:ascii="Times New Roman" w:eastAsiaTheme="minorEastAsia"/>
                <w:bCs/>
                <w:kern w:val="2"/>
                <w:szCs w:val="21"/>
              </w:rPr>
            </w:pPr>
            <w:r>
              <w:rPr>
                <w:rFonts w:ascii="Times New Roman" w:eastAsiaTheme="minorEastAsia"/>
                <w:b/>
                <w:bCs/>
                <w:kern w:val="2"/>
                <w:szCs w:val="21"/>
              </w:rPr>
              <w:t>数字资源：</w:t>
            </w:r>
            <w:r>
              <w:rPr>
                <w:rFonts w:ascii="Times New Roman" w:eastAsiaTheme="minorEastAsia"/>
                <w:bCs/>
                <w:kern w:val="2"/>
                <w:szCs w:val="21"/>
              </w:rPr>
              <w:t>截止</w:t>
            </w:r>
            <w:r>
              <w:rPr>
                <w:rFonts w:ascii="Times New Roman" w:eastAsiaTheme="minorEastAsia"/>
                <w:bCs/>
                <w:kern w:val="2"/>
                <w:szCs w:val="21"/>
              </w:rPr>
              <w:t>201</w:t>
            </w:r>
            <w:r>
              <w:rPr>
                <w:rFonts w:ascii="Times New Roman" w:eastAsiaTheme="minorEastAsia" w:hint="eastAsia"/>
                <w:bCs/>
                <w:kern w:val="2"/>
                <w:szCs w:val="21"/>
              </w:rPr>
              <w:t>7</w:t>
            </w:r>
            <w:r>
              <w:rPr>
                <w:rFonts w:ascii="Times New Roman" w:eastAsiaTheme="minorEastAsia"/>
                <w:bCs/>
                <w:kern w:val="2"/>
                <w:szCs w:val="21"/>
              </w:rPr>
              <w:t>年底，馆藏电子图书</w:t>
            </w:r>
            <w:r>
              <w:rPr>
                <w:rFonts w:ascii="Times New Roman" w:eastAsiaTheme="minorEastAsia"/>
                <w:bCs/>
                <w:kern w:val="2"/>
                <w:szCs w:val="21"/>
              </w:rPr>
              <w:t>300</w:t>
            </w:r>
            <w:r>
              <w:rPr>
                <w:rFonts w:ascii="Times New Roman" w:eastAsiaTheme="minorEastAsia"/>
                <w:bCs/>
                <w:kern w:val="2"/>
                <w:szCs w:val="21"/>
              </w:rPr>
              <w:t>余万册，中外文电子期刊</w:t>
            </w:r>
            <w:r>
              <w:rPr>
                <w:rFonts w:ascii="Times New Roman" w:eastAsiaTheme="minorEastAsia"/>
                <w:bCs/>
                <w:kern w:val="2"/>
                <w:szCs w:val="21"/>
              </w:rPr>
              <w:t>3</w:t>
            </w:r>
            <w:r>
              <w:rPr>
                <w:rFonts w:ascii="Times New Roman" w:eastAsiaTheme="minorEastAsia"/>
                <w:bCs/>
                <w:kern w:val="2"/>
                <w:szCs w:val="21"/>
              </w:rPr>
              <w:t>万多种，中国知网、维普期刊、万方科技信息子系统、</w:t>
            </w:r>
            <w:r>
              <w:rPr>
                <w:rFonts w:ascii="Times New Roman" w:eastAsiaTheme="minorEastAsia"/>
                <w:bCs/>
                <w:kern w:val="2"/>
                <w:szCs w:val="21"/>
              </w:rPr>
              <w:t>Elsevier</w:t>
            </w:r>
            <w:r>
              <w:rPr>
                <w:rFonts w:ascii="Times New Roman" w:eastAsiaTheme="minorEastAsia"/>
                <w:bCs/>
                <w:kern w:val="2"/>
                <w:szCs w:val="21"/>
              </w:rPr>
              <w:t>期刊、</w:t>
            </w:r>
            <w:r>
              <w:rPr>
                <w:rFonts w:ascii="Times New Roman" w:eastAsiaTheme="minorEastAsia"/>
                <w:bCs/>
                <w:kern w:val="2"/>
                <w:szCs w:val="21"/>
              </w:rPr>
              <w:t>AGU</w:t>
            </w:r>
            <w:r>
              <w:rPr>
                <w:rFonts w:ascii="Times New Roman" w:eastAsiaTheme="minorEastAsia"/>
                <w:bCs/>
                <w:kern w:val="2"/>
                <w:szCs w:val="21"/>
              </w:rPr>
              <w:t>（美国地球物理学会）现刊、</w:t>
            </w:r>
            <w:r>
              <w:rPr>
                <w:rFonts w:ascii="Times New Roman" w:eastAsiaTheme="minorEastAsia"/>
                <w:bCs/>
                <w:kern w:val="2"/>
                <w:szCs w:val="21"/>
              </w:rPr>
              <w:t>Springer</w:t>
            </w:r>
            <w:r>
              <w:rPr>
                <w:rFonts w:ascii="Times New Roman" w:eastAsiaTheme="minorEastAsia"/>
                <w:bCs/>
                <w:kern w:val="2"/>
                <w:szCs w:val="21"/>
              </w:rPr>
              <w:t>（期刊、图书）、</w:t>
            </w:r>
            <w:r>
              <w:rPr>
                <w:rFonts w:ascii="Times New Roman" w:eastAsiaTheme="minorEastAsia"/>
                <w:bCs/>
                <w:kern w:val="2"/>
                <w:szCs w:val="21"/>
              </w:rPr>
              <w:t>ACS</w:t>
            </w:r>
            <w:r>
              <w:rPr>
                <w:rFonts w:ascii="Times New Roman" w:eastAsiaTheme="minorEastAsia"/>
                <w:bCs/>
                <w:kern w:val="2"/>
                <w:szCs w:val="21"/>
              </w:rPr>
              <w:t>（美国化学学会）、</w:t>
            </w:r>
            <w:r>
              <w:rPr>
                <w:rFonts w:ascii="Times New Roman" w:eastAsiaTheme="minorEastAsia"/>
                <w:bCs/>
                <w:kern w:val="2"/>
                <w:szCs w:val="21"/>
              </w:rPr>
              <w:t>Wiley</w:t>
            </w:r>
            <w:r>
              <w:rPr>
                <w:rFonts w:ascii="Times New Roman" w:eastAsiaTheme="minorEastAsia"/>
                <w:bCs/>
                <w:kern w:val="2"/>
                <w:szCs w:val="21"/>
              </w:rPr>
              <w:t>期刊、</w:t>
            </w:r>
            <w:r>
              <w:rPr>
                <w:rFonts w:ascii="Times New Roman" w:eastAsiaTheme="minorEastAsia"/>
                <w:bCs/>
                <w:kern w:val="2"/>
                <w:szCs w:val="21"/>
              </w:rPr>
              <w:t>ACM</w:t>
            </w:r>
            <w:r>
              <w:rPr>
                <w:rFonts w:ascii="Times New Roman" w:eastAsiaTheme="minorEastAsia"/>
                <w:bCs/>
                <w:kern w:val="2"/>
                <w:szCs w:val="21"/>
              </w:rPr>
              <w:t>（美国计算机学会）等中外文数据库</w:t>
            </w:r>
            <w:r>
              <w:rPr>
                <w:rFonts w:ascii="Times New Roman" w:eastAsiaTheme="minorEastAsia"/>
                <w:bCs/>
                <w:kern w:val="2"/>
                <w:szCs w:val="21"/>
              </w:rPr>
              <w:t>120</w:t>
            </w:r>
            <w:r>
              <w:rPr>
                <w:rFonts w:ascii="Times New Roman" w:eastAsiaTheme="minorEastAsia"/>
                <w:bCs/>
                <w:kern w:val="2"/>
                <w:szCs w:val="21"/>
              </w:rPr>
              <w:t>余个。</w:t>
            </w:r>
          </w:p>
          <w:p w:rsidR="0094094A" w:rsidRDefault="0094094A">
            <w:pPr>
              <w:pStyle w:val="40"/>
              <w:tabs>
                <w:tab w:val="left" w:pos="585"/>
              </w:tabs>
              <w:spacing w:before="0" w:after="0" w:line="240" w:lineRule="auto"/>
              <w:ind w:firstLineChars="200" w:firstLine="420"/>
              <w:jc w:val="left"/>
              <w:rPr>
                <w:rFonts w:ascii="Times New Roman" w:eastAsia="仿宋_GB2312" w:cs="FangSong"/>
                <w:bCs/>
                <w:color w:val="000000"/>
                <w:kern w:val="2"/>
                <w:szCs w:val="21"/>
              </w:rPr>
            </w:pPr>
          </w:p>
        </w:tc>
      </w:tr>
      <w:tr w:rsidR="0094094A">
        <w:trPr>
          <w:trHeight w:hRule="exact" w:val="569"/>
          <w:jc w:val="center"/>
        </w:trPr>
        <w:tc>
          <w:tcPr>
            <w:tcW w:w="9812" w:type="dxa"/>
            <w:tcBorders>
              <w:top w:val="single" w:sz="12" w:space="0" w:color="000000"/>
              <w:left w:val="single" w:sz="12" w:space="0" w:color="000000"/>
              <w:bottom w:val="single" w:sz="12" w:space="0" w:color="000000"/>
              <w:right w:val="single" w:sz="12" w:space="0" w:color="000000"/>
            </w:tcBorders>
            <w:vAlign w:val="center"/>
          </w:tcPr>
          <w:p w:rsidR="0094094A" w:rsidRDefault="002228FC">
            <w:pPr>
              <w:spacing w:line="300" w:lineRule="atLeast"/>
              <w:rPr>
                <w:rFonts w:eastAsia="仿宋_GB2312"/>
                <w:color w:val="000000" w:themeColor="text1"/>
                <w:szCs w:val="21"/>
                <w:lang w:eastAsia="zh-CN"/>
              </w:rPr>
            </w:pPr>
            <w:r>
              <w:rPr>
                <w:rFonts w:eastAsia="仿宋_GB2312"/>
                <w:b/>
                <w:bCs/>
                <w:color w:val="000000" w:themeColor="text1"/>
                <w:szCs w:val="21"/>
                <w:lang w:eastAsia="zh-CN"/>
              </w:rPr>
              <w:t>IV-</w:t>
            </w:r>
            <w:r>
              <w:rPr>
                <w:rFonts w:eastAsia="仿宋_GB2312" w:hint="eastAsia"/>
                <w:b/>
                <w:bCs/>
                <w:color w:val="000000" w:themeColor="text1"/>
                <w:szCs w:val="21"/>
                <w:lang w:eastAsia="zh-CN"/>
              </w:rPr>
              <w:t>6</w:t>
            </w:r>
            <w:r>
              <w:rPr>
                <w:rFonts w:eastAsia="仿宋_GB2312"/>
                <w:b/>
                <w:bCs/>
                <w:color w:val="000000" w:themeColor="text1"/>
                <w:szCs w:val="21"/>
                <w:lang w:eastAsia="zh-CN"/>
              </w:rPr>
              <w:t>-2</w:t>
            </w:r>
            <w:r>
              <w:rPr>
                <w:rFonts w:eastAsia="仿宋_GB2312" w:hint="eastAsia"/>
                <w:b/>
                <w:color w:val="000000" w:themeColor="text1"/>
                <w:szCs w:val="21"/>
                <w:lang w:eastAsia="zh-CN"/>
              </w:rPr>
              <w:t>其他支撑条件简况</w:t>
            </w:r>
            <w:r>
              <w:rPr>
                <w:rFonts w:eastAsia="仿宋_GB2312" w:hint="eastAsia"/>
                <w:color w:val="000000" w:themeColor="text1"/>
                <w:szCs w:val="21"/>
                <w:lang w:eastAsia="zh-CN"/>
              </w:rPr>
              <w:t>（限</w:t>
            </w:r>
            <w:r>
              <w:rPr>
                <w:rFonts w:eastAsia="仿宋_GB2312" w:hint="eastAsia"/>
                <w:color w:val="000000" w:themeColor="text1"/>
                <w:szCs w:val="21"/>
                <w:lang w:eastAsia="zh-CN"/>
              </w:rPr>
              <w:t>600</w:t>
            </w:r>
            <w:r>
              <w:rPr>
                <w:rFonts w:eastAsia="仿宋_GB2312" w:hint="eastAsia"/>
                <w:color w:val="000000" w:themeColor="text1"/>
                <w:szCs w:val="21"/>
                <w:lang w:eastAsia="zh-CN"/>
              </w:rPr>
              <w:t>字）</w:t>
            </w:r>
          </w:p>
        </w:tc>
      </w:tr>
      <w:tr w:rsidR="0094094A">
        <w:trPr>
          <w:trHeight w:hRule="exact" w:val="14060"/>
          <w:jc w:val="center"/>
        </w:trPr>
        <w:tc>
          <w:tcPr>
            <w:tcW w:w="9812" w:type="dxa"/>
            <w:tcBorders>
              <w:top w:val="single" w:sz="12" w:space="0" w:color="000000"/>
              <w:left w:val="single" w:sz="12" w:space="0" w:color="000000"/>
              <w:bottom w:val="single" w:sz="12" w:space="0" w:color="000000"/>
              <w:right w:val="single" w:sz="12" w:space="0" w:color="000000"/>
            </w:tcBorders>
          </w:tcPr>
          <w:p w:rsidR="0094094A" w:rsidRDefault="002228FC" w:rsidP="001666C4">
            <w:pPr>
              <w:spacing w:beforeLines="100" w:line="300" w:lineRule="atLeast"/>
              <w:rPr>
                <w:rFonts w:eastAsia="仿宋_GB2312"/>
                <w:color w:val="000000" w:themeColor="text1"/>
                <w:szCs w:val="21"/>
                <w:lang w:eastAsia="zh-CN"/>
              </w:rPr>
            </w:pPr>
            <w:r>
              <w:rPr>
                <w:rFonts w:eastAsia="仿宋_GB2312" w:hint="eastAsia"/>
                <w:color w:val="000000" w:themeColor="text1"/>
                <w:szCs w:val="21"/>
                <w:lang w:eastAsia="zh-CN"/>
              </w:rPr>
              <w:lastRenderedPageBreak/>
              <w:t>可介绍硬件设施、</w:t>
            </w:r>
            <w:r>
              <w:rPr>
                <w:rFonts w:eastAsia="仿宋_GB2312" w:hint="eastAsia"/>
                <w:szCs w:val="21"/>
                <w:lang w:eastAsia="zh-CN"/>
              </w:rPr>
              <w:t>拟开设课程体系</w:t>
            </w:r>
            <w:r>
              <w:rPr>
                <w:rFonts w:eastAsia="仿宋_GB2312" w:hint="eastAsia"/>
                <w:color w:val="000000" w:themeColor="text1"/>
                <w:szCs w:val="21"/>
                <w:lang w:eastAsia="zh-CN"/>
              </w:rPr>
              <w:t>、教学投入、学习保障、奖助学金、机构建设、制度建设、专职行政人员配置等方面。</w:t>
            </w:r>
          </w:p>
          <w:p w:rsidR="0094094A" w:rsidRDefault="002228FC">
            <w:pPr>
              <w:pStyle w:val="10"/>
              <w:tabs>
                <w:tab w:val="left" w:pos="210"/>
              </w:tabs>
              <w:spacing w:line="360" w:lineRule="auto"/>
              <w:ind w:firstLineChars="146" w:firstLine="352"/>
              <w:jc w:val="left"/>
              <w:rPr>
                <w:rFonts w:ascii="SimSun" w:hAnsi="SimSun" w:hint="eastAsia"/>
                <w:sz w:val="32"/>
                <w:szCs w:val="32"/>
              </w:rPr>
            </w:pPr>
            <w:r>
              <w:rPr>
                <w:rFonts w:hAnsiTheme="minorEastAsia"/>
                <w:b/>
                <w:bCs/>
                <w:color w:val="000000"/>
                <w:sz w:val="24"/>
              </w:rPr>
              <w:t>硬件设施：</w:t>
            </w:r>
            <w:r>
              <w:rPr>
                <w:rFonts w:hAnsiTheme="minorEastAsia"/>
                <w:bCs/>
                <w:color w:val="000000"/>
                <w:sz w:val="24"/>
                <w:szCs w:val="24"/>
              </w:rPr>
              <w:t>艺术系现有</w:t>
            </w:r>
            <w:r w:rsidR="00CF7B53">
              <w:rPr>
                <w:rFonts w:ascii="SimSun" w:hAnsi="SimSun" w:hint="eastAsia"/>
                <w:sz w:val="24"/>
                <w:szCs w:val="24"/>
              </w:rPr>
              <w:t>乐队教学实验室、</w:t>
            </w:r>
            <w:r>
              <w:rPr>
                <w:rFonts w:ascii="SimSun" w:hAnsi="SimSun" w:hint="eastAsia"/>
                <w:sz w:val="24"/>
                <w:szCs w:val="24"/>
              </w:rPr>
              <w:t>室内乐教学实验室</w:t>
            </w:r>
            <w:r w:rsidR="00CF7B53">
              <w:rPr>
                <w:rFonts w:ascii="SimSun" w:hAnsi="SimSun" w:hint="eastAsia"/>
                <w:sz w:val="24"/>
                <w:szCs w:val="24"/>
              </w:rPr>
              <w:t>、钢琴教学实验室、舞台表演教学实验室、</w:t>
            </w:r>
            <w:r>
              <w:rPr>
                <w:rFonts w:ascii="SimSun" w:hAnsi="SimSun" w:hint="eastAsia"/>
                <w:sz w:val="24"/>
                <w:szCs w:val="24"/>
              </w:rPr>
              <w:t>数字化音乐教学实验室</w:t>
            </w:r>
            <w:r w:rsidR="00CF7B53">
              <w:rPr>
                <w:rFonts w:ascii="SimSun" w:hAnsi="SimSun" w:hint="eastAsia"/>
                <w:sz w:val="24"/>
                <w:szCs w:val="24"/>
              </w:rPr>
              <w:t>。</w:t>
            </w:r>
            <w:r w:rsidR="00F805FF">
              <w:rPr>
                <w:rFonts w:ascii="SimSun" w:hAnsi="SimSun" w:hint="eastAsia"/>
                <w:sz w:val="24"/>
                <w:szCs w:val="24"/>
              </w:rPr>
              <w:t>艺术系现有舞台设备完备的六二礼堂作为专用音乐厅、</w:t>
            </w:r>
            <w:r w:rsidR="00CF7B53">
              <w:rPr>
                <w:rFonts w:ascii="SimSun" w:hAnsi="SimSun" w:hint="eastAsia"/>
                <w:sz w:val="24"/>
                <w:szCs w:val="24"/>
              </w:rPr>
              <w:t>2018</w:t>
            </w:r>
            <w:r w:rsidR="00CF7B53">
              <w:rPr>
                <w:rFonts w:ascii="SimSun" w:hAnsi="SimSun" w:hint="eastAsia"/>
                <w:sz w:val="24"/>
                <w:szCs w:val="24"/>
              </w:rPr>
              <w:t>年新翻修琴房楼一栋</w:t>
            </w:r>
            <w:r w:rsidR="00F805FF">
              <w:rPr>
                <w:rFonts w:ascii="SimSun" w:hAnsi="SimSun" w:hint="eastAsia"/>
                <w:sz w:val="24"/>
                <w:szCs w:val="24"/>
              </w:rPr>
              <w:t>（其中含</w:t>
            </w:r>
            <w:r w:rsidR="00F805FF">
              <w:rPr>
                <w:rFonts w:ascii="SimSun" w:hAnsi="SimSun" w:hint="eastAsia"/>
                <w:sz w:val="24"/>
                <w:szCs w:val="24"/>
              </w:rPr>
              <w:t>100</w:t>
            </w:r>
            <w:r w:rsidR="00F805FF">
              <w:rPr>
                <w:rFonts w:ascii="SimSun" w:hAnsi="SimSun" w:hint="eastAsia"/>
                <w:sz w:val="24"/>
                <w:szCs w:val="24"/>
              </w:rPr>
              <w:t>平米排练厅一处）</w:t>
            </w:r>
            <w:r w:rsidR="00CF7B53">
              <w:rPr>
                <w:rFonts w:ascii="SimSun" w:hAnsi="SimSun" w:hint="eastAsia"/>
                <w:sz w:val="24"/>
                <w:szCs w:val="24"/>
              </w:rPr>
              <w:t>、</w:t>
            </w:r>
            <w:r w:rsidR="00F805FF">
              <w:rPr>
                <w:rFonts w:ascii="SimSun" w:hAnsi="SimSun" w:hint="eastAsia"/>
                <w:sz w:val="24"/>
                <w:szCs w:val="24"/>
              </w:rPr>
              <w:t>新建能容纳</w:t>
            </w:r>
            <w:r w:rsidR="00F805FF">
              <w:rPr>
                <w:rFonts w:ascii="SimSun" w:hAnsi="SimSun" w:hint="eastAsia"/>
                <w:sz w:val="24"/>
                <w:szCs w:val="24"/>
              </w:rPr>
              <w:t>100</w:t>
            </w:r>
            <w:r w:rsidR="00F805FF">
              <w:rPr>
                <w:rFonts w:ascii="SimSun" w:hAnsi="SimSun" w:hint="eastAsia"/>
                <w:sz w:val="24"/>
                <w:szCs w:val="24"/>
              </w:rPr>
              <w:t>人</w:t>
            </w:r>
            <w:r w:rsidR="00CF7B53">
              <w:rPr>
                <w:rFonts w:ascii="SimSun" w:hAnsi="SimSun" w:hint="eastAsia"/>
                <w:sz w:val="24"/>
                <w:szCs w:val="24"/>
              </w:rPr>
              <w:t>多功能音乐厅一处</w:t>
            </w:r>
            <w:r w:rsidR="00F805FF">
              <w:rPr>
                <w:rFonts w:ascii="SimSun" w:hAnsi="SimSun" w:hint="eastAsia"/>
                <w:sz w:val="24"/>
                <w:szCs w:val="24"/>
              </w:rPr>
              <w:t>，并有逸夫馆作为研究生教学的专业场馆。</w:t>
            </w:r>
          </w:p>
          <w:p w:rsidR="0094094A" w:rsidRDefault="002228FC">
            <w:pPr>
              <w:pStyle w:val="10"/>
              <w:tabs>
                <w:tab w:val="left" w:pos="210"/>
              </w:tabs>
              <w:spacing w:line="360" w:lineRule="auto"/>
              <w:ind w:firstLineChars="0"/>
              <w:jc w:val="left"/>
              <w:rPr>
                <w:rFonts w:ascii="SimSun" w:hAnsi="SimSun" w:hint="eastAsia"/>
                <w:sz w:val="32"/>
                <w:szCs w:val="32"/>
              </w:rPr>
            </w:pPr>
            <w:r>
              <w:rPr>
                <w:rFonts w:ascii="SimSun" w:hAnsi="SimSun" w:hint="eastAsia"/>
                <w:sz w:val="24"/>
                <w:szCs w:val="24"/>
              </w:rPr>
              <w:t>艺术系拥有本科教学练习钢琴</w:t>
            </w:r>
            <w:r>
              <w:rPr>
                <w:rFonts w:ascii="SimSun" w:hAnsi="SimSun" w:hint="eastAsia"/>
                <w:sz w:val="24"/>
                <w:szCs w:val="24"/>
              </w:rPr>
              <w:t>5</w:t>
            </w:r>
            <w:r>
              <w:rPr>
                <w:rFonts w:ascii="SimSun" w:hAnsi="SimSun"/>
                <w:sz w:val="24"/>
                <w:szCs w:val="24"/>
              </w:rPr>
              <w:t>3</w:t>
            </w:r>
            <w:r>
              <w:rPr>
                <w:rFonts w:ascii="SimSun" w:hAnsi="SimSun" w:hint="eastAsia"/>
                <w:sz w:val="24"/>
                <w:szCs w:val="24"/>
              </w:rPr>
              <w:t>台，演奏三角钢琴</w:t>
            </w:r>
            <w:r>
              <w:rPr>
                <w:rFonts w:ascii="SimSun" w:hAnsi="SimSun" w:hint="eastAsia"/>
                <w:sz w:val="24"/>
                <w:szCs w:val="24"/>
              </w:rPr>
              <w:t>2</w:t>
            </w:r>
            <w:r>
              <w:rPr>
                <w:rFonts w:ascii="SimSun" w:hAnsi="SimSun" w:hint="eastAsia"/>
                <w:sz w:val="24"/>
                <w:szCs w:val="24"/>
              </w:rPr>
              <w:t>台、电钢琴</w:t>
            </w:r>
            <w:r>
              <w:rPr>
                <w:rFonts w:ascii="SimSun" w:hAnsi="SimSun" w:hint="eastAsia"/>
                <w:sz w:val="24"/>
                <w:szCs w:val="24"/>
              </w:rPr>
              <w:t>13</w:t>
            </w:r>
            <w:r>
              <w:rPr>
                <w:rFonts w:ascii="SimSun" w:hAnsi="SimSun" w:hint="eastAsia"/>
                <w:sz w:val="24"/>
                <w:szCs w:val="24"/>
              </w:rPr>
              <w:t>台；西洋交响乐团、民族管弦乐团专用乐器；数字音乐制作设备</w:t>
            </w:r>
            <w:r>
              <w:rPr>
                <w:rFonts w:ascii="SimSun" w:hAnsi="SimSun" w:hint="eastAsia"/>
                <w:sz w:val="24"/>
                <w:szCs w:val="24"/>
              </w:rPr>
              <w:t>13</w:t>
            </w:r>
            <w:r>
              <w:rPr>
                <w:rFonts w:ascii="SimSun" w:hAnsi="SimSun" w:hint="eastAsia"/>
                <w:sz w:val="24"/>
                <w:szCs w:val="24"/>
              </w:rPr>
              <w:t>套、音响、演出服装等众多本科教学专用设备。</w:t>
            </w:r>
            <w:r>
              <w:rPr>
                <w:rFonts w:hAnsiTheme="minorEastAsia"/>
                <w:bCs/>
                <w:color w:val="000000"/>
                <w:sz w:val="24"/>
              </w:rPr>
              <w:t>艺术系拥有价值约</w:t>
            </w:r>
            <w:r w:rsidRPr="00CF7B53">
              <w:rPr>
                <w:bCs/>
                <w:sz w:val="24"/>
              </w:rPr>
              <w:t>100</w:t>
            </w:r>
            <w:r w:rsidR="00CF7B53" w:rsidRPr="00CF7B53">
              <w:rPr>
                <w:rFonts w:hint="eastAsia"/>
                <w:bCs/>
                <w:sz w:val="24"/>
              </w:rPr>
              <w:t>0</w:t>
            </w:r>
            <w:r w:rsidRPr="00CF7B53">
              <w:rPr>
                <w:rFonts w:hAnsiTheme="minorEastAsia"/>
                <w:bCs/>
                <w:sz w:val="24"/>
              </w:rPr>
              <w:t>万</w:t>
            </w:r>
            <w:r>
              <w:rPr>
                <w:rFonts w:hAnsiTheme="minorEastAsia"/>
                <w:bCs/>
                <w:color w:val="000000"/>
                <w:sz w:val="24"/>
              </w:rPr>
              <w:t>的各种实践教学设备，基本满足研究生教学及科研实验要求。艺术通识开设了小提琴演奏、电影音乐赏析、中国民族民间音乐、西方音乐史、歌剧等二十多门课程，除满足全校学生公共艺术课程需求外，也为研究生教学提供设施支撑及教学实践需要。</w:t>
            </w:r>
          </w:p>
          <w:p w:rsidR="0094094A" w:rsidRDefault="002228FC">
            <w:pPr>
              <w:tabs>
                <w:tab w:val="left" w:pos="585"/>
              </w:tabs>
              <w:spacing w:line="360" w:lineRule="auto"/>
              <w:ind w:firstLineChars="200" w:firstLine="482"/>
              <w:rPr>
                <w:rFonts w:ascii="SimSun" w:hAnsi="SimSun" w:cs="SimSun"/>
                <w:sz w:val="24"/>
                <w:szCs w:val="24"/>
                <w:lang w:eastAsia="zh-CN"/>
              </w:rPr>
            </w:pPr>
            <w:r>
              <w:rPr>
                <w:rFonts w:eastAsiaTheme="minorEastAsia" w:hAnsiTheme="minorEastAsia"/>
                <w:b/>
                <w:bCs/>
                <w:color w:val="000000"/>
                <w:sz w:val="24"/>
                <w:lang w:eastAsia="zh-CN"/>
              </w:rPr>
              <w:t>拟开设课程体系：</w:t>
            </w:r>
            <w:r>
              <w:rPr>
                <w:rFonts w:eastAsiaTheme="minorEastAsia" w:hAnsiTheme="minorEastAsia" w:hint="eastAsia"/>
                <w:bCs/>
                <w:color w:val="000000"/>
                <w:sz w:val="24"/>
                <w:lang w:eastAsia="zh-CN"/>
              </w:rPr>
              <w:t>课程学习实行学分制，分为公共课、专业领域核心课、选修课和教学实践课</w:t>
            </w:r>
            <w:r>
              <w:rPr>
                <w:rFonts w:eastAsiaTheme="minorEastAsia" w:hAnsiTheme="minorEastAsia"/>
                <w:bCs/>
                <w:color w:val="000000"/>
                <w:sz w:val="24"/>
                <w:lang w:eastAsia="zh-CN"/>
              </w:rPr>
              <w:t>。</w:t>
            </w:r>
            <w:r>
              <w:rPr>
                <w:rFonts w:eastAsiaTheme="minorEastAsia" w:hAnsiTheme="minorEastAsia" w:hint="eastAsia"/>
                <w:bCs/>
                <w:color w:val="000000"/>
                <w:sz w:val="24"/>
                <w:lang w:eastAsia="zh-CN"/>
              </w:rPr>
              <w:t>其中专业领域核心课拟开设音乐表演领域核心课程。音乐表演领域核心课程包含专业技能主课、室内乐重奏课、乐队合奏课、巴洛克音乐演奏、歌剧</w:t>
            </w:r>
            <w:r>
              <w:rPr>
                <w:rFonts w:ascii="SimSun" w:hAnsi="SimSun" w:cs="SimSun" w:hint="eastAsia"/>
                <w:sz w:val="24"/>
                <w:szCs w:val="24"/>
                <w:lang w:eastAsia="zh-CN"/>
              </w:rPr>
              <w:t>。</w:t>
            </w:r>
            <w:r>
              <w:rPr>
                <w:rFonts w:eastAsiaTheme="minorEastAsia" w:hAnsiTheme="minorEastAsia" w:hint="eastAsia"/>
                <w:bCs/>
                <w:color w:val="000000"/>
                <w:sz w:val="24"/>
                <w:lang w:eastAsia="zh-CN"/>
              </w:rPr>
              <w:t>选修课拟开设运动</w:t>
            </w:r>
            <w:r>
              <w:rPr>
                <w:rFonts w:ascii="SimSun" w:hAnsi="SimSun" w:cs="SimSun" w:hint="eastAsia"/>
                <w:sz w:val="24"/>
                <w:szCs w:val="24"/>
                <w:lang w:eastAsia="zh-CN"/>
              </w:rPr>
              <w:t>中国民族传统声乐唱法研习、钢琴演奏风格研究、艺术实践、作曲、作品分析、高级视唱练耳、音乐学的历史与现状、西方音乐史。</w:t>
            </w:r>
          </w:p>
          <w:p w:rsidR="0094094A" w:rsidRDefault="002228FC">
            <w:pPr>
              <w:tabs>
                <w:tab w:val="left" w:pos="585"/>
              </w:tabs>
              <w:spacing w:line="360" w:lineRule="auto"/>
              <w:ind w:firstLineChars="200" w:firstLine="482"/>
              <w:rPr>
                <w:rFonts w:eastAsiaTheme="minorEastAsia" w:hAnsiTheme="minorEastAsia"/>
                <w:bCs/>
                <w:color w:val="000000"/>
                <w:sz w:val="24"/>
                <w:lang w:eastAsia="zh-CN"/>
              </w:rPr>
            </w:pPr>
            <w:r>
              <w:rPr>
                <w:rFonts w:eastAsiaTheme="minorEastAsia" w:hAnsiTheme="minorEastAsia"/>
                <w:b/>
                <w:bCs/>
                <w:color w:val="000000"/>
                <w:sz w:val="24"/>
                <w:lang w:eastAsia="zh-CN"/>
              </w:rPr>
              <w:t>教学投入：</w:t>
            </w:r>
            <w:r>
              <w:rPr>
                <w:rFonts w:eastAsiaTheme="minorEastAsia" w:hAnsiTheme="minorEastAsia"/>
                <w:bCs/>
                <w:color w:val="000000"/>
                <w:sz w:val="24"/>
                <w:lang w:eastAsia="zh-CN"/>
              </w:rPr>
              <w:t>每年投入教学经费约</w:t>
            </w:r>
            <w:r>
              <w:rPr>
                <w:rFonts w:eastAsiaTheme="minorEastAsia" w:hAnsiTheme="minorEastAsia"/>
                <w:bCs/>
                <w:color w:val="000000"/>
                <w:sz w:val="24"/>
                <w:lang w:eastAsia="zh-CN"/>
              </w:rPr>
              <w:t>20</w:t>
            </w:r>
            <w:r>
              <w:rPr>
                <w:rFonts w:eastAsiaTheme="minorEastAsia" w:hAnsiTheme="minorEastAsia"/>
                <w:bCs/>
                <w:color w:val="000000"/>
                <w:sz w:val="24"/>
                <w:lang w:eastAsia="zh-CN"/>
              </w:rPr>
              <w:t>万。</w:t>
            </w:r>
          </w:p>
          <w:p w:rsidR="0094094A" w:rsidRDefault="002228FC">
            <w:pPr>
              <w:tabs>
                <w:tab w:val="left" w:pos="585"/>
              </w:tabs>
              <w:spacing w:line="360" w:lineRule="auto"/>
              <w:ind w:firstLineChars="200" w:firstLine="482"/>
              <w:rPr>
                <w:rFonts w:eastAsiaTheme="minorEastAsia"/>
                <w:bCs/>
                <w:color w:val="000000"/>
                <w:sz w:val="24"/>
                <w:lang w:eastAsia="zh-CN"/>
              </w:rPr>
            </w:pPr>
            <w:r>
              <w:rPr>
                <w:rFonts w:eastAsiaTheme="minorEastAsia" w:hAnsiTheme="minorEastAsia"/>
                <w:b/>
                <w:bCs/>
                <w:color w:val="000000"/>
                <w:sz w:val="24"/>
                <w:lang w:eastAsia="zh-CN"/>
              </w:rPr>
              <w:t>学习保障：</w:t>
            </w:r>
            <w:r>
              <w:rPr>
                <w:rFonts w:eastAsiaTheme="minorEastAsia" w:hAnsiTheme="minorEastAsia"/>
                <w:bCs/>
                <w:color w:val="000000"/>
                <w:sz w:val="24"/>
                <w:lang w:eastAsia="zh-CN"/>
              </w:rPr>
              <w:t>现拥有图书资料室</w:t>
            </w:r>
            <w:r>
              <w:rPr>
                <w:rFonts w:eastAsiaTheme="minorEastAsia"/>
                <w:bCs/>
                <w:color w:val="000000"/>
                <w:sz w:val="24"/>
                <w:lang w:eastAsia="zh-CN"/>
              </w:rPr>
              <w:t>1</w:t>
            </w:r>
            <w:r>
              <w:rPr>
                <w:rFonts w:eastAsiaTheme="minorEastAsia" w:hAnsiTheme="minorEastAsia"/>
                <w:bCs/>
                <w:color w:val="000000"/>
                <w:sz w:val="24"/>
                <w:lang w:eastAsia="zh-CN"/>
              </w:rPr>
              <w:t>个，研究生</w:t>
            </w:r>
            <w:r w:rsidR="00F805FF">
              <w:rPr>
                <w:rFonts w:eastAsiaTheme="minorEastAsia" w:hAnsiTheme="minorEastAsia"/>
                <w:bCs/>
                <w:color w:val="000000"/>
                <w:sz w:val="24"/>
                <w:lang w:eastAsia="zh-CN"/>
              </w:rPr>
              <w:t>琴房</w:t>
            </w:r>
            <w:r w:rsidR="00F805FF">
              <w:rPr>
                <w:rFonts w:eastAsiaTheme="minorEastAsia" w:hint="eastAsia"/>
                <w:bCs/>
                <w:color w:val="000000"/>
                <w:sz w:val="24"/>
                <w:lang w:eastAsia="zh-CN"/>
              </w:rPr>
              <w:t>2</w:t>
            </w:r>
            <w:r>
              <w:rPr>
                <w:rFonts w:eastAsiaTheme="minorEastAsia" w:hAnsiTheme="minorEastAsia"/>
                <w:bCs/>
                <w:color w:val="000000"/>
                <w:sz w:val="24"/>
                <w:lang w:eastAsia="zh-CN"/>
              </w:rPr>
              <w:t>个。</w:t>
            </w:r>
          </w:p>
          <w:p w:rsidR="0094094A" w:rsidRDefault="002228FC">
            <w:pPr>
              <w:tabs>
                <w:tab w:val="left" w:pos="585"/>
              </w:tabs>
              <w:spacing w:line="360" w:lineRule="auto"/>
              <w:ind w:firstLineChars="200" w:firstLine="482"/>
              <w:rPr>
                <w:rFonts w:eastAsiaTheme="minorEastAsia"/>
                <w:bCs/>
                <w:color w:val="000000"/>
                <w:sz w:val="24"/>
                <w:lang w:eastAsia="zh-CN"/>
              </w:rPr>
            </w:pPr>
            <w:r>
              <w:rPr>
                <w:rFonts w:eastAsiaTheme="minorEastAsia" w:hAnsiTheme="minorEastAsia"/>
                <w:b/>
                <w:bCs/>
                <w:color w:val="000000"/>
                <w:sz w:val="24"/>
                <w:lang w:eastAsia="zh-CN"/>
              </w:rPr>
              <w:t>奖助学金：</w:t>
            </w:r>
            <w:r>
              <w:rPr>
                <w:rFonts w:eastAsiaTheme="minorEastAsia" w:hAnsiTheme="minorEastAsia"/>
                <w:bCs/>
                <w:color w:val="000000"/>
                <w:sz w:val="24"/>
                <w:lang w:eastAsia="zh-CN"/>
              </w:rPr>
              <w:t>现设有研究生国家奖学金、研究生年度学业奖学金及</w:t>
            </w:r>
            <w:r>
              <w:rPr>
                <w:rFonts w:eastAsiaTheme="minorEastAsia"/>
                <w:bCs/>
                <w:color w:val="000000"/>
                <w:sz w:val="24"/>
                <w:lang w:eastAsia="zh-CN"/>
              </w:rPr>
              <w:t>“</w:t>
            </w:r>
            <w:r>
              <w:rPr>
                <w:rFonts w:eastAsiaTheme="minorEastAsia" w:hAnsiTheme="minorEastAsia"/>
                <w:bCs/>
                <w:color w:val="000000"/>
                <w:sz w:val="24"/>
                <w:lang w:eastAsia="zh-CN"/>
              </w:rPr>
              <w:t>中国银行研究生学术之星奖学金</w:t>
            </w:r>
            <w:r>
              <w:rPr>
                <w:rFonts w:eastAsiaTheme="minorEastAsia"/>
                <w:bCs/>
                <w:color w:val="000000"/>
                <w:sz w:val="24"/>
                <w:lang w:eastAsia="zh-CN"/>
              </w:rPr>
              <w:t>”</w:t>
            </w:r>
            <w:r>
              <w:rPr>
                <w:rFonts w:eastAsiaTheme="minorEastAsia" w:hAnsiTheme="minorEastAsia"/>
                <w:bCs/>
                <w:color w:val="000000"/>
                <w:sz w:val="24"/>
                <w:lang w:eastAsia="zh-CN"/>
              </w:rPr>
              <w:t>、</w:t>
            </w:r>
            <w:r>
              <w:rPr>
                <w:rFonts w:eastAsiaTheme="minorEastAsia"/>
                <w:bCs/>
                <w:color w:val="000000"/>
                <w:sz w:val="24"/>
                <w:lang w:eastAsia="zh-CN"/>
              </w:rPr>
              <w:t>“</w:t>
            </w:r>
            <w:r>
              <w:rPr>
                <w:rFonts w:eastAsiaTheme="minorEastAsia" w:hAnsiTheme="minorEastAsia"/>
                <w:bCs/>
                <w:color w:val="000000"/>
                <w:sz w:val="24"/>
                <w:lang w:eastAsia="zh-CN"/>
              </w:rPr>
              <w:t>獐子岛百佳优秀学生奖学金</w:t>
            </w:r>
            <w:r>
              <w:rPr>
                <w:rFonts w:eastAsiaTheme="minorEastAsia"/>
                <w:bCs/>
                <w:color w:val="000000"/>
                <w:sz w:val="24"/>
                <w:lang w:eastAsia="zh-CN"/>
              </w:rPr>
              <w:t>”</w:t>
            </w:r>
            <w:r>
              <w:rPr>
                <w:rFonts w:eastAsiaTheme="minorEastAsia" w:hAnsiTheme="minorEastAsia"/>
                <w:bCs/>
                <w:color w:val="000000"/>
                <w:sz w:val="24"/>
                <w:lang w:eastAsia="zh-CN"/>
              </w:rPr>
              <w:t>、</w:t>
            </w:r>
            <w:r>
              <w:rPr>
                <w:rFonts w:eastAsiaTheme="minorEastAsia"/>
                <w:bCs/>
                <w:color w:val="000000"/>
                <w:sz w:val="24"/>
                <w:lang w:eastAsia="zh-CN"/>
              </w:rPr>
              <w:t>“</w:t>
            </w:r>
            <w:r>
              <w:rPr>
                <w:rFonts w:eastAsiaTheme="minorEastAsia" w:hAnsiTheme="minorEastAsia"/>
                <w:bCs/>
                <w:color w:val="000000"/>
                <w:sz w:val="24"/>
                <w:lang w:eastAsia="zh-CN"/>
              </w:rPr>
              <w:t>青岛银行优秀大学生奖学金</w:t>
            </w:r>
            <w:r>
              <w:rPr>
                <w:rFonts w:eastAsiaTheme="minorEastAsia"/>
                <w:bCs/>
                <w:color w:val="000000"/>
                <w:sz w:val="24"/>
                <w:lang w:eastAsia="zh-CN"/>
              </w:rPr>
              <w:t>”</w:t>
            </w:r>
            <w:r>
              <w:rPr>
                <w:rFonts w:eastAsiaTheme="minorEastAsia" w:hAnsiTheme="minorEastAsia"/>
                <w:bCs/>
                <w:color w:val="000000"/>
                <w:sz w:val="24"/>
                <w:lang w:eastAsia="zh-CN"/>
              </w:rPr>
              <w:t>、</w:t>
            </w:r>
            <w:r>
              <w:rPr>
                <w:rFonts w:eastAsiaTheme="minorEastAsia"/>
                <w:bCs/>
                <w:color w:val="000000"/>
                <w:sz w:val="24"/>
                <w:lang w:eastAsia="zh-CN"/>
              </w:rPr>
              <w:t>“</w:t>
            </w:r>
            <w:r>
              <w:rPr>
                <w:rFonts w:eastAsiaTheme="minorEastAsia" w:hAnsiTheme="minorEastAsia"/>
                <w:bCs/>
                <w:color w:val="000000"/>
                <w:sz w:val="24"/>
                <w:lang w:eastAsia="zh-CN"/>
              </w:rPr>
              <w:t>东升研究生奖学金</w:t>
            </w:r>
            <w:r>
              <w:rPr>
                <w:rFonts w:eastAsiaTheme="minorEastAsia"/>
                <w:bCs/>
                <w:color w:val="000000"/>
                <w:sz w:val="24"/>
                <w:lang w:eastAsia="zh-CN"/>
              </w:rPr>
              <w:t>”“</w:t>
            </w:r>
            <w:r>
              <w:rPr>
                <w:rFonts w:eastAsiaTheme="minorEastAsia"/>
                <w:bCs/>
                <w:color w:val="000000"/>
                <w:sz w:val="24"/>
                <w:lang w:eastAsia="zh-CN"/>
              </w:rPr>
              <w:t>雅马哈音乐奖学金</w:t>
            </w:r>
            <w:r>
              <w:rPr>
                <w:rFonts w:eastAsiaTheme="minorEastAsia"/>
                <w:bCs/>
                <w:color w:val="000000"/>
                <w:sz w:val="24"/>
                <w:lang w:eastAsia="zh-CN"/>
              </w:rPr>
              <w:t>”</w:t>
            </w:r>
            <w:r>
              <w:rPr>
                <w:rFonts w:eastAsiaTheme="minorEastAsia" w:hAnsiTheme="minorEastAsia"/>
                <w:bCs/>
                <w:color w:val="000000"/>
                <w:sz w:val="24"/>
                <w:lang w:eastAsia="zh-CN"/>
              </w:rPr>
              <w:t>等研究生社会奖学金，通过这些奖学金，支持系研究生教育发展，奖励优秀研究生，并资助家庭经济困难的同学完成学业。</w:t>
            </w:r>
          </w:p>
          <w:p w:rsidR="0094094A" w:rsidRDefault="002228FC">
            <w:pPr>
              <w:tabs>
                <w:tab w:val="left" w:pos="585"/>
              </w:tabs>
              <w:spacing w:line="360" w:lineRule="auto"/>
              <w:ind w:firstLineChars="200" w:firstLine="482"/>
              <w:rPr>
                <w:rFonts w:eastAsiaTheme="minorEastAsia" w:hAnsiTheme="minorEastAsia"/>
                <w:bCs/>
                <w:color w:val="000000"/>
                <w:sz w:val="24"/>
                <w:lang w:eastAsia="zh-CN"/>
              </w:rPr>
            </w:pPr>
            <w:r>
              <w:rPr>
                <w:rFonts w:eastAsiaTheme="minorEastAsia" w:hAnsiTheme="minorEastAsia"/>
                <w:b/>
                <w:bCs/>
                <w:color w:val="000000"/>
                <w:sz w:val="24"/>
                <w:lang w:eastAsia="zh-CN"/>
              </w:rPr>
              <w:t>机构建设、制度建设、专职行政人员配置：</w:t>
            </w:r>
            <w:r>
              <w:rPr>
                <w:rFonts w:eastAsiaTheme="minorEastAsia" w:hAnsiTheme="minorEastAsia"/>
                <w:bCs/>
                <w:color w:val="000000"/>
                <w:sz w:val="24"/>
                <w:lang w:eastAsia="zh-CN"/>
              </w:rPr>
              <w:t>机构建设方面，现设有艺术系研究生办公室管理日常工作；为提高研究生培养质量，实行《中国海洋大学研究生参加高水平国际学术会议资助办法（暂行）》、《中国海洋大学研究生奖助体系改革实施方案（试行）》、《中国海洋大学研究生国家助学金管理暂行办法》、《中国海洋大学研究生学业奖学金管理暂行办法》、《中国海洋大学研究生国家奖学金评审实施办法》等规章管理制度；专职行政人员配置上现成立艺术系研究生部，配有艺术系研究生分管主任</w:t>
            </w:r>
            <w:r>
              <w:rPr>
                <w:rFonts w:eastAsiaTheme="minorEastAsia"/>
                <w:bCs/>
                <w:color w:val="000000"/>
                <w:sz w:val="24"/>
                <w:lang w:eastAsia="zh-CN"/>
              </w:rPr>
              <w:t>1</w:t>
            </w:r>
            <w:r>
              <w:rPr>
                <w:rFonts w:eastAsiaTheme="minorEastAsia" w:hAnsiTheme="minorEastAsia"/>
                <w:bCs/>
                <w:color w:val="000000"/>
                <w:sz w:val="24"/>
                <w:lang w:eastAsia="zh-CN"/>
              </w:rPr>
              <w:t>人，研究生部教师</w:t>
            </w:r>
            <w:r>
              <w:rPr>
                <w:rFonts w:eastAsiaTheme="minorEastAsia" w:hAnsiTheme="minorEastAsia" w:hint="eastAsia"/>
                <w:bCs/>
                <w:color w:val="000000"/>
                <w:sz w:val="24"/>
                <w:lang w:eastAsia="zh-CN"/>
              </w:rPr>
              <w:t>6</w:t>
            </w:r>
            <w:r>
              <w:rPr>
                <w:rFonts w:eastAsiaTheme="minorEastAsia" w:hAnsiTheme="minorEastAsia"/>
                <w:bCs/>
                <w:color w:val="000000"/>
                <w:sz w:val="24"/>
                <w:lang w:eastAsia="zh-CN"/>
              </w:rPr>
              <w:t>人。</w:t>
            </w:r>
          </w:p>
          <w:p w:rsidR="0094094A" w:rsidRDefault="0094094A">
            <w:pPr>
              <w:tabs>
                <w:tab w:val="left" w:pos="585"/>
              </w:tabs>
              <w:spacing w:line="360" w:lineRule="auto"/>
              <w:ind w:firstLineChars="200" w:firstLine="480"/>
              <w:rPr>
                <w:rFonts w:eastAsiaTheme="minorEastAsia" w:hAnsiTheme="minorEastAsia"/>
                <w:bCs/>
                <w:color w:val="000000"/>
                <w:sz w:val="24"/>
                <w:lang w:eastAsia="zh-CN"/>
              </w:rPr>
            </w:pPr>
          </w:p>
          <w:p w:rsidR="0094094A" w:rsidRDefault="0094094A">
            <w:pPr>
              <w:tabs>
                <w:tab w:val="left" w:pos="585"/>
              </w:tabs>
              <w:spacing w:line="360" w:lineRule="auto"/>
              <w:ind w:firstLineChars="200" w:firstLine="480"/>
              <w:rPr>
                <w:rFonts w:eastAsiaTheme="minorEastAsia" w:hAnsiTheme="minorEastAsia"/>
                <w:bCs/>
                <w:color w:val="000000"/>
                <w:sz w:val="24"/>
                <w:lang w:eastAsia="zh-CN"/>
              </w:rPr>
            </w:pPr>
          </w:p>
          <w:p w:rsidR="0094094A" w:rsidRDefault="0094094A">
            <w:pPr>
              <w:tabs>
                <w:tab w:val="left" w:pos="585"/>
              </w:tabs>
              <w:spacing w:line="360" w:lineRule="auto"/>
              <w:ind w:firstLineChars="200" w:firstLine="480"/>
              <w:rPr>
                <w:rFonts w:eastAsiaTheme="minorEastAsia" w:hAnsiTheme="minorEastAsia"/>
                <w:bCs/>
                <w:color w:val="000000"/>
                <w:sz w:val="24"/>
                <w:lang w:eastAsia="zh-CN"/>
              </w:rPr>
            </w:pPr>
          </w:p>
          <w:p w:rsidR="0094094A" w:rsidRDefault="0094094A">
            <w:pPr>
              <w:tabs>
                <w:tab w:val="left" w:pos="585"/>
              </w:tabs>
              <w:spacing w:line="360" w:lineRule="auto"/>
              <w:ind w:firstLineChars="200" w:firstLine="440"/>
              <w:rPr>
                <w:rFonts w:eastAsia="仿宋_GB2312"/>
                <w:color w:val="000000" w:themeColor="text1"/>
                <w:szCs w:val="21"/>
                <w:lang w:eastAsia="zh-CN"/>
              </w:rPr>
            </w:pPr>
          </w:p>
        </w:tc>
      </w:tr>
    </w:tbl>
    <w:p w:rsidR="0094094A" w:rsidRDefault="0094094A">
      <w:pPr>
        <w:rPr>
          <w:rFonts w:ascii="仿宋_GB2312" w:eastAsia="仿宋_GB2312" w:hAnsi="仿宋_GB2312" w:cs="仿宋_GB2312"/>
          <w:sz w:val="21"/>
          <w:szCs w:val="21"/>
          <w:lang w:eastAsia="zh-CN"/>
        </w:rPr>
        <w:sectPr w:rsidR="0094094A">
          <w:pgSz w:w="11910" w:h="16840"/>
          <w:pgMar w:top="1304" w:right="1021" w:bottom="1021" w:left="1021" w:header="880" w:footer="982" w:gutter="0"/>
          <w:cols w:space="720"/>
        </w:sectPr>
      </w:pPr>
    </w:p>
    <w:p w:rsidR="0094094A" w:rsidRDefault="0094094A">
      <w:pPr>
        <w:rPr>
          <w:rFonts w:ascii="Times New Roman" w:hAnsi="Times New Roman"/>
          <w:sz w:val="20"/>
          <w:szCs w:val="20"/>
          <w:lang w:eastAsia="zh-CN"/>
        </w:rPr>
      </w:pPr>
    </w:p>
    <w:tbl>
      <w:tblPr>
        <w:tblW w:w="100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0084"/>
      </w:tblGrid>
      <w:tr w:rsidR="0094094A">
        <w:trPr>
          <w:trHeight w:val="7271"/>
          <w:jc w:val="center"/>
        </w:trPr>
        <w:tc>
          <w:tcPr>
            <w:tcW w:w="10084" w:type="dxa"/>
          </w:tcPr>
          <w:p w:rsidR="0094094A" w:rsidRDefault="002228FC">
            <w:pPr>
              <w:pStyle w:val="7"/>
              <w:spacing w:before="171"/>
              <w:ind w:left="0"/>
              <w:rPr>
                <w:lang w:eastAsia="zh-CN"/>
              </w:rPr>
            </w:pPr>
            <w:r>
              <w:rPr>
                <w:lang w:eastAsia="zh-CN"/>
              </w:rPr>
              <w:br w:type="page"/>
            </w:r>
            <w:r>
              <w:rPr>
                <w:rFonts w:hint="eastAsia"/>
                <w:lang w:eastAsia="zh-CN"/>
              </w:rPr>
              <w:t>学位授予单位学位评定委员会审核意见：</w:t>
            </w: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94094A">
            <w:pPr>
              <w:rPr>
                <w:rFonts w:ascii="仿宋_GB2312" w:eastAsia="仿宋_GB2312" w:hAnsi="仿宋_GB2312" w:cs="仿宋_GB2312"/>
                <w:sz w:val="20"/>
                <w:szCs w:val="20"/>
                <w:lang w:eastAsia="zh-CN"/>
              </w:rPr>
            </w:pPr>
          </w:p>
          <w:p w:rsidR="0094094A" w:rsidRDefault="002228FC">
            <w:pPr>
              <w:tabs>
                <w:tab w:val="left" w:pos="6859"/>
                <w:tab w:val="left" w:pos="7022"/>
                <w:tab w:val="left" w:pos="8102"/>
              </w:tabs>
              <w:spacing w:before="165" w:line="383" w:lineRule="auto"/>
              <w:ind w:left="5558" w:hanging="77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主席：</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（学位评定委员会章）</w:t>
            </w:r>
          </w:p>
          <w:p w:rsidR="0094094A" w:rsidRDefault="002228FC">
            <w:pPr>
              <w:tabs>
                <w:tab w:val="left" w:pos="6859"/>
                <w:tab w:val="left" w:pos="7022"/>
                <w:tab w:val="left" w:pos="8102"/>
              </w:tabs>
              <w:spacing w:before="165" w:line="383" w:lineRule="auto"/>
              <w:ind w:leftChars="2405" w:left="5339" w:right="825" w:hangingChars="20" w:hanging="48"/>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年</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月</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日</w:t>
            </w:r>
          </w:p>
          <w:p w:rsidR="0094094A" w:rsidRDefault="0094094A">
            <w:pPr>
              <w:pStyle w:val="Default"/>
              <w:rPr>
                <w:rFonts w:ascii="Times New Roman" w:eastAsia="仿宋.宋.体" w:cs="Times New Roman"/>
                <w:sz w:val="21"/>
                <w:szCs w:val="21"/>
              </w:rPr>
            </w:pPr>
          </w:p>
        </w:tc>
      </w:tr>
      <w:tr w:rsidR="0094094A">
        <w:trPr>
          <w:trHeight w:val="4816"/>
          <w:jc w:val="center"/>
        </w:trPr>
        <w:tc>
          <w:tcPr>
            <w:tcW w:w="10084" w:type="dxa"/>
          </w:tcPr>
          <w:p w:rsidR="0094094A" w:rsidRDefault="002228FC">
            <w:pPr>
              <w:pStyle w:val="7"/>
              <w:spacing w:before="171"/>
              <w:ind w:left="0"/>
              <w:rPr>
                <w:rFonts w:cs="仿宋_GB2312"/>
                <w:lang w:eastAsia="zh-CN"/>
              </w:rPr>
            </w:pPr>
            <w:r>
              <w:rPr>
                <w:rFonts w:hint="eastAsia"/>
                <w:lang w:eastAsia="zh-CN"/>
              </w:rPr>
              <w:t>学位授予单位承诺</w:t>
            </w:r>
            <w:r>
              <w:rPr>
                <w:rFonts w:cs="仿宋_GB2312" w:hint="eastAsia"/>
                <w:lang w:eastAsia="zh-CN"/>
              </w:rPr>
              <w:t>：</w:t>
            </w:r>
          </w:p>
          <w:p w:rsidR="0094094A" w:rsidRDefault="0094094A">
            <w:pPr>
              <w:rPr>
                <w:rFonts w:ascii="仿宋_GB2312" w:eastAsia="仿宋_GB2312" w:hAnsi="仿宋_GB2312" w:cs="仿宋_GB2312"/>
                <w:sz w:val="24"/>
                <w:szCs w:val="24"/>
                <w:lang w:eastAsia="zh-CN"/>
              </w:rPr>
            </w:pPr>
          </w:p>
          <w:p w:rsidR="0094094A" w:rsidRDefault="0094094A">
            <w:pPr>
              <w:spacing w:before="6"/>
              <w:rPr>
                <w:rFonts w:ascii="仿宋_GB2312" w:eastAsia="仿宋_GB2312" w:hAnsi="仿宋_GB2312" w:cs="仿宋_GB2312"/>
                <w:sz w:val="28"/>
                <w:szCs w:val="28"/>
                <w:lang w:eastAsia="zh-CN"/>
              </w:rPr>
            </w:pPr>
          </w:p>
          <w:p w:rsidR="0094094A" w:rsidRDefault="002228FC">
            <w:pPr>
              <w:spacing w:line="381" w:lineRule="auto"/>
              <w:ind w:left="58" w:firstLine="454"/>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本单位申报表中提供的材料和数据准确无误</w:t>
            </w:r>
            <w:r>
              <w:rPr>
                <w:rFonts w:ascii="仿宋_GB2312" w:eastAsia="仿宋_GB2312" w:hAnsi="仿宋_GB2312" w:cs="仿宋_GB2312" w:hint="eastAsia"/>
                <w:spacing w:val="-116"/>
                <w:sz w:val="24"/>
                <w:szCs w:val="24"/>
                <w:lang w:eastAsia="zh-CN"/>
              </w:rPr>
              <w:t>、</w:t>
            </w:r>
            <w:r>
              <w:rPr>
                <w:rFonts w:ascii="仿宋_GB2312" w:eastAsia="仿宋_GB2312" w:hAnsi="仿宋_GB2312" w:cs="仿宋_GB2312" w:hint="eastAsia"/>
                <w:sz w:val="24"/>
                <w:szCs w:val="24"/>
                <w:lang w:eastAsia="zh-CN"/>
              </w:rPr>
              <w:t>真实可靠</w:t>
            </w:r>
            <w:r>
              <w:rPr>
                <w:rFonts w:ascii="仿宋_GB2312" w:eastAsia="仿宋_GB2312" w:hAnsi="仿宋_GB2312" w:cs="仿宋_GB2312" w:hint="eastAsia"/>
                <w:spacing w:val="-116"/>
                <w:sz w:val="24"/>
                <w:szCs w:val="24"/>
                <w:lang w:eastAsia="zh-CN"/>
              </w:rPr>
              <w:t>，</w:t>
            </w:r>
            <w:r>
              <w:rPr>
                <w:rFonts w:ascii="仿宋_GB2312" w:eastAsia="仿宋_GB2312" w:hAnsi="仿宋_GB2312" w:cs="仿宋_GB2312" w:hint="eastAsia"/>
                <w:sz w:val="24"/>
                <w:szCs w:val="24"/>
                <w:lang w:eastAsia="zh-CN"/>
              </w:rPr>
              <w:t>不涉及国家秘密并可公开，同意上报。本单位愿意承担由此材料真实性所带来的一切后果和法律责任。</w:t>
            </w:r>
          </w:p>
          <w:p w:rsidR="0094094A" w:rsidRDefault="002228FC">
            <w:pPr>
              <w:spacing w:line="381" w:lineRule="auto"/>
              <w:ind w:left="58" w:firstLine="454"/>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特此承诺。</w:t>
            </w:r>
          </w:p>
          <w:p w:rsidR="0094094A" w:rsidRDefault="0094094A">
            <w:pPr>
              <w:rPr>
                <w:rFonts w:ascii="仿宋_GB2312" w:eastAsia="仿宋_GB2312" w:hAnsi="仿宋_GB2312" w:cs="仿宋_GB2312"/>
                <w:sz w:val="24"/>
                <w:szCs w:val="24"/>
                <w:lang w:eastAsia="zh-CN"/>
              </w:rPr>
            </w:pPr>
          </w:p>
          <w:p w:rsidR="0094094A" w:rsidRDefault="0094094A">
            <w:pPr>
              <w:rPr>
                <w:rFonts w:ascii="仿宋_GB2312" w:eastAsia="仿宋_GB2312" w:hAnsi="仿宋_GB2312" w:cs="仿宋_GB2312"/>
                <w:sz w:val="24"/>
                <w:szCs w:val="24"/>
                <w:lang w:eastAsia="zh-CN"/>
              </w:rPr>
            </w:pPr>
          </w:p>
          <w:p w:rsidR="0094094A" w:rsidRDefault="0094094A">
            <w:pPr>
              <w:spacing w:before="12"/>
              <w:rPr>
                <w:rFonts w:ascii="仿宋_GB2312" w:eastAsia="仿宋_GB2312" w:hAnsi="仿宋_GB2312" w:cs="仿宋_GB2312"/>
                <w:sz w:val="34"/>
                <w:szCs w:val="34"/>
                <w:lang w:eastAsia="zh-CN"/>
              </w:rPr>
            </w:pPr>
          </w:p>
          <w:p w:rsidR="0094094A" w:rsidRDefault="002228FC" w:rsidP="00C228EA">
            <w:pPr>
              <w:spacing w:line="381" w:lineRule="auto"/>
              <w:ind w:leftChars="26" w:left="57" w:firstLineChars="1889" w:firstLine="4534"/>
              <w:rPr>
                <w:rFonts w:ascii="仿宋_GB2312" w:eastAsia="仿宋_GB2312" w:hAnsi="仿宋_GB2312" w:cs="仿宋_GB2312"/>
                <w:w w:val="95"/>
                <w:sz w:val="24"/>
                <w:szCs w:val="24"/>
                <w:lang w:eastAsia="zh-CN"/>
              </w:rPr>
            </w:pPr>
            <w:r>
              <w:rPr>
                <w:rFonts w:ascii="仿宋_GB2312" w:eastAsia="仿宋_GB2312" w:hAnsi="仿宋_GB2312" w:cs="仿宋_GB2312" w:hint="eastAsia"/>
                <w:sz w:val="24"/>
                <w:szCs w:val="24"/>
                <w:lang w:eastAsia="zh-CN"/>
              </w:rPr>
              <w:t>法人代表：</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ab/>
            </w:r>
            <w:r>
              <w:rPr>
                <w:rFonts w:ascii="仿宋_GB2312" w:eastAsia="仿宋_GB2312" w:hAnsi="仿宋_GB2312" w:cs="仿宋_GB2312" w:hint="eastAsia"/>
                <w:w w:val="95"/>
                <w:sz w:val="24"/>
                <w:szCs w:val="24"/>
                <w:lang w:eastAsia="zh-CN"/>
              </w:rPr>
              <w:t>（单位公章）</w:t>
            </w:r>
          </w:p>
          <w:p w:rsidR="0094094A" w:rsidRDefault="002228FC">
            <w:pPr>
              <w:tabs>
                <w:tab w:val="left" w:pos="6859"/>
                <w:tab w:val="left" w:pos="7022"/>
                <w:tab w:val="left" w:pos="8102"/>
              </w:tabs>
              <w:spacing w:before="165" w:line="383" w:lineRule="auto"/>
              <w:ind w:leftChars="2405" w:left="5339" w:right="825" w:hangingChars="20" w:hanging="48"/>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年</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月</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日</w:t>
            </w:r>
          </w:p>
          <w:p w:rsidR="0094094A" w:rsidRDefault="0094094A">
            <w:pPr>
              <w:pStyle w:val="Default"/>
              <w:rPr>
                <w:rFonts w:ascii="仿宋.宋.体" w:eastAsia="仿宋.宋.体" w:cs="仿宋.宋.体"/>
              </w:rPr>
            </w:pPr>
          </w:p>
        </w:tc>
      </w:tr>
    </w:tbl>
    <w:p w:rsidR="0094094A" w:rsidRDefault="0094094A">
      <w:pPr>
        <w:rPr>
          <w:rFonts w:ascii="Times New Roman" w:hAnsi="Times New Roman"/>
          <w:sz w:val="20"/>
          <w:szCs w:val="20"/>
          <w:lang w:eastAsia="zh-CN"/>
        </w:rPr>
      </w:pPr>
    </w:p>
    <w:sectPr w:rsidR="0094094A" w:rsidSect="0094094A">
      <w:headerReference w:type="default" r:id="rId44"/>
      <w:footerReference w:type="default" r:id="rId45"/>
      <w:pgSz w:w="11910" w:h="16840"/>
      <w:pgMar w:top="1304" w:right="1021" w:bottom="1021" w:left="1021" w:header="0" w:footer="7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70B" w:rsidRDefault="00DD570B" w:rsidP="0094094A">
      <w:r>
        <w:separator/>
      </w:r>
    </w:p>
  </w:endnote>
  <w:endnote w:type="continuationSeparator" w:id="1">
    <w:p w:rsidR="00DD570B" w:rsidRDefault="00DD570B" w:rsidP="009409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方正小标宋简体">
    <w:altName w:val="等线"/>
    <w:charset w:val="86"/>
    <w:family w:val="auto"/>
    <w:pitch w:val="variable"/>
    <w:sig w:usb0="00000001" w:usb1="080E0000" w:usb2="00000010" w:usb3="00000000" w:csb0="00040000" w:csb1="00000000"/>
  </w:font>
  <w:font w:name="方正仿宋简体">
    <w:altName w:val="宋体"/>
    <w:panose1 w:val="00000000000000000000"/>
    <w:charset w:val="86"/>
    <w:family w:val="auto"/>
    <w:notTrueType/>
    <w:pitch w:val="variable"/>
    <w:sig w:usb0="00000001" w:usb1="080E0000" w:usb2="00000010" w:usb3="00000000" w:csb0="00040000" w:csb1="00000000"/>
  </w:font>
  <w:font w:name="Sim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FangSong">
    <w:altName w:val="Arial Unicode MS"/>
    <w:charset w:val="86"/>
    <w:family w:val="modern"/>
    <w:pitch w:val="default"/>
    <w:sig w:usb0="00000000" w:usb1="38CF7CFA" w:usb2="00000016" w:usb3="00000000" w:csb0="00040001" w:csb1="00000000"/>
  </w:font>
  <w:font w:name="方正兰亭超细黑简体">
    <w:altName w:val="宋体"/>
    <w:charset w:val="86"/>
    <w:family w:val="auto"/>
    <w:pitch w:val="variable"/>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_GB2312">
    <w:altName w:val="Times New Roman"/>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宋.体">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B5F12" w:rsidRDefault="008B5F12">
    <w:pPr>
      <w:spacing w:line="14" w:lineRule="auto"/>
      <w:rPr>
        <w:sz w:val="20"/>
        <w:szCs w:val="20"/>
      </w:rPr>
    </w:pPr>
    <w:r w:rsidRPr="00CE0533">
      <w:rPr>
        <w:lang w:eastAsia="zh-CN"/>
      </w:rPr>
      <w:pict>
        <v:shapetype id="_x0000_t202" coordsize="21600,21600" o:spt="202" path="m,l,21600r21600,l21600,xe">
          <v:stroke joinstyle="miter"/>
          <v:path gradientshapeok="t" o:connecttype="rect"/>
        </v:shapetype>
        <v:shape id="文本框 8" o:spid="_x0000_s2050" type="#_x0000_t202" style="position:absolute;margin-left:291.15pt;margin-top:781.85pt;width:13.2pt;height:11.05pt;z-index:-251655680;mso-position-horizontal-relative:page;mso-position-vertical-relative:page" o:gfxdata="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whZxk9oAAAANAQAA&#10;DwAAAAAAAAABACAAAAAiAAAAZHJzL2Rvd25yZXYueG1sUEsBAhQAFAAAAAgAh07iQJN91jSlAQAA&#10;LQMAAA4AAAAAAAAAAQAgAAAAKQEAAGRycy9lMm9Eb2MueG1sUEsFBgAAAAAGAAYAWQEAAEAFAAAA&#10;AA==&#10;" filled="f" stroked="f">
          <v:textbox inset="0,0,0,0">
            <w:txbxContent>
              <w:p w:rsidR="008B5F12" w:rsidRDefault="008B5F12">
                <w:pPr>
                  <w:pStyle w:val="a5"/>
                  <w:spacing w:before="0" w:line="204" w:lineRule="exact"/>
                  <w:ind w:left="40"/>
                  <w:rPr>
                    <w:rFonts w:ascii="Times New Roman" w:hAns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94</w:t>
                </w:r>
                <w:r>
                  <w:rPr>
                    <w:rFonts w:ascii="Times New Roman"/>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pStyle w:val="a7"/>
      <w:framePr w:wrap="around" w:vAnchor="text" w:hAnchor="margin" w:xAlign="center" w:y="1"/>
      <w:rPr>
        <w:rStyle w:val="ab"/>
        <w:rFonts w:ascii="Times New Roman" w:hAnsi="Times New Roman"/>
        <w:sz w:val="24"/>
        <w:szCs w:val="24"/>
      </w:rPr>
    </w:pPr>
    <w:r>
      <w:rPr>
        <w:rStyle w:val="ab"/>
        <w:rFonts w:ascii="Times New Roman" w:hAnsi="Times New Roman"/>
        <w:sz w:val="24"/>
        <w:szCs w:val="24"/>
      </w:rPr>
      <w:fldChar w:fldCharType="begin"/>
    </w:r>
    <w:r>
      <w:rPr>
        <w:rStyle w:val="ab"/>
        <w:rFonts w:ascii="Times New Roman" w:hAnsi="Times New Roman"/>
        <w:sz w:val="24"/>
        <w:szCs w:val="24"/>
      </w:rPr>
      <w:instrText xml:space="preserve">PAGE  </w:instrText>
    </w:r>
    <w:r>
      <w:rPr>
        <w:rStyle w:val="ab"/>
        <w:rFonts w:ascii="Times New Roman" w:hAnsi="Times New Roman"/>
        <w:sz w:val="24"/>
        <w:szCs w:val="24"/>
      </w:rPr>
      <w:fldChar w:fldCharType="separate"/>
    </w:r>
    <w:r w:rsidR="00C260CD">
      <w:rPr>
        <w:rStyle w:val="ab"/>
        <w:rFonts w:ascii="Times New Roman" w:hAnsi="Times New Roman"/>
        <w:noProof/>
        <w:sz w:val="24"/>
        <w:szCs w:val="24"/>
      </w:rPr>
      <w:t>31</w:t>
    </w:r>
    <w:r>
      <w:rPr>
        <w:rStyle w:val="ab"/>
        <w:rFonts w:ascii="Times New Roman" w:hAnsi="Times New Roman"/>
        <w:sz w:val="24"/>
        <w:szCs w:val="24"/>
      </w:rPr>
      <w:fldChar w:fldCharType="end"/>
    </w:r>
  </w:p>
  <w:p w:rsidR="008B5F12" w:rsidRDefault="008B5F12">
    <w:pPr>
      <w:spacing w:line="14" w:lineRule="auto"/>
      <w:rPr>
        <w:sz w:val="20"/>
        <w:szCs w:val="2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pStyle w:val="a7"/>
      <w:framePr w:wrap="around" w:vAnchor="text" w:hAnchor="margin" w:xAlign="center" w:y="1"/>
      <w:rPr>
        <w:rStyle w:val="ab"/>
        <w:rFonts w:ascii="Times New Roman" w:hAnsi="Times New Roman"/>
        <w:sz w:val="24"/>
        <w:szCs w:val="24"/>
      </w:rPr>
    </w:pPr>
    <w:r>
      <w:rPr>
        <w:rStyle w:val="ab"/>
        <w:rFonts w:ascii="Times New Roman" w:hAnsi="Times New Roman"/>
        <w:sz w:val="24"/>
        <w:szCs w:val="24"/>
      </w:rPr>
      <w:fldChar w:fldCharType="begin"/>
    </w:r>
    <w:r>
      <w:rPr>
        <w:rStyle w:val="ab"/>
        <w:rFonts w:ascii="Times New Roman" w:hAnsi="Times New Roman"/>
        <w:sz w:val="24"/>
        <w:szCs w:val="24"/>
      </w:rPr>
      <w:instrText xml:space="preserve">PAGE  </w:instrText>
    </w:r>
    <w:r>
      <w:rPr>
        <w:rStyle w:val="ab"/>
        <w:rFonts w:ascii="Times New Roman" w:hAnsi="Times New Roman"/>
        <w:sz w:val="24"/>
        <w:szCs w:val="24"/>
      </w:rPr>
      <w:fldChar w:fldCharType="separate"/>
    </w:r>
    <w:r w:rsidR="00654DE7">
      <w:rPr>
        <w:rStyle w:val="ab"/>
        <w:rFonts w:ascii="Times New Roman" w:hAnsi="Times New Roman"/>
        <w:noProof/>
        <w:sz w:val="24"/>
        <w:szCs w:val="24"/>
      </w:rPr>
      <w:t>36</w:t>
    </w:r>
    <w:r>
      <w:rPr>
        <w:rStyle w:val="ab"/>
        <w:rFonts w:ascii="Times New Roman" w:hAnsi="Times New Roman"/>
        <w:sz w:val="24"/>
        <w:szCs w:val="24"/>
      </w:rPr>
      <w:fldChar w:fldCharType="end"/>
    </w:r>
  </w:p>
  <w:p w:rsidR="008B5F12" w:rsidRDefault="008B5F12">
    <w:pPr>
      <w:spacing w:line="14" w:lineRule="auto"/>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B5F12" w:rsidRDefault="008B5F12">
    <w:pPr>
      <w:spacing w:line="14" w:lineRule="auto"/>
      <w:rPr>
        <w:sz w:val="20"/>
        <w:szCs w:val="20"/>
      </w:rPr>
    </w:pPr>
    <w:r w:rsidRPr="00CE0533">
      <w:rPr>
        <w:lang w:eastAsia="zh-CN"/>
      </w:rPr>
      <w:pict>
        <v:shapetype id="_x0000_t202" coordsize="21600,21600" o:spt="202" path="m,l,21600r21600,l21600,xe">
          <v:stroke joinstyle="miter"/>
          <v:path gradientshapeok="t" o:connecttype="rect"/>
        </v:shapetype>
        <v:shape id="文本框 3" o:spid="_x0000_s2055" type="#_x0000_t202" style="position:absolute;margin-left:291.15pt;margin-top:781.85pt;width:13.15pt;height:11.05pt;z-index:-251660800;mso-position-horizontal-relative:page;mso-position-vertical-relative:page" o:gfxdata="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5s928NoAAAANAQAA&#10;DwAAAAAAAAABACAAAAAiAAAAZHJzL2Rvd25yZXYueG1sUEsBAhQAFAAAAAgAh07iQHnPkmSlAQAA&#10;LAMAAA4AAAAAAAAAAQAgAAAAKQEAAGRycy9lMm9Eb2MueG1sUEsFBgAAAAAGAAYAWQEAAEAFAAAA&#10;AA==&#10;" filled="f" stroked="f">
          <v:textbox inset="0,0,0,0">
            <w:txbxContent>
              <w:p w:rsidR="008B5F12" w:rsidRDefault="008B5F12">
                <w:pPr>
                  <w:pStyle w:val="a5"/>
                  <w:spacing w:before="0" w:line="204" w:lineRule="exact"/>
                  <w:ind w:left="40"/>
                  <w:rPr>
                    <w:rFonts w:ascii="Times New Roman" w:hAns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4</w:t>
                </w:r>
                <w:r>
                  <w:rPr>
                    <w:rFonts w:ascii="Times New Roman"/>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pStyle w:val="a7"/>
      <w:framePr w:wrap="around" w:vAnchor="text" w:hAnchor="margin" w:xAlign="center" w:y="1"/>
      <w:rPr>
        <w:rStyle w:val="ab"/>
        <w:sz w:val="24"/>
        <w:szCs w:val="24"/>
      </w:rPr>
    </w:pPr>
    <w:r>
      <w:rPr>
        <w:rStyle w:val="ab"/>
        <w:sz w:val="24"/>
        <w:szCs w:val="24"/>
      </w:rPr>
      <w:fldChar w:fldCharType="begin"/>
    </w:r>
    <w:r>
      <w:rPr>
        <w:rStyle w:val="ab"/>
        <w:sz w:val="24"/>
        <w:szCs w:val="24"/>
      </w:rPr>
      <w:instrText xml:space="preserve">PAGE  </w:instrText>
    </w:r>
    <w:r>
      <w:rPr>
        <w:rStyle w:val="ab"/>
        <w:sz w:val="24"/>
        <w:szCs w:val="24"/>
      </w:rPr>
      <w:fldChar w:fldCharType="separate"/>
    </w:r>
    <w:r w:rsidR="00654DE7">
      <w:rPr>
        <w:rStyle w:val="ab"/>
        <w:noProof/>
        <w:sz w:val="24"/>
        <w:szCs w:val="24"/>
      </w:rPr>
      <w:t>13</w:t>
    </w:r>
    <w:r>
      <w:rPr>
        <w:rStyle w:val="ab"/>
        <w:sz w:val="24"/>
        <w:szCs w:val="24"/>
      </w:rPr>
      <w:fldChar w:fldCharType="end"/>
    </w:r>
  </w:p>
  <w:p w:rsidR="008B5F12" w:rsidRDefault="008B5F12">
    <w:pPr>
      <w:spacing w:line="14" w:lineRule="auto"/>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pStyle w:val="a7"/>
      <w:framePr w:wrap="around" w:vAnchor="text" w:hAnchor="margin" w:xAlign="center" w:y="1"/>
      <w:rPr>
        <w:rStyle w:val="ab"/>
        <w:rFonts w:ascii="Times New Roman" w:hAnsi="Times New Roman"/>
        <w:sz w:val="24"/>
        <w:szCs w:val="24"/>
      </w:rPr>
    </w:pPr>
    <w:r>
      <w:rPr>
        <w:rStyle w:val="ab"/>
        <w:rFonts w:ascii="Times New Roman" w:hAnsi="Times New Roman"/>
        <w:sz w:val="24"/>
        <w:szCs w:val="24"/>
      </w:rPr>
      <w:fldChar w:fldCharType="begin"/>
    </w:r>
    <w:r>
      <w:rPr>
        <w:rStyle w:val="ab"/>
        <w:rFonts w:ascii="Times New Roman" w:hAnsi="Times New Roman"/>
        <w:sz w:val="24"/>
        <w:szCs w:val="24"/>
      </w:rPr>
      <w:instrText xml:space="preserve">PAGE  </w:instrText>
    </w:r>
    <w:r>
      <w:rPr>
        <w:rStyle w:val="ab"/>
        <w:rFonts w:ascii="Times New Roman" w:hAnsi="Times New Roman"/>
        <w:sz w:val="24"/>
        <w:szCs w:val="24"/>
      </w:rPr>
      <w:fldChar w:fldCharType="separate"/>
    </w:r>
    <w:r w:rsidR="00654DE7">
      <w:rPr>
        <w:rStyle w:val="ab"/>
        <w:rFonts w:ascii="Times New Roman" w:hAnsi="Times New Roman"/>
        <w:noProof/>
        <w:sz w:val="24"/>
        <w:szCs w:val="24"/>
      </w:rPr>
      <w:t>17</w:t>
    </w:r>
    <w:r>
      <w:rPr>
        <w:rStyle w:val="ab"/>
        <w:rFonts w:ascii="Times New Roman" w:hAnsi="Times New Roman"/>
        <w:sz w:val="24"/>
        <w:szCs w:val="24"/>
      </w:rPr>
      <w:fldChar w:fldCharType="end"/>
    </w:r>
  </w:p>
  <w:p w:rsidR="008B5F12" w:rsidRDefault="008B5F12">
    <w:pPr>
      <w:spacing w:line="14" w:lineRule="auto"/>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B5F12" w:rsidRDefault="008B5F12">
    <w:pPr>
      <w:spacing w:line="14" w:lineRule="auto"/>
      <w:rPr>
        <w:sz w:val="20"/>
        <w:szCs w:val="20"/>
      </w:rPr>
    </w:pPr>
    <w:r w:rsidRPr="00CE0533">
      <w:rPr>
        <w:lang w:eastAsia="zh-CN"/>
      </w:rPr>
      <w:pict>
        <v:shapetype id="_x0000_t202" coordsize="21600,21600" o:spt="202" path="m,l,21600r21600,l21600,xe">
          <v:stroke joinstyle="miter"/>
          <v:path gradientshapeok="t" o:connecttype="rect"/>
        </v:shapetype>
        <v:shape id="文本框 5" o:spid="_x0000_s2053" type="#_x0000_t202" style="position:absolute;margin-left:293.3pt;margin-top:781.85pt;width:8.5pt;height:11pt;z-index:-251658752;mso-position-horizontal-relative:page;mso-position-vertical-relative:page" o:gfxdata="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KLu1TaAAAADQEA&#10;AA8AAAAAAAAAAQAgAAAAIgAAAGRycy9kb3ducmV2LnhtbFBLAQIUABQAAAAIAIdO4kAuOGJWpgEA&#10;ACwDAAAOAAAAAAAAAAEAIAAAACkBAABkcnMvZTJvRG9jLnhtbFBLBQYAAAAABgAGAFkBAABBBQAA&#10;AAA=&#10;" filled="f" stroked="f">
          <v:textbox inset="0,0,0,0">
            <w:txbxContent>
              <w:p w:rsidR="008B5F12" w:rsidRDefault="008B5F12">
                <w:pPr>
                  <w:pStyle w:val="a5"/>
                  <w:spacing w:before="0" w:line="204" w:lineRule="exact"/>
                  <w:ind w:left="40"/>
                  <w:rPr>
                    <w:rFonts w:ascii="Times New Roman" w:hAns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86</w:t>
                </w:r>
                <w:r>
                  <w:rPr>
                    <w:rFonts w:ascii="Times New Roman"/>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pStyle w:val="a7"/>
      <w:framePr w:wrap="around" w:vAnchor="text" w:hAnchor="margin" w:xAlign="center" w:y="1"/>
      <w:rPr>
        <w:rStyle w:val="ab"/>
        <w:rFonts w:ascii="Times New Roman" w:hAnsi="Times New Roman"/>
        <w:sz w:val="24"/>
        <w:szCs w:val="24"/>
      </w:rPr>
    </w:pPr>
    <w:r>
      <w:rPr>
        <w:rStyle w:val="ab"/>
        <w:rFonts w:ascii="Times New Roman" w:hAnsi="Times New Roman"/>
        <w:sz w:val="24"/>
        <w:szCs w:val="24"/>
      </w:rPr>
      <w:fldChar w:fldCharType="begin"/>
    </w:r>
    <w:r>
      <w:rPr>
        <w:rStyle w:val="ab"/>
        <w:rFonts w:ascii="Times New Roman" w:hAnsi="Times New Roman"/>
        <w:sz w:val="24"/>
        <w:szCs w:val="24"/>
      </w:rPr>
      <w:instrText xml:space="preserve">PAGE  </w:instrText>
    </w:r>
    <w:r>
      <w:rPr>
        <w:rStyle w:val="ab"/>
        <w:rFonts w:ascii="Times New Roman" w:hAnsi="Times New Roman"/>
        <w:sz w:val="24"/>
        <w:szCs w:val="24"/>
      </w:rPr>
      <w:fldChar w:fldCharType="separate"/>
    </w:r>
    <w:r w:rsidR="00654DE7">
      <w:rPr>
        <w:rStyle w:val="ab"/>
        <w:rFonts w:ascii="Times New Roman" w:hAnsi="Times New Roman"/>
        <w:noProof/>
        <w:sz w:val="24"/>
        <w:szCs w:val="24"/>
      </w:rPr>
      <w:t>27</w:t>
    </w:r>
    <w:r>
      <w:rPr>
        <w:rStyle w:val="ab"/>
        <w:rFonts w:ascii="Times New Roman" w:hAnsi="Times New Roman"/>
        <w:sz w:val="24"/>
        <w:szCs w:val="24"/>
      </w:rPr>
      <w:fldChar w:fldCharType="end"/>
    </w:r>
  </w:p>
  <w:p w:rsidR="008B5F12" w:rsidRDefault="008B5F12">
    <w:pPr>
      <w:spacing w:line="14" w:lineRule="auto"/>
      <w:rPr>
        <w:sz w:val="20"/>
        <w:szCs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B5F12" w:rsidRDefault="008B5F12">
    <w:pPr>
      <w:spacing w:line="14" w:lineRule="auto"/>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pStyle w:val="a7"/>
      <w:framePr w:wrap="around" w:vAnchor="text" w:hAnchor="margin" w:xAlign="center" w:y="1"/>
      <w:rPr>
        <w:rStyle w:val="ab"/>
        <w:rFonts w:ascii="Times New Roman" w:hAnsi="Times New Roman"/>
        <w:sz w:val="24"/>
        <w:szCs w:val="24"/>
      </w:rPr>
    </w:pPr>
    <w:r>
      <w:rPr>
        <w:rStyle w:val="ab"/>
        <w:sz w:val="24"/>
        <w:szCs w:val="24"/>
      </w:rPr>
      <w:fldChar w:fldCharType="begin"/>
    </w:r>
    <w:r>
      <w:rPr>
        <w:rStyle w:val="ab"/>
        <w:sz w:val="24"/>
        <w:szCs w:val="24"/>
      </w:rPr>
      <w:instrText xml:space="preserve">PAGE  </w:instrText>
    </w:r>
    <w:r>
      <w:rPr>
        <w:rStyle w:val="ab"/>
        <w:sz w:val="24"/>
        <w:szCs w:val="24"/>
      </w:rPr>
      <w:fldChar w:fldCharType="separate"/>
    </w:r>
    <w:r w:rsidR="00654DE7">
      <w:rPr>
        <w:rStyle w:val="ab"/>
        <w:noProof/>
        <w:sz w:val="24"/>
        <w:szCs w:val="24"/>
      </w:rPr>
      <w:t>29</w:t>
    </w:r>
    <w:r>
      <w:rPr>
        <w:rStyle w:val="ab"/>
        <w:sz w:val="24"/>
        <w:szCs w:val="24"/>
      </w:rPr>
      <w:fldChar w:fldCharType="end"/>
    </w:r>
  </w:p>
  <w:p w:rsidR="008B5F12" w:rsidRDefault="008B5F12">
    <w:pPr>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70B" w:rsidRDefault="00DD570B" w:rsidP="0094094A">
      <w:r>
        <w:separator/>
      </w:r>
    </w:p>
  </w:footnote>
  <w:footnote w:type="continuationSeparator" w:id="1">
    <w:p w:rsidR="00DD570B" w:rsidRDefault="00DD570B" w:rsidP="0094094A">
      <w:r>
        <w:continuationSeparator/>
      </w:r>
    </w:p>
  </w:footnote>
  <w:footnote w:id="2">
    <w:p w:rsidR="008B5F12" w:rsidRDefault="008B5F12">
      <w:pPr>
        <w:pStyle w:val="a9"/>
      </w:pPr>
      <w:r>
        <w:rPr>
          <w:rStyle w:val="ad"/>
        </w:rPr>
        <w:footnoteRef/>
      </w:r>
      <w:r>
        <w:rPr>
          <w:rFonts w:hint="eastAsia"/>
        </w:rPr>
        <w:t>满意度</w:t>
      </w:r>
      <w:r>
        <w:rPr>
          <w:rFonts w:hint="eastAsia"/>
        </w:rPr>
        <w:t>=</w:t>
      </w:r>
      <w:r>
        <w:rPr>
          <w:rFonts w:hint="eastAsia"/>
        </w:rPr>
        <w:t>“很满意”比例</w:t>
      </w:r>
      <w:r>
        <w:rPr>
          <w:rFonts w:hint="eastAsia"/>
        </w:rPr>
        <w:t>+</w:t>
      </w:r>
      <w:r>
        <w:rPr>
          <w:rFonts w:hint="eastAsia"/>
        </w:rPr>
        <w:t>“满意”比例</w:t>
      </w:r>
      <w:r>
        <w:rPr>
          <w:rFonts w:hint="eastAsia"/>
        </w:rPr>
        <w:t>+</w:t>
      </w:r>
      <w:r>
        <w:rPr>
          <w:rFonts w:hint="eastAsia"/>
        </w:rPr>
        <w:t>“较满意”比例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0"/>
        <w:szCs w:val="20"/>
      </w:rPr>
    </w:pPr>
    <w:r w:rsidRPr="00CE0533">
      <w:rPr>
        <w:lang w:eastAsia="zh-CN"/>
      </w:rPr>
      <w:pict>
        <v:shapetype id="_x0000_t202" coordsize="21600,21600" o:spt="202" path="m,l,21600r21600,l21600,xe">
          <v:stroke joinstyle="miter"/>
          <v:path gradientshapeok="t" o:connecttype="rect"/>
        </v:shapetype>
        <v:shape id="文本框 1" o:spid="_x0000_s2057" type="#_x0000_t202" style="position:absolute;margin-left:48.7pt;margin-top:43pt;width:37.2pt;height:16.05pt;z-index:-251662848;mso-position-horizontal-relative:page;mso-position-vertical-relative:page" o:gfxdata="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qkxbL1wAAAAkBAAAP&#10;AAAAAAAAAAEAIAAAACIAAABkcnMvZG93bnJldi54bWxQSwECFAAUAAAACACHTuJAGxjiVKcBAAAs&#10;AwAADgAAAAAAAAABACAAAAAmAQAAZHJzL2Uyb0RvYy54bWxQSwUGAAAAAAYABgBZAQAAPwUAAAAA&#10;" filled="f" stroked="f">
          <v:textbox inset="0,0,0,0">
            <w:txbxContent>
              <w:p w:rsidR="008B5F12" w:rsidRDefault="008B5F12">
                <w:pPr>
                  <w:spacing w:line="307" w:lineRule="exact"/>
                  <w:ind w:left="20"/>
                  <w:rPr>
                    <w:rFonts w:ascii="SimSun" w:hAnsi="SimSun" w:cs="SimSun"/>
                    <w:sz w:val="21"/>
                    <w:szCs w:val="21"/>
                  </w:rPr>
                </w:pPr>
                <w:r>
                  <w:rPr>
                    <w:rFonts w:ascii="SimSun" w:hAnsi="SimSun" w:cs="SimSun"/>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t>76</w:t>
                </w:r>
                <w:r>
                  <w:rPr>
                    <w:rFonts w:ascii="Times New Roman" w:hAnsi="Times New Roman"/>
                    <w:sz w:val="28"/>
                    <w:szCs w:val="28"/>
                  </w:rPr>
                  <w:fldChar w:fldCharType="end"/>
                </w:r>
                <w:r>
                  <w:rPr>
                    <w:rFonts w:ascii="SimSun" w:hAnsi="SimSun" w:cs="SimSun"/>
                    <w:sz w:val="21"/>
                    <w:szCs w:val="21"/>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0"/>
        <w:szCs w:val="20"/>
      </w:rPr>
    </w:pPr>
    <w:r w:rsidRPr="00CE0533">
      <w:rPr>
        <w:lang w:eastAsia="zh-CN"/>
      </w:rPr>
      <w:pict>
        <v:shapetype id="_x0000_t202" coordsize="21600,21600" o:spt="202" path="m,l,21600r21600,l21600,xe">
          <v:stroke joinstyle="miter"/>
          <v:path gradientshapeok="t" o:connecttype="rect"/>
        </v:shapetype>
        <v:shape id="文本框 6" o:spid="_x0000_s2052" type="#_x0000_t202" style="position:absolute;margin-left:48.7pt;margin-top:43pt;width:37.2pt;height:16.05pt;z-index:-251657728;mso-position-horizontal-relative:page;mso-position-vertical-relative:page" o:gfxdata="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qkxbL1wAAAAkBAAAP&#10;AAAAAAAAAAEAIAAAACIAAABkcnMvZG93bnJldi54bWxQSwECFAAUAAAACACHTuJAvF6ccKcBAAAs&#10;AwAADgAAAAAAAAABACAAAAAmAQAAZHJzL2Uyb0RvYy54bWxQSwUGAAAAAAYABgBZAQAAPwUAAAAA&#10;" filled="f" stroked="f">
          <v:textbox inset="0,0,0,0">
            <w:txbxContent>
              <w:p w:rsidR="008B5F12" w:rsidRDefault="008B5F12">
                <w:pPr>
                  <w:spacing w:line="307" w:lineRule="exact"/>
                  <w:ind w:left="20"/>
                  <w:rPr>
                    <w:rFonts w:ascii="SimSun" w:hAnsi="SimSun" w:cs="SimSun"/>
                    <w:sz w:val="21"/>
                    <w:szCs w:val="21"/>
                  </w:rPr>
                </w:pPr>
                <w:r>
                  <w:rPr>
                    <w:rFonts w:ascii="SimSun" w:hAnsi="SimSun" w:cs="SimSun"/>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86</w:t>
                </w:r>
                <w:r>
                  <w:rPr>
                    <w:rFonts w:ascii="Times New Roman" w:hAnsi="Times New Roman"/>
                    <w:sz w:val="28"/>
                    <w:szCs w:val="28"/>
                  </w:rPr>
                  <w:fldChar w:fldCharType="end"/>
                </w:r>
                <w:r>
                  <w:rPr>
                    <w:rFonts w:ascii="SimSun" w:hAnsi="SimSun" w:cs="SimSun"/>
                    <w:sz w:val="21"/>
                    <w:szCs w:val="21"/>
                  </w:rPr>
                  <w: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0"/>
        <w:szCs w:val="20"/>
      </w:rPr>
    </w:pPr>
    <w:r w:rsidRPr="00CE0533">
      <w:rPr>
        <w:lang w:eastAsia="zh-CN"/>
      </w:rPr>
      <w:pict>
        <v:shapetype id="_x0000_t202" coordsize="21600,21600" o:spt="202" path="m,l,21600r21600,l21600,xe">
          <v:stroke joinstyle="miter"/>
          <v:path gradientshapeok="t" o:connecttype="rect"/>
        </v:shapetype>
        <v:shape id="文本框 7" o:spid="_x0000_s2051" type="#_x0000_t202" style="position:absolute;margin-left:48.7pt;margin-top:43pt;width:37.2pt;height:16.05pt;z-index:-251656704;mso-position-horizontal-relative:page;mso-position-vertical-relative:page" o:gfxdata="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qTFsvXAAAACQEAAA8A&#10;AAAAAAAAAQAgAAAAIgAAAGRycy9kb3ducmV2LnhtbFBLAQIUABQAAAAIAIdO4kCy05FapgEAACwD&#10;AAAOAAAAAAAAAAEAIAAAACYBAABkcnMvZTJvRG9jLnhtbFBLBQYAAAAABgAGAFkBAAA+BQAAAAA=&#10;" filled="f" stroked="f">
          <v:textbox inset="0,0,0,0">
            <w:txbxContent>
              <w:p w:rsidR="008B5F12" w:rsidRDefault="008B5F12">
                <w:pPr>
                  <w:spacing w:line="307" w:lineRule="exact"/>
                  <w:ind w:left="20"/>
                  <w:rPr>
                    <w:rFonts w:ascii="SimSun" w:cs="SimSun"/>
                    <w:sz w:val="21"/>
                    <w:szCs w:val="21"/>
                  </w:rPr>
                </w:pPr>
                <w:r>
                  <w:rPr>
                    <w:rFonts w:ascii="SimSun" w:hAnsi="SimSun" w:cs="SimSun"/>
                    <w:spacing w:val="-1"/>
                    <w:sz w:val="21"/>
                    <w:szCs w:val="21"/>
                  </w:rPr>
                  <w:t>—</w:t>
                </w:r>
                <w:r>
                  <w:rPr>
                    <w:rFonts w:ascii="Times New Roman" w:hAnsi="Times New Roman"/>
                    <w:spacing w:val="-1"/>
                    <w:sz w:val="28"/>
                    <w:szCs w:val="28"/>
                  </w:rPr>
                  <w:t>90</w:t>
                </w:r>
                <w:r>
                  <w:rPr>
                    <w:rFonts w:ascii="SimSun" w:hAnsi="SimSun" w:cs="SimSun"/>
                    <w:spacing w:val="-1"/>
                    <w:sz w:val="21"/>
                    <w:szCs w:val="21"/>
                  </w:rPr>
                  <w:t>—</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0"/>
        <w:szCs w:val="20"/>
      </w:rPr>
    </w:pPr>
    <w:r w:rsidRPr="00CE0533">
      <w:rPr>
        <w:lang w:eastAsia="zh-CN"/>
      </w:rPr>
      <w:pict>
        <v:shapetype id="_x0000_t202" coordsize="21600,21600" o:spt="202" path="m,l,21600r21600,l21600,xe">
          <v:stroke joinstyle="miter"/>
          <v:path gradientshapeok="t" o:connecttype="rect"/>
        </v:shapetype>
        <v:shape id="文本框 9" o:spid="_x0000_s2049" type="#_x0000_t202" style="position:absolute;margin-left:48.7pt;margin-top:43pt;width:37.2pt;height:16.05pt;z-index:-251654656;mso-position-horizontal-relative:page;mso-position-vertical-relative:page" o:gfxdata="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qkxbL1wAAAAkBAAAP&#10;AAAAAAAAAAEAIAAAACIAAABkcnMvZG93bnJldi54bWxQSwECFAAUAAAACACHTuJAyyKTFacBAAAt&#10;AwAADgAAAAAAAAABACAAAAAmAQAAZHJzL2Uyb0RvYy54bWxQSwUGAAAAAAYABgBZAQAAPwUAAAAA&#10;" filled="f" stroked="f">
          <v:textbox inset="0,0,0,0">
            <w:txbxContent>
              <w:p w:rsidR="008B5F12" w:rsidRDefault="008B5F12">
                <w:pPr>
                  <w:spacing w:line="307" w:lineRule="exact"/>
                  <w:ind w:left="20"/>
                  <w:rPr>
                    <w:rFonts w:ascii="SimSun" w:hAnsi="SimSun" w:cs="SimSun"/>
                    <w:sz w:val="21"/>
                    <w:szCs w:val="21"/>
                  </w:rPr>
                </w:pPr>
                <w:r>
                  <w:rPr>
                    <w:rFonts w:ascii="SimSun" w:hAnsi="SimSun" w:cs="SimSun"/>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94</w:t>
                </w:r>
                <w:r>
                  <w:rPr>
                    <w:rFonts w:ascii="Times New Roman" w:hAnsi="Times New Roman"/>
                    <w:sz w:val="28"/>
                    <w:szCs w:val="28"/>
                  </w:rPr>
                  <w:fldChar w:fldCharType="end"/>
                </w:r>
                <w:r>
                  <w:rPr>
                    <w:rFonts w:ascii="SimSun" w:hAnsi="SimSun" w:cs="SimSun"/>
                    <w:sz w:val="21"/>
                    <w:szCs w:val="21"/>
                  </w:rPr>
                  <w:t>—</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0"/>
        <w:szCs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0"/>
        <w:szCs w:val="20"/>
      </w:rPr>
    </w:pPr>
    <w:r w:rsidRPr="00CE0533">
      <w:rPr>
        <w:lang w:eastAsia="zh-CN"/>
      </w:rPr>
      <w:pict>
        <v:shapetype id="_x0000_t202" coordsize="21600,21600" o:spt="202" path="m,l,21600r21600,l21600,xe">
          <v:stroke joinstyle="miter"/>
          <v:path gradientshapeok="t" o:connecttype="rect"/>
        </v:shapetype>
        <v:shape id="文本框 2" o:spid="_x0000_s2056" type="#_x0000_t202" style="position:absolute;margin-left:40.15pt;margin-top:43pt;width:37.2pt;height:16.05pt;z-index:-251661824;mso-position-horizontal-relative:page;mso-position-vertical-relative:page" o:gfxdata="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P72yf2AAAAAkBAAAP&#10;AAAAAAAAAAEAIAAAACIAAABkcnMvZG93bnJldi54bWxQSwECFAAUAAAACACHTuJATS7uzaYBAAAs&#10;AwAADgAAAAAAAAABACAAAAAnAQAAZHJzL2Uyb0RvYy54bWxQSwUGAAAAAAYABgBZAQAAPwUAAAAA&#10;" filled="f" stroked="f">
          <v:textbox inset="0,0,0,0">
            <w:txbxContent>
              <w:p w:rsidR="008B5F12" w:rsidRDefault="008B5F12">
                <w:pPr>
                  <w:spacing w:line="307" w:lineRule="exact"/>
                  <w:ind w:left="20"/>
                  <w:rPr>
                    <w:rFonts w:ascii="SimSun" w:hAnsi="SimSun" w:cs="SimSun"/>
                    <w:sz w:val="21"/>
                    <w:szCs w:val="21"/>
                  </w:rPr>
                </w:pPr>
                <w:r>
                  <w:rPr>
                    <w:rFonts w:ascii="SimSun" w:hAnsi="SimSun" w:cs="SimSun"/>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r>
                  <w:rPr>
                    <w:rFonts w:ascii="SimSun" w:hAnsi="SimSun" w:cs="SimSun"/>
                    <w:sz w:val="21"/>
                    <w:szCs w:val="21"/>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Pr="005416D2" w:rsidRDefault="008B5F12">
    <w:pPr>
      <w:spacing w:line="14" w:lineRule="auto"/>
      <w:rPr>
        <w:rFonts w:eastAsiaTheme="minorEastAsia"/>
        <w:sz w:val="2"/>
        <w:szCs w:val="2"/>
        <w:lang w:eastAsia="zh-CN"/>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0"/>
        <w:szCs w:val="20"/>
      </w:rPr>
    </w:pPr>
    <w:r w:rsidRPr="00CE0533">
      <w:rPr>
        <w:lang w:eastAsia="zh-CN"/>
      </w:rPr>
      <w:pict>
        <v:shapetype id="_x0000_t202" coordsize="21600,21600" o:spt="202" path="m,l,21600r21600,l21600,xe">
          <v:stroke joinstyle="miter"/>
          <v:path gradientshapeok="t" o:connecttype="rect"/>
        </v:shapetype>
        <v:shape id="文本框 4" o:spid="_x0000_s2054" type="#_x0000_t202" style="position:absolute;margin-left:48.7pt;margin-top:43pt;width:37.2pt;height:16.05pt;z-index:-251659776;mso-position-horizontal-relative:page;mso-position-vertical-relative:page" o:gfxdata="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qkxbL1wAAAAkBAAAP&#10;AAAAAAAAAAEAIAAAACIAAABkcnMvZG93bnJldi54bWxQSwECFAAUAAAACACHTuJALaHZ1qcBAAAs&#10;AwAADgAAAAAAAAABACAAAAAmAQAAZHJzL2Uyb0RvYy54bWxQSwUGAAAAAAYABgBZAQAAPwUAAAAA&#10;" filled="f" stroked="f">
          <v:textbox inset="0,0,0,0">
            <w:txbxContent>
              <w:p w:rsidR="008B5F12" w:rsidRDefault="008B5F12">
                <w:pPr>
                  <w:spacing w:line="307" w:lineRule="exact"/>
                  <w:ind w:left="20"/>
                  <w:rPr>
                    <w:rFonts w:ascii="SimSun" w:hAnsi="SimSun" w:cs="SimSun"/>
                    <w:sz w:val="21"/>
                    <w:szCs w:val="21"/>
                  </w:rPr>
                </w:pPr>
                <w:r>
                  <w:rPr>
                    <w:rFonts w:ascii="SimSun" w:hAnsi="SimSun" w:cs="SimSun"/>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SimSun" w:hAnsi="SimSun" w:cs="SimSun"/>
                    <w:sz w:val="21"/>
                    <w:szCs w:val="21"/>
                  </w:rPr>
                  <w:t>—</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12" w:rsidRDefault="008B5F12">
    <w:pPr>
      <w:spacing w:line="14" w:lineRule="auto"/>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720"/>
  <w:drawingGridHorizontalSpacing w:val="110"/>
  <w:displayHorizontalDrawingGridEvery w:val="2"/>
  <w:characterSpacingControl w:val="doNotCompress"/>
  <w:noLineBreaksAfter w:lang="zh-CN" w:val="$([{£¥·‘“〈《「『【〔〖〝﹙﹛﹝＄（．［｛￡￥"/>
  <w:noLineBreaksBefore w:lang="zh-CN" w:val="!%),.:;&gt;?]}¢¨°·ˇˉ―‖’”…‰′″›℃∶、。〃〉》」』】〕〗〞︶︺︾﹀﹄﹚﹜﹞！＂％＇），．：；？］｀｜｝～￠"/>
  <w:hdrShapeDefaults>
    <o:shapedefaults v:ext="edit" spidmax="22530" fillcolor="white">
      <v:fill color="white"/>
    </o:shapedefaults>
    <o:shapelayout v:ext="edit">
      <o:idmap v:ext="edit" data="2"/>
    </o:shapelayout>
  </w:hdrShapeDefaults>
  <w:footnotePr>
    <w:footnote w:id="0"/>
    <w:footnote w:id="1"/>
  </w:footnotePr>
  <w:endnotePr>
    <w:endnote w:id="0"/>
    <w:endnote w:id="1"/>
  </w:endnotePr>
  <w:compat>
    <w:ulTrailSpace/>
    <w:useFELayout/>
    <w:underlineTabInNumList/>
  </w:compat>
  <w:rsids>
    <w:rsidRoot w:val="00C6154F"/>
    <w:rsid w:val="0001431C"/>
    <w:rsid w:val="00015CC3"/>
    <w:rsid w:val="00022AB3"/>
    <w:rsid w:val="00035CF5"/>
    <w:rsid w:val="00054315"/>
    <w:rsid w:val="00055334"/>
    <w:rsid w:val="000800BD"/>
    <w:rsid w:val="000B25A5"/>
    <w:rsid w:val="000B6B1E"/>
    <w:rsid w:val="000D6EB7"/>
    <w:rsid w:val="001028E1"/>
    <w:rsid w:val="00105C8D"/>
    <w:rsid w:val="001265CB"/>
    <w:rsid w:val="00133142"/>
    <w:rsid w:val="00133D73"/>
    <w:rsid w:val="00136F02"/>
    <w:rsid w:val="00151037"/>
    <w:rsid w:val="00151DC4"/>
    <w:rsid w:val="00152D17"/>
    <w:rsid w:val="001662CC"/>
    <w:rsid w:val="001666C4"/>
    <w:rsid w:val="00167D18"/>
    <w:rsid w:val="00170647"/>
    <w:rsid w:val="00172AB2"/>
    <w:rsid w:val="001752F6"/>
    <w:rsid w:val="00184244"/>
    <w:rsid w:val="00191C02"/>
    <w:rsid w:val="001A1266"/>
    <w:rsid w:val="001C036C"/>
    <w:rsid w:val="001C2D98"/>
    <w:rsid w:val="001D1235"/>
    <w:rsid w:val="001E5649"/>
    <w:rsid w:val="001F17CB"/>
    <w:rsid w:val="0022272B"/>
    <w:rsid w:val="002228FC"/>
    <w:rsid w:val="002262A4"/>
    <w:rsid w:val="00233516"/>
    <w:rsid w:val="00237715"/>
    <w:rsid w:val="00243E2B"/>
    <w:rsid w:val="002471E3"/>
    <w:rsid w:val="00255416"/>
    <w:rsid w:val="00263E1A"/>
    <w:rsid w:val="002738B0"/>
    <w:rsid w:val="00282895"/>
    <w:rsid w:val="00295D1C"/>
    <w:rsid w:val="002A00B0"/>
    <w:rsid w:val="002A38BF"/>
    <w:rsid w:val="002B766C"/>
    <w:rsid w:val="002C6F28"/>
    <w:rsid w:val="002D6ADD"/>
    <w:rsid w:val="002E0F48"/>
    <w:rsid w:val="002E7DBB"/>
    <w:rsid w:val="0030324E"/>
    <w:rsid w:val="00303724"/>
    <w:rsid w:val="0031295D"/>
    <w:rsid w:val="00313917"/>
    <w:rsid w:val="003166C4"/>
    <w:rsid w:val="0032306E"/>
    <w:rsid w:val="00327584"/>
    <w:rsid w:val="00333216"/>
    <w:rsid w:val="00337AD8"/>
    <w:rsid w:val="00341C3F"/>
    <w:rsid w:val="00343079"/>
    <w:rsid w:val="003670E5"/>
    <w:rsid w:val="00375F40"/>
    <w:rsid w:val="00375F86"/>
    <w:rsid w:val="00395C9D"/>
    <w:rsid w:val="00397D1C"/>
    <w:rsid w:val="003A4052"/>
    <w:rsid w:val="003A6E43"/>
    <w:rsid w:val="003C5BBB"/>
    <w:rsid w:val="003D2443"/>
    <w:rsid w:val="003E4611"/>
    <w:rsid w:val="003F6284"/>
    <w:rsid w:val="00403E39"/>
    <w:rsid w:val="0041371A"/>
    <w:rsid w:val="004147F5"/>
    <w:rsid w:val="00430F55"/>
    <w:rsid w:val="004416C2"/>
    <w:rsid w:val="00441E18"/>
    <w:rsid w:val="00445E2D"/>
    <w:rsid w:val="00446238"/>
    <w:rsid w:val="004469DF"/>
    <w:rsid w:val="004537F6"/>
    <w:rsid w:val="004546C8"/>
    <w:rsid w:val="00462474"/>
    <w:rsid w:val="004973FB"/>
    <w:rsid w:val="004D6E7E"/>
    <w:rsid w:val="00503F3E"/>
    <w:rsid w:val="00507FCF"/>
    <w:rsid w:val="00510967"/>
    <w:rsid w:val="005118B3"/>
    <w:rsid w:val="0051331B"/>
    <w:rsid w:val="00540A69"/>
    <w:rsid w:val="005416D2"/>
    <w:rsid w:val="00542F66"/>
    <w:rsid w:val="00560967"/>
    <w:rsid w:val="0057490C"/>
    <w:rsid w:val="0057564C"/>
    <w:rsid w:val="00587359"/>
    <w:rsid w:val="005909B8"/>
    <w:rsid w:val="00590CD5"/>
    <w:rsid w:val="00593ABB"/>
    <w:rsid w:val="005A03B2"/>
    <w:rsid w:val="005D14DE"/>
    <w:rsid w:val="005D4722"/>
    <w:rsid w:val="005E5A46"/>
    <w:rsid w:val="005E60B6"/>
    <w:rsid w:val="005E6543"/>
    <w:rsid w:val="005E6E64"/>
    <w:rsid w:val="005E751C"/>
    <w:rsid w:val="00600646"/>
    <w:rsid w:val="0060784D"/>
    <w:rsid w:val="006304A7"/>
    <w:rsid w:val="00633F97"/>
    <w:rsid w:val="00636D41"/>
    <w:rsid w:val="006435DF"/>
    <w:rsid w:val="006470C8"/>
    <w:rsid w:val="00647E8E"/>
    <w:rsid w:val="00650FF6"/>
    <w:rsid w:val="00651EE4"/>
    <w:rsid w:val="00654C0C"/>
    <w:rsid w:val="00654DE7"/>
    <w:rsid w:val="00657385"/>
    <w:rsid w:val="00657DF5"/>
    <w:rsid w:val="00657EC3"/>
    <w:rsid w:val="00672140"/>
    <w:rsid w:val="00677FB9"/>
    <w:rsid w:val="0068145A"/>
    <w:rsid w:val="00683B35"/>
    <w:rsid w:val="00685E8D"/>
    <w:rsid w:val="00694682"/>
    <w:rsid w:val="006958E4"/>
    <w:rsid w:val="006B0F19"/>
    <w:rsid w:val="006B3A2A"/>
    <w:rsid w:val="006C03D9"/>
    <w:rsid w:val="006C1F0F"/>
    <w:rsid w:val="006D6267"/>
    <w:rsid w:val="006E5B01"/>
    <w:rsid w:val="006F2E7C"/>
    <w:rsid w:val="00700312"/>
    <w:rsid w:val="007066ED"/>
    <w:rsid w:val="00714B80"/>
    <w:rsid w:val="007328C1"/>
    <w:rsid w:val="00732CE4"/>
    <w:rsid w:val="00735AB8"/>
    <w:rsid w:val="0073661E"/>
    <w:rsid w:val="00771A7E"/>
    <w:rsid w:val="00772DBA"/>
    <w:rsid w:val="0078213D"/>
    <w:rsid w:val="007A6611"/>
    <w:rsid w:val="007B4DAE"/>
    <w:rsid w:val="007C3C83"/>
    <w:rsid w:val="007D10D4"/>
    <w:rsid w:val="007E029C"/>
    <w:rsid w:val="007F31B0"/>
    <w:rsid w:val="007F396C"/>
    <w:rsid w:val="00811259"/>
    <w:rsid w:val="0081614E"/>
    <w:rsid w:val="00824699"/>
    <w:rsid w:val="008405BA"/>
    <w:rsid w:val="008460B8"/>
    <w:rsid w:val="00846B98"/>
    <w:rsid w:val="00851F0F"/>
    <w:rsid w:val="00852602"/>
    <w:rsid w:val="00854BB0"/>
    <w:rsid w:val="008759F9"/>
    <w:rsid w:val="00876816"/>
    <w:rsid w:val="00880CFE"/>
    <w:rsid w:val="00886BF1"/>
    <w:rsid w:val="008916EB"/>
    <w:rsid w:val="00896AC3"/>
    <w:rsid w:val="008B3034"/>
    <w:rsid w:val="008B5F12"/>
    <w:rsid w:val="008B6090"/>
    <w:rsid w:val="0090264F"/>
    <w:rsid w:val="00911178"/>
    <w:rsid w:val="00915EE7"/>
    <w:rsid w:val="00925448"/>
    <w:rsid w:val="00926EB7"/>
    <w:rsid w:val="0094094A"/>
    <w:rsid w:val="009440E8"/>
    <w:rsid w:val="00944240"/>
    <w:rsid w:val="00960BA4"/>
    <w:rsid w:val="0096596B"/>
    <w:rsid w:val="00971E6A"/>
    <w:rsid w:val="00976977"/>
    <w:rsid w:val="009812B0"/>
    <w:rsid w:val="00983A17"/>
    <w:rsid w:val="00985DEC"/>
    <w:rsid w:val="009A083A"/>
    <w:rsid w:val="009B1864"/>
    <w:rsid w:val="009B3AA1"/>
    <w:rsid w:val="009B6272"/>
    <w:rsid w:val="009E7372"/>
    <w:rsid w:val="00A130C5"/>
    <w:rsid w:val="00A22597"/>
    <w:rsid w:val="00A32FC6"/>
    <w:rsid w:val="00A349BB"/>
    <w:rsid w:val="00A6307D"/>
    <w:rsid w:val="00A726C6"/>
    <w:rsid w:val="00A819DB"/>
    <w:rsid w:val="00A83EFF"/>
    <w:rsid w:val="00A84425"/>
    <w:rsid w:val="00A874BA"/>
    <w:rsid w:val="00A90E0E"/>
    <w:rsid w:val="00AA0325"/>
    <w:rsid w:val="00AB1065"/>
    <w:rsid w:val="00AC3DFF"/>
    <w:rsid w:val="00AD1241"/>
    <w:rsid w:val="00AD17BC"/>
    <w:rsid w:val="00AD2F05"/>
    <w:rsid w:val="00AE3402"/>
    <w:rsid w:val="00AF42EA"/>
    <w:rsid w:val="00B1253C"/>
    <w:rsid w:val="00B14EA8"/>
    <w:rsid w:val="00B15E90"/>
    <w:rsid w:val="00B20C6F"/>
    <w:rsid w:val="00B33B45"/>
    <w:rsid w:val="00B67FC7"/>
    <w:rsid w:val="00B7066D"/>
    <w:rsid w:val="00B72972"/>
    <w:rsid w:val="00B84DE8"/>
    <w:rsid w:val="00B9267D"/>
    <w:rsid w:val="00BA7D51"/>
    <w:rsid w:val="00BB1E2D"/>
    <w:rsid w:val="00BC10E5"/>
    <w:rsid w:val="00BC4DB6"/>
    <w:rsid w:val="00BD62CC"/>
    <w:rsid w:val="00C0195A"/>
    <w:rsid w:val="00C01A15"/>
    <w:rsid w:val="00C048D6"/>
    <w:rsid w:val="00C16672"/>
    <w:rsid w:val="00C2031C"/>
    <w:rsid w:val="00C228EA"/>
    <w:rsid w:val="00C23563"/>
    <w:rsid w:val="00C260CD"/>
    <w:rsid w:val="00C26F2C"/>
    <w:rsid w:val="00C354F3"/>
    <w:rsid w:val="00C35C8D"/>
    <w:rsid w:val="00C35D26"/>
    <w:rsid w:val="00C5626D"/>
    <w:rsid w:val="00C6154F"/>
    <w:rsid w:val="00C858BE"/>
    <w:rsid w:val="00C87287"/>
    <w:rsid w:val="00C910C5"/>
    <w:rsid w:val="00C94BBB"/>
    <w:rsid w:val="00C955DD"/>
    <w:rsid w:val="00CA382C"/>
    <w:rsid w:val="00CA5A2E"/>
    <w:rsid w:val="00CB2BB0"/>
    <w:rsid w:val="00CC25B3"/>
    <w:rsid w:val="00CC2E73"/>
    <w:rsid w:val="00CE0533"/>
    <w:rsid w:val="00CE1543"/>
    <w:rsid w:val="00CF7B53"/>
    <w:rsid w:val="00D0035E"/>
    <w:rsid w:val="00D164E0"/>
    <w:rsid w:val="00D263FB"/>
    <w:rsid w:val="00D2695A"/>
    <w:rsid w:val="00D33FA0"/>
    <w:rsid w:val="00D34837"/>
    <w:rsid w:val="00D468E9"/>
    <w:rsid w:val="00D5349B"/>
    <w:rsid w:val="00D64CC8"/>
    <w:rsid w:val="00D765A1"/>
    <w:rsid w:val="00D82808"/>
    <w:rsid w:val="00D8532A"/>
    <w:rsid w:val="00D9006E"/>
    <w:rsid w:val="00D93BC6"/>
    <w:rsid w:val="00D963CE"/>
    <w:rsid w:val="00DA4AFC"/>
    <w:rsid w:val="00DB0234"/>
    <w:rsid w:val="00DB0909"/>
    <w:rsid w:val="00DB6851"/>
    <w:rsid w:val="00DC7C40"/>
    <w:rsid w:val="00DD4CD6"/>
    <w:rsid w:val="00DD570B"/>
    <w:rsid w:val="00DF2A9A"/>
    <w:rsid w:val="00E03CD4"/>
    <w:rsid w:val="00E05918"/>
    <w:rsid w:val="00E157C1"/>
    <w:rsid w:val="00E17669"/>
    <w:rsid w:val="00E20135"/>
    <w:rsid w:val="00E21811"/>
    <w:rsid w:val="00E53B66"/>
    <w:rsid w:val="00E57111"/>
    <w:rsid w:val="00E62F6F"/>
    <w:rsid w:val="00E67C6A"/>
    <w:rsid w:val="00E712E3"/>
    <w:rsid w:val="00E7213B"/>
    <w:rsid w:val="00E77754"/>
    <w:rsid w:val="00E94D89"/>
    <w:rsid w:val="00EA0474"/>
    <w:rsid w:val="00EA21A8"/>
    <w:rsid w:val="00EC0C3C"/>
    <w:rsid w:val="00EE6485"/>
    <w:rsid w:val="00EE6DBC"/>
    <w:rsid w:val="00EF1515"/>
    <w:rsid w:val="00EF2009"/>
    <w:rsid w:val="00EF426D"/>
    <w:rsid w:val="00EF55AF"/>
    <w:rsid w:val="00F33724"/>
    <w:rsid w:val="00F3643B"/>
    <w:rsid w:val="00F46F5D"/>
    <w:rsid w:val="00F51912"/>
    <w:rsid w:val="00F541E6"/>
    <w:rsid w:val="00F553FA"/>
    <w:rsid w:val="00F621A5"/>
    <w:rsid w:val="00F805FF"/>
    <w:rsid w:val="00F83F54"/>
    <w:rsid w:val="00F863CF"/>
    <w:rsid w:val="00F91189"/>
    <w:rsid w:val="00FC0314"/>
    <w:rsid w:val="00FD4C94"/>
    <w:rsid w:val="00FE3E32"/>
    <w:rsid w:val="00FF2546"/>
    <w:rsid w:val="0EE66E9D"/>
    <w:rsid w:val="178042A1"/>
    <w:rsid w:val="1ADF20AF"/>
    <w:rsid w:val="233A4619"/>
    <w:rsid w:val="2A087D04"/>
    <w:rsid w:val="2A9323C4"/>
    <w:rsid w:val="2B234E03"/>
    <w:rsid w:val="2EA55DA5"/>
    <w:rsid w:val="44924DAA"/>
    <w:rsid w:val="449F59F9"/>
    <w:rsid w:val="455A0599"/>
    <w:rsid w:val="46CF6025"/>
    <w:rsid w:val="4C4D11BD"/>
    <w:rsid w:val="523F6187"/>
    <w:rsid w:val="550479F1"/>
    <w:rsid w:val="56ED5279"/>
    <w:rsid w:val="5EF12228"/>
    <w:rsid w:val="65880CE3"/>
    <w:rsid w:val="6D020BF1"/>
    <w:rsid w:val="72F17DB8"/>
    <w:rsid w:val="744634BC"/>
    <w:rsid w:val="77762D37"/>
    <w:rsid w:val="77FA2528"/>
    <w:rsid w:val="79EF0972"/>
    <w:rsid w:val="7AE00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unhideWhenUsed="0" w:qFormat="1"/>
    <w:lsdException w:name="heading 8" w:unhideWhenUsed="0" w:qFormat="1"/>
    <w:lsdException w:name="heading 9" w:unhideWhenUsed="0"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lsdException w:name="footnote text" w:locked="1" w:uiPriority="0" w:unhideWhenUsed="0"/>
    <w:lsdException w:name="annotation text" w:locked="1" w:uiPriority="0" w:unhideWhenUsed="0"/>
    <w:lsdException w:name="header" w:unhideWhenUsed="0"/>
    <w:lsdException w:name="footer" w:unhideWhenUsed="0"/>
    <w:lsdException w:name="index heading" w:locked="1" w:semiHidden="1"/>
    <w:lsdException w:name="caption" w:semiHidden="1" w:uiPriority="0" w:qFormat="1"/>
    <w:lsdException w:name="table of figures" w:locked="1" w:semiHidden="1"/>
    <w:lsdException w:name="envelope address" w:locked="1" w:semiHidden="1"/>
    <w:lsdException w:name="envelope return" w:locked="1" w:semiHidden="1"/>
    <w:lsdException w:name="footnote reference" w:locked="1" w:uiPriority="0" w:unhideWhenUsed="0"/>
    <w:lsdException w:name="annotation reference" w:locked="1" w:uiPriority="0" w:qFormat="1"/>
    <w:lsdException w:name="line number" w:locked="1" w:semiHidden="1"/>
    <w:lsdException w:name="page number" w:locked="1" w:unhideWhenUsed="0"/>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iPriority="0" w:unhideWhenUsed="0" w:qFormat="1"/>
    <w:lsdException w:name="Closing" w:locked="1" w:semiHidden="1"/>
    <w:lsdException w:name="Signature" w:locked="1" w:semiHidden="1"/>
    <w:lsdException w:name="Default Paragraph Font" w:semiHidden="1" w:uiPriority="1"/>
    <w:lsdException w:name="Body Text" w:unhideWhenUsed="0"/>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uiPriority="0" w:unhideWhenUsed="0"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locked="1" w:semiHidden="1"/>
    <w:lsdException w:name="FollowedHyperlink" w:locked="1" w:semiHidden="1"/>
    <w:lsdException w:name="Strong" w:uiPriority="0" w:unhideWhenUsed="0" w:qFormat="1"/>
    <w:lsdException w:name="Emphasis" w:uiPriority="0" w:unhideWhenUsed="0" w:qFormat="1"/>
    <w:lsdException w:name="Document Map" w:semiHidden="1" w:unhideWhenUsed="0"/>
    <w:lsdException w:name="Plain Text" w:locked="1" w:semiHidden="1"/>
    <w:lsdException w:name="E-mail Signature" w:locked="1" w:semiHidden="1"/>
    <w:lsdException w:name="HTML Top of Form" w:semiHidden="1"/>
    <w:lsdException w:name="HTML Bottom of Form" w:semiHidden="1"/>
    <w:lsdException w:name="Normal (Web)" w:locked="1" w:unhideWhenUsed="0" w:qFormat="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semiHidden="1" w:qFormat="1"/>
    <w:lsdException w:name="annotation subject" w:locked="1" w:semiHidden="1"/>
    <w:lsdException w:name="No List" w:semiHidden="1"/>
    <w:lsdException w:name="Outline List 1" w:semiHidden="1"/>
    <w:lsdException w:name="Outline List 2" w:semiHidden="1"/>
    <w:lsdException w:name="Outline List 3" w:semiHidden="1"/>
    <w:lsdException w:name="Table Simple 1" w:locked="1" w:semiHidden="1"/>
    <w:lsdException w:name="Table Simple 2" w:locked="1" w:semiHidden="1"/>
    <w:lsdException w:name="Table Simple 3" w:locked="1" w:semiHidden="1"/>
    <w:lsdException w:name="Table Classic 1" w:locked="1" w:semiHidden="1"/>
    <w:lsdException w:name="Table Classic 2" w:locked="1" w:semiHidden="1"/>
    <w:lsdException w:name="Table Classic 3" w:locked="1" w:semiHidden="1"/>
    <w:lsdException w:name="Table Classic 4" w:locked="1" w:semiHidden="1"/>
    <w:lsdException w:name="Table Colorful 1" w:locked="1" w:semiHidden="1"/>
    <w:lsdException w:name="Table Colorful 2" w:locked="1" w:semiHidden="1"/>
    <w:lsdException w:name="Table Colorful 3" w:locked="1" w:semiHidden="1"/>
    <w:lsdException w:name="Table Columns 1" w:locked="1" w:semiHidden="1"/>
    <w:lsdException w:name="Table Columns 2" w:locked="1" w:semiHidden="1"/>
    <w:lsdException w:name="Table Columns 3" w:locked="1" w:semiHidden="1"/>
    <w:lsdException w:name="Table Columns 4" w:locked="1" w:semiHidden="1"/>
    <w:lsdException w:name="Table Columns 5" w:locked="1" w:semiHidden="1"/>
    <w:lsdException w:name="Table Grid 1" w:locked="1" w:semiHidden="1"/>
    <w:lsdException w:name="Table Grid 2" w:locked="1" w:semiHidden="1"/>
    <w:lsdException w:name="Table Grid 3" w:locked="1" w:semiHidden="1"/>
    <w:lsdException w:name="Table Grid 4" w:locked="1" w:semiHidden="1"/>
    <w:lsdException w:name="Table Grid 5" w:locked="1" w:semiHidden="1"/>
    <w:lsdException w:name="Table Grid 6" w:locked="1" w:semiHidden="1"/>
    <w:lsdException w:name="Table Grid 7" w:locked="1" w:semiHidden="1"/>
    <w:lsdException w:name="Table Grid 8" w:locked="1" w:semiHidden="1"/>
    <w:lsdException w:name="Table List 1" w:locked="1" w:semiHidden="1"/>
    <w:lsdException w:name="Table List 2" w:locked="1" w:semiHidden="1"/>
    <w:lsdException w:name="Table List 3" w:locked="1" w:semiHidden="1"/>
    <w:lsdException w:name="Table List 4" w:locked="1" w:semiHidden="1"/>
    <w:lsdException w:name="Table List 5" w:locked="1" w:semiHidden="1"/>
    <w:lsdException w:name="Table List 6" w:locked="1" w:semiHidden="1"/>
    <w:lsdException w:name="Table List 7" w:locked="1" w:semiHidden="1"/>
    <w:lsdException w:name="Table List 8" w:locked="1" w:semiHidden="1"/>
    <w:lsdException w:name="Table 3D effects 1" w:locked="1" w:semiHidden="1"/>
    <w:lsdException w:name="Table 3D effects 2" w:locked="1" w:semiHidden="1"/>
    <w:lsdException w:name="Table 3D effects 3" w:locked="1" w:semiHidden="1"/>
    <w:lsdException w:name="Table Contemporary" w:locked="1" w:semiHidden="1"/>
    <w:lsdException w:name="Table Elegant" w:locked="1" w:semiHidden="1"/>
    <w:lsdException w:name="Table Professional" w:locked="1" w:semiHidden="1"/>
    <w:lsdException w:name="Table Subtle 1" w:locked="1" w:semiHidden="1"/>
    <w:lsdException w:name="Table Subtle 2" w:locked="1" w:semiHidden="1"/>
    <w:lsdException w:name="Table Web 1" w:locked="1" w:semiHidden="1"/>
    <w:lsdException w:name="Table Web 2" w:locked="1" w:semiHidden="1"/>
    <w:lsdException w:name="Table Web 3" w:locked="1" w:semiHidden="1"/>
    <w:lsdException w:name="Balloon Text" w:locked="1" w:semiHidden="1"/>
    <w:lsdException w:name="Table Grid" w:uiPriority="59" w:unhideWhenUsed="0" w:qFormat="1"/>
    <w:lsdException w:name="Table Theme" w:locked="1"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4094A"/>
    <w:pPr>
      <w:widowControl w:val="0"/>
    </w:pPr>
    <w:rPr>
      <w:rFonts w:eastAsia="SimSun"/>
      <w:sz w:val="22"/>
      <w:szCs w:val="22"/>
      <w:lang w:eastAsia="en-US"/>
    </w:rPr>
  </w:style>
  <w:style w:type="paragraph" w:styleId="1">
    <w:name w:val="heading 1"/>
    <w:basedOn w:val="a"/>
    <w:next w:val="a"/>
    <w:link w:val="1Char"/>
    <w:uiPriority w:val="99"/>
    <w:qFormat/>
    <w:rsid w:val="0094094A"/>
    <w:pPr>
      <w:outlineLvl w:val="0"/>
    </w:pPr>
    <w:rPr>
      <w:rFonts w:ascii="SimSun" w:hAnsi="SimSun"/>
      <w:b/>
      <w:bCs/>
      <w:sz w:val="72"/>
      <w:szCs w:val="72"/>
    </w:rPr>
  </w:style>
  <w:style w:type="paragraph" w:styleId="2">
    <w:name w:val="heading 2"/>
    <w:basedOn w:val="a"/>
    <w:next w:val="a"/>
    <w:link w:val="2Char"/>
    <w:uiPriority w:val="99"/>
    <w:qFormat/>
    <w:rsid w:val="0094094A"/>
    <w:pPr>
      <w:ind w:left="287"/>
      <w:outlineLvl w:val="1"/>
    </w:pPr>
    <w:rPr>
      <w:rFonts w:ascii="仿宋_GB2312" w:eastAsia="仿宋_GB2312" w:hAnsi="仿宋_GB2312"/>
      <w:b/>
      <w:bCs/>
      <w:sz w:val="36"/>
      <w:szCs w:val="36"/>
    </w:rPr>
  </w:style>
  <w:style w:type="paragraph" w:styleId="3">
    <w:name w:val="heading 3"/>
    <w:basedOn w:val="a"/>
    <w:next w:val="a"/>
    <w:link w:val="3Char"/>
    <w:uiPriority w:val="99"/>
    <w:qFormat/>
    <w:rsid w:val="0094094A"/>
    <w:pPr>
      <w:ind w:left="760"/>
      <w:outlineLvl w:val="2"/>
    </w:pPr>
    <w:rPr>
      <w:rFonts w:ascii="方正小标宋简体" w:eastAsia="方正小标宋简体" w:hAnsi="方正小标宋简体"/>
      <w:sz w:val="36"/>
      <w:szCs w:val="36"/>
    </w:rPr>
  </w:style>
  <w:style w:type="paragraph" w:styleId="4">
    <w:name w:val="heading 4"/>
    <w:basedOn w:val="a"/>
    <w:next w:val="a"/>
    <w:link w:val="4Char"/>
    <w:uiPriority w:val="99"/>
    <w:qFormat/>
    <w:rsid w:val="0094094A"/>
    <w:pPr>
      <w:ind w:left="119"/>
      <w:outlineLvl w:val="3"/>
    </w:pPr>
    <w:rPr>
      <w:rFonts w:ascii="方正仿宋简体" w:eastAsia="方正仿宋简体" w:hAnsi="方正仿宋简体"/>
      <w:sz w:val="32"/>
      <w:szCs w:val="32"/>
    </w:rPr>
  </w:style>
  <w:style w:type="paragraph" w:styleId="5">
    <w:name w:val="heading 5"/>
    <w:basedOn w:val="a"/>
    <w:next w:val="a"/>
    <w:link w:val="5Char"/>
    <w:uiPriority w:val="99"/>
    <w:qFormat/>
    <w:rsid w:val="0094094A"/>
    <w:pPr>
      <w:spacing w:before="14"/>
      <w:outlineLvl w:val="4"/>
    </w:pPr>
    <w:rPr>
      <w:rFonts w:ascii="SimHei" w:eastAsia="SimHei" w:hAnsi="SimHei"/>
      <w:b/>
      <w:bCs/>
      <w:sz w:val="28"/>
      <w:szCs w:val="28"/>
    </w:rPr>
  </w:style>
  <w:style w:type="paragraph" w:styleId="6">
    <w:name w:val="heading 6"/>
    <w:basedOn w:val="a"/>
    <w:next w:val="a"/>
    <w:link w:val="6Char"/>
    <w:uiPriority w:val="99"/>
    <w:qFormat/>
    <w:rsid w:val="0094094A"/>
    <w:pPr>
      <w:ind w:left="527"/>
      <w:outlineLvl w:val="5"/>
    </w:pPr>
    <w:rPr>
      <w:rFonts w:ascii="仿宋_GB2312" w:eastAsia="仿宋_GB2312" w:hAnsi="仿宋_GB2312"/>
      <w:sz w:val="28"/>
      <w:szCs w:val="28"/>
    </w:rPr>
  </w:style>
  <w:style w:type="paragraph" w:styleId="7">
    <w:name w:val="heading 7"/>
    <w:basedOn w:val="a"/>
    <w:next w:val="a"/>
    <w:link w:val="7Char"/>
    <w:uiPriority w:val="99"/>
    <w:qFormat/>
    <w:rsid w:val="0094094A"/>
    <w:pPr>
      <w:ind w:left="726"/>
      <w:outlineLvl w:val="6"/>
    </w:pPr>
    <w:rPr>
      <w:rFonts w:ascii="仿宋_GB2312" w:eastAsia="仿宋_GB2312" w:hAnsi="仿宋_GB2312"/>
      <w:sz w:val="24"/>
      <w:szCs w:val="24"/>
    </w:rPr>
  </w:style>
  <w:style w:type="paragraph" w:styleId="8">
    <w:name w:val="heading 8"/>
    <w:basedOn w:val="a"/>
    <w:next w:val="a"/>
    <w:link w:val="8Char"/>
    <w:uiPriority w:val="99"/>
    <w:qFormat/>
    <w:rsid w:val="0094094A"/>
    <w:pPr>
      <w:spacing w:before="36"/>
      <w:ind w:left="441"/>
      <w:outlineLvl w:val="7"/>
    </w:pPr>
    <w:rPr>
      <w:rFonts w:ascii="仿宋_GB2312" w:eastAsia="仿宋_GB2312" w:hAnsi="仿宋_GB2312"/>
      <w:b/>
      <w:bCs/>
      <w:sz w:val="21"/>
      <w:szCs w:val="21"/>
    </w:rPr>
  </w:style>
  <w:style w:type="paragraph" w:styleId="9">
    <w:name w:val="heading 9"/>
    <w:basedOn w:val="a"/>
    <w:next w:val="a"/>
    <w:link w:val="9Char"/>
    <w:uiPriority w:val="99"/>
    <w:qFormat/>
    <w:rsid w:val="0094094A"/>
    <w:pPr>
      <w:ind w:left="525"/>
      <w:outlineLvl w:val="8"/>
    </w:pPr>
    <w:rPr>
      <w:rFonts w:ascii="仿宋_GB2312" w:eastAsia="仿宋_GB2312" w:hAnsi="仿宋_GB231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94094A"/>
    <w:pPr>
      <w:shd w:val="clear" w:color="auto" w:fill="000080"/>
    </w:pPr>
  </w:style>
  <w:style w:type="paragraph" w:styleId="a4">
    <w:name w:val="annotation text"/>
    <w:basedOn w:val="a"/>
    <w:link w:val="Char0"/>
    <w:locked/>
    <w:rsid w:val="0094094A"/>
    <w:rPr>
      <w:rFonts w:asciiTheme="minorHAnsi" w:eastAsiaTheme="minorEastAsia" w:hAnsiTheme="minorHAnsi" w:cstheme="minorBidi"/>
      <w:kern w:val="2"/>
      <w:sz w:val="21"/>
      <w:szCs w:val="24"/>
      <w:lang w:eastAsia="zh-CN"/>
    </w:rPr>
  </w:style>
  <w:style w:type="paragraph" w:styleId="a5">
    <w:name w:val="Body Text"/>
    <w:basedOn w:val="a"/>
    <w:link w:val="Char1"/>
    <w:uiPriority w:val="99"/>
    <w:rsid w:val="0094094A"/>
    <w:pPr>
      <w:spacing w:before="51"/>
      <w:ind w:left="528"/>
    </w:pPr>
    <w:rPr>
      <w:rFonts w:ascii="SimSun" w:hAnsi="SimSun"/>
      <w:sz w:val="18"/>
      <w:szCs w:val="18"/>
    </w:rPr>
  </w:style>
  <w:style w:type="paragraph" w:styleId="a6">
    <w:name w:val="Balloon Text"/>
    <w:basedOn w:val="a"/>
    <w:link w:val="Char2"/>
    <w:uiPriority w:val="99"/>
    <w:semiHidden/>
    <w:unhideWhenUsed/>
    <w:locked/>
    <w:rsid w:val="0094094A"/>
    <w:rPr>
      <w:sz w:val="18"/>
      <w:szCs w:val="18"/>
    </w:rPr>
  </w:style>
  <w:style w:type="paragraph" w:styleId="a7">
    <w:name w:val="footer"/>
    <w:basedOn w:val="a"/>
    <w:link w:val="Char3"/>
    <w:uiPriority w:val="99"/>
    <w:rsid w:val="0094094A"/>
    <w:pPr>
      <w:tabs>
        <w:tab w:val="center" w:pos="4153"/>
        <w:tab w:val="right" w:pos="8306"/>
      </w:tabs>
      <w:snapToGrid w:val="0"/>
    </w:pPr>
    <w:rPr>
      <w:sz w:val="18"/>
      <w:szCs w:val="18"/>
    </w:rPr>
  </w:style>
  <w:style w:type="paragraph" w:styleId="a8">
    <w:name w:val="header"/>
    <w:basedOn w:val="a"/>
    <w:link w:val="Char4"/>
    <w:uiPriority w:val="99"/>
    <w:rsid w:val="0094094A"/>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locked/>
    <w:rsid w:val="0094094A"/>
    <w:pPr>
      <w:snapToGrid w:val="0"/>
    </w:pPr>
    <w:rPr>
      <w:rFonts w:asciiTheme="minorHAnsi" w:eastAsiaTheme="minorEastAsia" w:hAnsiTheme="minorHAnsi" w:cstheme="minorBidi"/>
      <w:kern w:val="2"/>
      <w:sz w:val="18"/>
      <w:szCs w:val="24"/>
      <w:lang w:eastAsia="zh-CN"/>
    </w:rPr>
  </w:style>
  <w:style w:type="paragraph" w:styleId="aa">
    <w:name w:val="Normal (Web)"/>
    <w:basedOn w:val="a"/>
    <w:uiPriority w:val="99"/>
    <w:qFormat/>
    <w:locked/>
    <w:rsid w:val="0094094A"/>
    <w:pPr>
      <w:widowControl/>
      <w:spacing w:before="100" w:beforeAutospacing="1" w:after="100" w:afterAutospacing="1"/>
    </w:pPr>
    <w:rPr>
      <w:rFonts w:ascii="SimSun" w:hAnsi="SimSun" w:cs="SimSun"/>
      <w:sz w:val="24"/>
      <w:szCs w:val="24"/>
      <w:lang w:eastAsia="zh-CN"/>
    </w:rPr>
  </w:style>
  <w:style w:type="character" w:styleId="ab">
    <w:name w:val="page number"/>
    <w:uiPriority w:val="99"/>
    <w:locked/>
    <w:rsid w:val="0094094A"/>
    <w:rPr>
      <w:rFonts w:cs="Times New Roman"/>
    </w:rPr>
  </w:style>
  <w:style w:type="character" w:styleId="ac">
    <w:name w:val="annotation reference"/>
    <w:basedOn w:val="a0"/>
    <w:unhideWhenUsed/>
    <w:qFormat/>
    <w:locked/>
    <w:rsid w:val="0094094A"/>
    <w:rPr>
      <w:sz w:val="21"/>
      <w:szCs w:val="21"/>
    </w:rPr>
  </w:style>
  <w:style w:type="character" w:styleId="ad">
    <w:name w:val="footnote reference"/>
    <w:basedOn w:val="a0"/>
    <w:locked/>
    <w:rsid w:val="0094094A"/>
    <w:rPr>
      <w:vertAlign w:val="superscript"/>
    </w:rPr>
  </w:style>
  <w:style w:type="table" w:styleId="ae">
    <w:name w:val="Table Grid"/>
    <w:basedOn w:val="a1"/>
    <w:uiPriority w:val="59"/>
    <w:qFormat/>
    <w:rsid w:val="0094094A"/>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sid w:val="0094094A"/>
    <w:rPr>
      <w:rFonts w:cs="Times New Roman"/>
      <w:b/>
      <w:bCs/>
      <w:kern w:val="44"/>
      <w:sz w:val="44"/>
      <w:szCs w:val="44"/>
      <w:lang w:eastAsia="en-US"/>
    </w:rPr>
  </w:style>
  <w:style w:type="character" w:customStyle="1" w:styleId="2Char">
    <w:name w:val="标题 2 Char"/>
    <w:link w:val="2"/>
    <w:uiPriority w:val="99"/>
    <w:semiHidden/>
    <w:locked/>
    <w:rsid w:val="0094094A"/>
    <w:rPr>
      <w:rFonts w:ascii="Cambria" w:eastAsia="SimSun" w:hAnsi="Cambria" w:cs="Times New Roman"/>
      <w:b/>
      <w:bCs/>
      <w:kern w:val="0"/>
      <w:sz w:val="32"/>
      <w:szCs w:val="32"/>
      <w:lang w:eastAsia="en-US"/>
    </w:rPr>
  </w:style>
  <w:style w:type="character" w:customStyle="1" w:styleId="3Char">
    <w:name w:val="标题 3 Char"/>
    <w:link w:val="3"/>
    <w:uiPriority w:val="99"/>
    <w:semiHidden/>
    <w:locked/>
    <w:rsid w:val="0094094A"/>
    <w:rPr>
      <w:rFonts w:cs="Times New Roman"/>
      <w:b/>
      <w:bCs/>
      <w:kern w:val="0"/>
      <w:sz w:val="32"/>
      <w:szCs w:val="32"/>
      <w:lang w:eastAsia="en-US"/>
    </w:rPr>
  </w:style>
  <w:style w:type="character" w:customStyle="1" w:styleId="4Char">
    <w:name w:val="标题 4 Char"/>
    <w:link w:val="4"/>
    <w:uiPriority w:val="99"/>
    <w:semiHidden/>
    <w:locked/>
    <w:rsid w:val="0094094A"/>
    <w:rPr>
      <w:rFonts w:ascii="Cambria" w:eastAsia="SimSun" w:hAnsi="Cambria" w:cs="Times New Roman"/>
      <w:b/>
      <w:bCs/>
      <w:kern w:val="0"/>
      <w:sz w:val="28"/>
      <w:szCs w:val="28"/>
      <w:lang w:eastAsia="en-US"/>
    </w:rPr>
  </w:style>
  <w:style w:type="character" w:customStyle="1" w:styleId="5Char">
    <w:name w:val="标题 5 Char"/>
    <w:link w:val="5"/>
    <w:uiPriority w:val="99"/>
    <w:semiHidden/>
    <w:locked/>
    <w:rsid w:val="0094094A"/>
    <w:rPr>
      <w:rFonts w:cs="Times New Roman"/>
      <w:b/>
      <w:bCs/>
      <w:kern w:val="0"/>
      <w:sz w:val="28"/>
      <w:szCs w:val="28"/>
      <w:lang w:eastAsia="en-US"/>
    </w:rPr>
  </w:style>
  <w:style w:type="character" w:customStyle="1" w:styleId="6Char">
    <w:name w:val="标题 6 Char"/>
    <w:link w:val="6"/>
    <w:uiPriority w:val="99"/>
    <w:semiHidden/>
    <w:locked/>
    <w:rsid w:val="0094094A"/>
    <w:rPr>
      <w:rFonts w:ascii="Cambria" w:eastAsia="SimSun" w:hAnsi="Cambria" w:cs="Times New Roman"/>
      <w:b/>
      <w:bCs/>
      <w:kern w:val="0"/>
      <w:sz w:val="24"/>
      <w:szCs w:val="24"/>
      <w:lang w:eastAsia="en-US"/>
    </w:rPr>
  </w:style>
  <w:style w:type="character" w:customStyle="1" w:styleId="7Char">
    <w:name w:val="标题 7 Char"/>
    <w:link w:val="7"/>
    <w:uiPriority w:val="99"/>
    <w:semiHidden/>
    <w:locked/>
    <w:rsid w:val="0094094A"/>
    <w:rPr>
      <w:rFonts w:cs="Times New Roman"/>
      <w:b/>
      <w:bCs/>
      <w:kern w:val="0"/>
      <w:sz w:val="24"/>
      <w:szCs w:val="24"/>
      <w:lang w:eastAsia="en-US"/>
    </w:rPr>
  </w:style>
  <w:style w:type="character" w:customStyle="1" w:styleId="8Char">
    <w:name w:val="标题 8 Char"/>
    <w:link w:val="8"/>
    <w:uiPriority w:val="99"/>
    <w:locked/>
    <w:rsid w:val="0094094A"/>
    <w:rPr>
      <w:rFonts w:ascii="Cambria" w:eastAsia="SimSun" w:hAnsi="Cambria" w:cs="Times New Roman"/>
      <w:kern w:val="0"/>
      <w:sz w:val="24"/>
      <w:szCs w:val="24"/>
      <w:lang w:eastAsia="en-US"/>
    </w:rPr>
  </w:style>
  <w:style w:type="character" w:customStyle="1" w:styleId="9Char">
    <w:name w:val="标题 9 Char"/>
    <w:link w:val="9"/>
    <w:uiPriority w:val="99"/>
    <w:semiHidden/>
    <w:locked/>
    <w:rsid w:val="0094094A"/>
    <w:rPr>
      <w:rFonts w:ascii="Cambria" w:eastAsia="SimSun" w:hAnsi="Cambria" w:cs="Times New Roman"/>
      <w:kern w:val="0"/>
      <w:sz w:val="21"/>
      <w:szCs w:val="21"/>
      <w:lang w:eastAsia="en-US"/>
    </w:rPr>
  </w:style>
  <w:style w:type="table" w:customStyle="1" w:styleId="TableNormal1">
    <w:name w:val="Table Normal1"/>
    <w:uiPriority w:val="99"/>
    <w:semiHidden/>
    <w:rsid w:val="0094094A"/>
    <w:pPr>
      <w:widowControl w:val="0"/>
    </w:pPr>
    <w:rPr>
      <w:sz w:val="22"/>
      <w:szCs w:val="22"/>
      <w:lang w:eastAsia="en-US"/>
    </w:rPr>
    <w:tblPr>
      <w:tblCellMar>
        <w:top w:w="0" w:type="dxa"/>
        <w:left w:w="0" w:type="dxa"/>
        <w:bottom w:w="0" w:type="dxa"/>
        <w:right w:w="0" w:type="dxa"/>
      </w:tblCellMar>
    </w:tblPr>
  </w:style>
  <w:style w:type="character" w:customStyle="1" w:styleId="Char1">
    <w:name w:val="正文文本 Char"/>
    <w:link w:val="a5"/>
    <w:uiPriority w:val="99"/>
    <w:locked/>
    <w:rsid w:val="0094094A"/>
    <w:rPr>
      <w:rFonts w:ascii="SimSun" w:eastAsia="SimSun" w:hAnsi="SimSun" w:cs="Times New Roman"/>
      <w:sz w:val="18"/>
      <w:szCs w:val="18"/>
    </w:rPr>
  </w:style>
  <w:style w:type="paragraph" w:styleId="af">
    <w:name w:val="List Paragraph"/>
    <w:basedOn w:val="a"/>
    <w:uiPriority w:val="99"/>
    <w:qFormat/>
    <w:rsid w:val="0094094A"/>
  </w:style>
  <w:style w:type="paragraph" w:customStyle="1" w:styleId="TableParagraph">
    <w:name w:val="Table Paragraph"/>
    <w:basedOn w:val="a"/>
    <w:uiPriority w:val="99"/>
    <w:qFormat/>
    <w:rsid w:val="0094094A"/>
  </w:style>
  <w:style w:type="character" w:customStyle="1" w:styleId="Char4">
    <w:name w:val="页眉 Char"/>
    <w:link w:val="a8"/>
    <w:uiPriority w:val="99"/>
    <w:locked/>
    <w:rsid w:val="0094094A"/>
    <w:rPr>
      <w:rFonts w:cs="Times New Roman"/>
      <w:sz w:val="18"/>
      <w:szCs w:val="18"/>
    </w:rPr>
  </w:style>
  <w:style w:type="character" w:customStyle="1" w:styleId="Char3">
    <w:name w:val="页脚 Char"/>
    <w:link w:val="a7"/>
    <w:uiPriority w:val="99"/>
    <w:locked/>
    <w:rsid w:val="0094094A"/>
    <w:rPr>
      <w:rFonts w:cs="Times New Roman"/>
      <w:sz w:val="18"/>
      <w:szCs w:val="18"/>
    </w:rPr>
  </w:style>
  <w:style w:type="character" w:customStyle="1" w:styleId="Char">
    <w:name w:val="文档结构图 Char"/>
    <w:link w:val="a3"/>
    <w:uiPriority w:val="99"/>
    <w:semiHidden/>
    <w:locked/>
    <w:rsid w:val="0094094A"/>
    <w:rPr>
      <w:rFonts w:ascii="Times New Roman" w:hAnsi="Times New Roman" w:cs="Times New Roman"/>
      <w:kern w:val="0"/>
      <w:sz w:val="2"/>
      <w:lang w:eastAsia="en-US"/>
    </w:rPr>
  </w:style>
  <w:style w:type="paragraph" w:customStyle="1" w:styleId="Default">
    <w:name w:val="Default"/>
    <w:uiPriority w:val="99"/>
    <w:rsid w:val="0094094A"/>
    <w:pPr>
      <w:widowControl w:val="0"/>
      <w:autoSpaceDE w:val="0"/>
      <w:autoSpaceDN w:val="0"/>
      <w:adjustRightInd w:val="0"/>
    </w:pPr>
    <w:rPr>
      <w:rFonts w:ascii="SimHei" w:eastAsia="SimHei" w:hAnsi="Times New Roman" w:cs="SimHei"/>
      <w:color w:val="000000"/>
      <w:sz w:val="24"/>
      <w:szCs w:val="24"/>
    </w:rPr>
  </w:style>
  <w:style w:type="character" w:customStyle="1" w:styleId="Char2">
    <w:name w:val="批注框文本 Char"/>
    <w:basedOn w:val="a0"/>
    <w:link w:val="a6"/>
    <w:uiPriority w:val="99"/>
    <w:semiHidden/>
    <w:rsid w:val="0094094A"/>
    <w:rPr>
      <w:sz w:val="18"/>
      <w:szCs w:val="18"/>
      <w:lang w:eastAsia="en-US"/>
    </w:rPr>
  </w:style>
  <w:style w:type="character" w:customStyle="1" w:styleId="Char5">
    <w:name w:val="脚注文本 Char"/>
    <w:basedOn w:val="a0"/>
    <w:link w:val="a9"/>
    <w:rsid w:val="0094094A"/>
    <w:rPr>
      <w:rFonts w:asciiTheme="minorHAnsi" w:eastAsiaTheme="minorEastAsia" w:hAnsiTheme="minorHAnsi" w:cstheme="minorBidi"/>
      <w:kern w:val="2"/>
      <w:sz w:val="18"/>
      <w:szCs w:val="24"/>
    </w:rPr>
  </w:style>
  <w:style w:type="character" w:customStyle="1" w:styleId="Char0">
    <w:name w:val="批注文字 Char"/>
    <w:basedOn w:val="a0"/>
    <w:link w:val="a4"/>
    <w:rsid w:val="0094094A"/>
    <w:rPr>
      <w:rFonts w:asciiTheme="minorHAnsi" w:eastAsiaTheme="minorEastAsia" w:hAnsiTheme="minorHAnsi" w:cstheme="minorBidi"/>
      <w:kern w:val="2"/>
      <w:sz w:val="21"/>
      <w:szCs w:val="24"/>
    </w:rPr>
  </w:style>
  <w:style w:type="paragraph" w:customStyle="1" w:styleId="40">
    <w:name w:val="标准4"/>
    <w:basedOn w:val="a"/>
    <w:uiPriority w:val="99"/>
    <w:qFormat/>
    <w:rsid w:val="0094094A"/>
    <w:pPr>
      <w:adjustRightInd w:val="0"/>
      <w:spacing w:before="120" w:after="120" w:line="312" w:lineRule="atLeast"/>
      <w:jc w:val="both"/>
      <w:textAlignment w:val="baseline"/>
    </w:pPr>
    <w:rPr>
      <w:rFonts w:ascii="SimSun" w:hAnsi="Times New Roman"/>
      <w:sz w:val="21"/>
      <w:szCs w:val="20"/>
      <w:lang w:eastAsia="zh-CN"/>
    </w:rPr>
  </w:style>
  <w:style w:type="paragraph" w:customStyle="1" w:styleId="10">
    <w:name w:val="列出段落1"/>
    <w:basedOn w:val="a"/>
    <w:qFormat/>
    <w:rsid w:val="0094094A"/>
    <w:pPr>
      <w:ind w:firstLineChars="200" w:firstLine="420"/>
      <w:contextualSpacing/>
      <w:jc w:val="both"/>
    </w:pPr>
    <w:rPr>
      <w:rFonts w:eastAsiaTheme="minorEastAsia" w:cs="SimHei"/>
      <w:kern w:val="2"/>
      <w:sz w:val="21"/>
      <w:lang w:eastAsia="zh-CN"/>
    </w:rPr>
  </w:style>
  <w:style w:type="paragraph" w:styleId="af0">
    <w:name w:val="No Spacing"/>
    <w:uiPriority w:val="1"/>
    <w:qFormat/>
    <w:rsid w:val="0094094A"/>
    <w:pPr>
      <w:widowControl w:val="0"/>
      <w:jc w:val="both"/>
    </w:pPr>
    <w:rPr>
      <w:rFonts w:eastAsia="SimSun"/>
      <w:kern w:val="2"/>
      <w:sz w:val="21"/>
      <w:szCs w:val="22"/>
    </w:rPr>
  </w:style>
  <w:style w:type="character" w:customStyle="1" w:styleId="s1">
    <w:name w:val="s1"/>
    <w:basedOn w:val="a0"/>
    <w:qFormat/>
    <w:rsid w:val="009409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yperlink" Target="https://baike.baidu.com/item/%E9%9D%92%E5%B2%9B%E5%B8%82" TargetMode="Externa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yperlink" Target="https://baike.so.com/doc/5353196-5588657.html" TargetMode="External"/><Relationship Id="rId38" Type="http://schemas.openxmlformats.org/officeDocument/2006/relationships/header" Target="header14.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yperlink" Target="https://baike.baidu.com/item/%E5%BE%90%E4%B8%9C%E6%99%93" TargetMode="Externa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yperlink" Target="https://baike.baidu.com/item/%E4%B8%AD%E5%9B%BD%E6%B5%B7%E6%B4%8B%E5%A4%A7%E5%AD%A6" TargetMode="Externa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7.xml"/><Relationship Id="rId28" Type="http://schemas.openxmlformats.org/officeDocument/2006/relationships/hyperlink" Target="https://baike.baidu.com/item/%E5%BC%A0%E5%9B%BD%E5%8B%87" TargetMode="Externa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baike.baidu.com/item/%E9%9D%92%E5%B2%9B%E5%B8%82" TargetMode="Externa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hyperlink" Target="http://www.so.com/s?q=%E6%B2%9F%E9%80%9A%E8%83%BD%E5%8A%9B&amp;ie=utf-8&amp;src=internal_wenda_recommend_textn" TargetMode="External"/><Relationship Id="rId30" Type="http://schemas.openxmlformats.org/officeDocument/2006/relationships/hyperlink" Target="https://baike.baidu.com/item/%E5%88%98%E7%8E%89%E9%9C%9E/1264179" TargetMode="External"/><Relationship Id="rId35" Type="http://schemas.openxmlformats.org/officeDocument/2006/relationships/footer" Target="footer8.xml"/><Relationship Id="rId43"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553E92A1-5C7E-4251-99D3-FD1B72F9E2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38</Pages>
  <Words>4927</Words>
  <Characters>28085</Characters>
  <Application>Microsoft Office Word</Application>
  <DocSecurity>0</DocSecurity>
  <Lines>234</Lines>
  <Paragraphs>65</Paragraphs>
  <ScaleCrop>false</ScaleCrop>
  <Company>Sky123.Org</Company>
  <LinksUpToDate>false</LinksUpToDate>
  <CharactersWithSpaces>32947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学位办</dc:creator>
  <cp:lastModifiedBy>hairong</cp:lastModifiedBy>
  <cp:revision>24</cp:revision>
  <dcterms:created xsi:type="dcterms:W3CDTF">2018-05-30T00:06:00Z</dcterms:created>
  <dcterms:modified xsi:type="dcterms:W3CDTF">2018-05-30T02:31:00Z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