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32F10" w14:textId="1FC76C27" w:rsidR="00707056" w:rsidRDefault="00707056" w:rsidP="00707056">
      <w:pPr>
        <w:jc w:val="left"/>
        <w:rPr>
          <w:b/>
          <w:color w:val="000000" w:themeColor="text1"/>
          <w:szCs w:val="21"/>
        </w:rPr>
      </w:pPr>
      <w:r>
        <w:rPr>
          <w:rFonts w:hint="eastAsia"/>
          <w:b/>
          <w:color w:val="000000" w:themeColor="text1"/>
          <w:szCs w:val="21"/>
        </w:rPr>
        <w:t>《</w:t>
      </w:r>
      <w:r w:rsidRPr="00707056">
        <w:rPr>
          <w:rFonts w:hint="eastAsia"/>
          <w:b/>
          <w:color w:val="000000" w:themeColor="text1"/>
          <w:szCs w:val="21"/>
        </w:rPr>
        <w:t>中国高教研究</w:t>
      </w:r>
      <w:r>
        <w:rPr>
          <w:rFonts w:hint="eastAsia"/>
          <w:b/>
          <w:color w:val="000000" w:themeColor="text1"/>
          <w:szCs w:val="21"/>
        </w:rPr>
        <w:t>》</w:t>
      </w:r>
      <w:r w:rsidRPr="00707056">
        <w:rPr>
          <w:rFonts w:hint="eastAsia"/>
          <w:b/>
          <w:color w:val="000000" w:themeColor="text1"/>
          <w:szCs w:val="21"/>
        </w:rPr>
        <w:t>2014</w:t>
      </w:r>
      <w:r w:rsidRPr="00707056">
        <w:rPr>
          <w:rFonts w:hint="eastAsia"/>
          <w:b/>
          <w:color w:val="000000" w:themeColor="text1"/>
          <w:szCs w:val="21"/>
        </w:rPr>
        <w:t>年第六期</w:t>
      </w:r>
      <w:r>
        <w:rPr>
          <w:rFonts w:hint="eastAsia"/>
          <w:b/>
          <w:color w:val="000000" w:themeColor="text1"/>
          <w:szCs w:val="21"/>
        </w:rPr>
        <w:t xml:space="preserve"> </w:t>
      </w:r>
      <w:bookmarkStart w:id="0" w:name="_GoBack"/>
      <w:bookmarkEnd w:id="0"/>
    </w:p>
    <w:p w14:paraId="1CECB03F" w14:textId="77777777" w:rsidR="00707056" w:rsidRPr="00707056" w:rsidRDefault="00707056" w:rsidP="00707056">
      <w:pPr>
        <w:jc w:val="left"/>
        <w:rPr>
          <w:b/>
          <w:color w:val="000000" w:themeColor="text1"/>
          <w:szCs w:val="21"/>
        </w:rPr>
      </w:pPr>
    </w:p>
    <w:p w14:paraId="01F1553C" w14:textId="61C047B2" w:rsidR="00241A37" w:rsidRPr="00F13C28" w:rsidRDefault="00FE60C1" w:rsidP="00FE60C1">
      <w:pPr>
        <w:jc w:val="center"/>
        <w:rPr>
          <w:b/>
          <w:color w:val="000000" w:themeColor="text1"/>
          <w:sz w:val="28"/>
          <w:szCs w:val="28"/>
        </w:rPr>
      </w:pPr>
      <w:r w:rsidRPr="00F13C28">
        <w:rPr>
          <w:rFonts w:hint="eastAsia"/>
          <w:b/>
          <w:color w:val="000000" w:themeColor="text1"/>
          <w:sz w:val="32"/>
          <w:szCs w:val="32"/>
        </w:rPr>
        <w:t>MOOCs</w:t>
      </w:r>
      <w:r w:rsidR="009414BA" w:rsidRPr="00F13C28">
        <w:rPr>
          <w:rFonts w:hint="eastAsia"/>
          <w:b/>
          <w:color w:val="000000" w:themeColor="text1"/>
          <w:sz w:val="32"/>
          <w:szCs w:val="32"/>
        </w:rPr>
        <w:t>热</w:t>
      </w:r>
      <w:r w:rsidRPr="00F13C28">
        <w:rPr>
          <w:rFonts w:hint="eastAsia"/>
          <w:b/>
          <w:color w:val="000000" w:themeColor="text1"/>
          <w:sz w:val="32"/>
          <w:szCs w:val="32"/>
        </w:rPr>
        <w:t>潮</w:t>
      </w:r>
      <w:r w:rsidR="009414BA" w:rsidRPr="00F13C28">
        <w:rPr>
          <w:rFonts w:hint="eastAsia"/>
          <w:b/>
          <w:color w:val="000000" w:themeColor="text1"/>
          <w:sz w:val="32"/>
          <w:szCs w:val="32"/>
        </w:rPr>
        <w:t>中的冷思考</w:t>
      </w:r>
    </w:p>
    <w:p w14:paraId="225F9965" w14:textId="48B09F57" w:rsidR="00FE60C1" w:rsidRPr="00F13C28" w:rsidRDefault="00BF30A7" w:rsidP="00FE60C1">
      <w:pPr>
        <w:jc w:val="center"/>
        <w:rPr>
          <w:b/>
          <w:color w:val="000000" w:themeColor="text1"/>
          <w:szCs w:val="21"/>
        </w:rPr>
      </w:pPr>
      <w:r w:rsidRPr="00F13C28">
        <w:rPr>
          <w:rFonts w:hint="eastAsia"/>
          <w:b/>
          <w:color w:val="000000" w:themeColor="text1"/>
          <w:sz w:val="24"/>
          <w:szCs w:val="24"/>
        </w:rPr>
        <w:t xml:space="preserve">  </w:t>
      </w:r>
      <w:r w:rsidR="00FE60C1" w:rsidRPr="00F13C28">
        <w:rPr>
          <w:b/>
          <w:color w:val="000000" w:themeColor="text1"/>
          <w:szCs w:val="21"/>
        </w:rPr>
        <w:t>桑新民</w:t>
      </w:r>
    </w:p>
    <w:p w14:paraId="5EEF1ED7" w14:textId="6D82B0E7" w:rsidR="00090CC7" w:rsidRPr="00F13C28" w:rsidRDefault="00090CC7" w:rsidP="00FE60C1">
      <w:pPr>
        <w:jc w:val="center"/>
        <w:rPr>
          <w:b/>
          <w:color w:val="000000" w:themeColor="text1"/>
          <w:sz w:val="24"/>
          <w:szCs w:val="24"/>
        </w:rPr>
      </w:pPr>
      <w:r w:rsidRPr="00F13C28">
        <w:rPr>
          <w:rFonts w:hint="eastAsia"/>
          <w:b/>
          <w:color w:val="000000" w:themeColor="text1"/>
          <w:szCs w:val="21"/>
        </w:rPr>
        <w:t>南京大学</w:t>
      </w:r>
      <w:r w:rsidR="00707056">
        <w:rPr>
          <w:rFonts w:hint="eastAsia"/>
          <w:b/>
          <w:color w:val="000000" w:themeColor="text1"/>
          <w:szCs w:val="21"/>
        </w:rPr>
        <w:t xml:space="preserve"> </w:t>
      </w:r>
      <w:r w:rsidRPr="00F13C28">
        <w:rPr>
          <w:rFonts w:hint="eastAsia"/>
          <w:b/>
          <w:color w:val="000000" w:themeColor="text1"/>
          <w:szCs w:val="21"/>
        </w:rPr>
        <w:t>网络化学习与管理研究所</w:t>
      </w:r>
    </w:p>
    <w:p w14:paraId="488C6CD1" w14:textId="77777777" w:rsidR="00FE60C1" w:rsidRPr="00F13C28" w:rsidRDefault="00FE60C1" w:rsidP="00FE60C1">
      <w:pPr>
        <w:jc w:val="center"/>
        <w:rPr>
          <w:b/>
          <w:color w:val="000000" w:themeColor="text1"/>
          <w:sz w:val="24"/>
          <w:szCs w:val="24"/>
        </w:rPr>
      </w:pPr>
    </w:p>
    <w:p w14:paraId="459DCF7E" w14:textId="04552CF2" w:rsidR="00B4128C" w:rsidRPr="00F13C28" w:rsidRDefault="00B4128C" w:rsidP="00B4128C">
      <w:pPr>
        <w:ind w:firstLine="440"/>
        <w:rPr>
          <w:color w:val="000000" w:themeColor="text1"/>
        </w:rPr>
      </w:pPr>
      <w:r w:rsidRPr="00F13C28">
        <w:rPr>
          <w:rFonts w:hint="eastAsia"/>
          <w:b/>
          <w:color w:val="000000" w:themeColor="text1"/>
        </w:rPr>
        <w:t>摘要：</w:t>
      </w:r>
      <w:r w:rsidRPr="00F13C28">
        <w:rPr>
          <w:rFonts w:hint="eastAsia"/>
          <w:color w:val="000000" w:themeColor="text1"/>
        </w:rPr>
        <w:t>本文对国内外不断升温，歧义丛生的</w:t>
      </w:r>
      <w:r w:rsidRPr="00F13C28">
        <w:rPr>
          <w:color w:val="000000" w:themeColor="text1"/>
        </w:rPr>
        <w:t>MOOCs</w:t>
      </w:r>
      <w:r w:rsidRPr="00F13C28">
        <w:rPr>
          <w:rFonts w:hint="eastAsia"/>
          <w:color w:val="000000" w:themeColor="text1"/>
        </w:rPr>
        <w:t>（大规模开放网络课程）热潮进行了理智冷静的深刻解读和辩证分析。</w:t>
      </w:r>
      <w:r w:rsidR="002763D8" w:rsidRPr="00F13C28">
        <w:rPr>
          <w:rFonts w:hint="eastAsia"/>
          <w:color w:val="000000" w:themeColor="text1"/>
        </w:rPr>
        <w:t>作者</w:t>
      </w:r>
      <w:r w:rsidRPr="00F13C28">
        <w:rPr>
          <w:rFonts w:hint="eastAsia"/>
          <w:color w:val="000000" w:themeColor="text1"/>
        </w:rPr>
        <w:t>在对</w:t>
      </w:r>
      <w:r w:rsidRPr="00F13C28">
        <w:rPr>
          <w:color w:val="000000" w:themeColor="text1"/>
        </w:rPr>
        <w:t>MOOCs</w:t>
      </w:r>
      <w:r w:rsidRPr="00F13C28">
        <w:rPr>
          <w:rFonts w:hint="eastAsia"/>
          <w:color w:val="000000" w:themeColor="text1"/>
        </w:rPr>
        <w:t>和</w:t>
      </w:r>
      <w:r w:rsidRPr="00F13C28">
        <w:rPr>
          <w:color w:val="000000" w:themeColor="text1"/>
        </w:rPr>
        <w:t xml:space="preserve"> SPOC</w:t>
      </w:r>
      <w:r w:rsidRPr="00F13C28">
        <w:rPr>
          <w:rFonts w:hint="eastAsia"/>
          <w:color w:val="000000" w:themeColor="text1"/>
        </w:rPr>
        <w:t>（小规模限制性在线课程），</w:t>
      </w:r>
      <w:r w:rsidRPr="00F13C28">
        <w:rPr>
          <w:color w:val="000000" w:themeColor="text1"/>
        </w:rPr>
        <w:t>cMOOC</w:t>
      </w:r>
      <w:r w:rsidRPr="00F13C28">
        <w:rPr>
          <w:rFonts w:hint="eastAsia"/>
          <w:color w:val="000000" w:themeColor="text1"/>
        </w:rPr>
        <w:t>和</w:t>
      </w:r>
      <w:r w:rsidRPr="00F13C28">
        <w:rPr>
          <w:color w:val="000000" w:themeColor="text1"/>
        </w:rPr>
        <w:t>xMOOC</w:t>
      </w:r>
      <w:r w:rsidRPr="00F13C28">
        <w:rPr>
          <w:rFonts w:hint="eastAsia"/>
          <w:color w:val="000000" w:themeColor="text1"/>
        </w:rPr>
        <w:t>等概念的比较中，深刻揭示了</w:t>
      </w:r>
      <w:r w:rsidRPr="00F13C28">
        <w:rPr>
          <w:color w:val="000000" w:themeColor="text1"/>
        </w:rPr>
        <w:t>MOOCs</w:t>
      </w:r>
      <w:r w:rsidRPr="00F13C28">
        <w:rPr>
          <w:rFonts w:hint="eastAsia"/>
          <w:color w:val="000000" w:themeColor="text1"/>
        </w:rPr>
        <w:t>的本质和价值，试图澄清目前流行的概念混乱和误解、误导。作者认为国内外推动</w:t>
      </w:r>
      <w:r w:rsidRPr="00F13C28">
        <w:rPr>
          <w:color w:val="000000" w:themeColor="text1"/>
        </w:rPr>
        <w:t>MOOCs</w:t>
      </w:r>
      <w:r w:rsidRPr="00F13C28">
        <w:rPr>
          <w:rFonts w:hint="eastAsia"/>
          <w:color w:val="000000" w:themeColor="text1"/>
        </w:rPr>
        <w:t>潮流迅速发展的主要是大学内部创新发展的力量、技术创新的力量、资本的力量，这三种力量反映了不同的社会需求、动机和利益，三者之间的关系错综复杂，由此决定了</w:t>
      </w:r>
      <w:r w:rsidRPr="00F13C28">
        <w:rPr>
          <w:color w:val="000000" w:themeColor="text1"/>
        </w:rPr>
        <w:t>MOOCs</w:t>
      </w:r>
      <w:r w:rsidRPr="00F13C28">
        <w:rPr>
          <w:rFonts w:hint="eastAsia"/>
          <w:color w:val="000000" w:themeColor="text1"/>
        </w:rPr>
        <w:t>潮流的多元价值导向，成为多种力量之间博弈的舞台，吸纳着越来越多的资源和智慧，引发了从大学细胞结构到高等教育各层次决策、管理模式的全方位裂变。论文强调必须从大学未来走向的战略视野引领和推动这一世界潮流健康发展。</w:t>
      </w:r>
    </w:p>
    <w:p w14:paraId="59849BC6" w14:textId="44702E01" w:rsidR="00B4128C" w:rsidRPr="00F13C28" w:rsidRDefault="00B4128C" w:rsidP="00B4128C">
      <w:pPr>
        <w:ind w:firstLineChars="200" w:firstLine="422"/>
        <w:rPr>
          <w:color w:val="000000" w:themeColor="text1"/>
        </w:rPr>
      </w:pPr>
      <w:r w:rsidRPr="00F13C28">
        <w:rPr>
          <w:rFonts w:hint="eastAsia"/>
          <w:b/>
          <w:color w:val="000000" w:themeColor="text1"/>
        </w:rPr>
        <w:t>关键词：</w:t>
      </w:r>
      <w:r w:rsidRPr="00F13C28">
        <w:rPr>
          <w:rFonts w:hint="eastAsia"/>
          <w:color w:val="000000" w:themeColor="text1"/>
        </w:rPr>
        <w:t>高等教育信息化；</w:t>
      </w:r>
      <w:r w:rsidRPr="00F13C28">
        <w:rPr>
          <w:color w:val="000000" w:themeColor="text1"/>
        </w:rPr>
        <w:t>MOOCs</w:t>
      </w:r>
      <w:r w:rsidRPr="00F13C28">
        <w:rPr>
          <w:rFonts w:hint="eastAsia"/>
          <w:color w:val="000000" w:themeColor="text1"/>
        </w:rPr>
        <w:t>：</w:t>
      </w:r>
      <w:r w:rsidRPr="00F13C28">
        <w:rPr>
          <w:color w:val="000000" w:themeColor="text1"/>
        </w:rPr>
        <w:t>SPOC</w:t>
      </w:r>
      <w:r w:rsidRPr="00F13C28">
        <w:rPr>
          <w:rFonts w:hint="eastAsia"/>
          <w:color w:val="000000" w:themeColor="text1"/>
        </w:rPr>
        <w:t>：教育战略；大学创新；</w:t>
      </w:r>
    </w:p>
    <w:p w14:paraId="1EA1B59B" w14:textId="77777777" w:rsidR="00B4128C" w:rsidRPr="00F13C28" w:rsidRDefault="00B4128C" w:rsidP="00B4128C">
      <w:pPr>
        <w:ind w:firstLineChars="200" w:firstLine="420"/>
        <w:rPr>
          <w:color w:val="000000" w:themeColor="text1"/>
        </w:rPr>
      </w:pPr>
    </w:p>
    <w:p w14:paraId="4F58EB3F" w14:textId="77777777" w:rsidR="00B4128C" w:rsidRPr="00F13C28" w:rsidRDefault="00B4128C" w:rsidP="00E84466">
      <w:pPr>
        <w:ind w:firstLine="440"/>
        <w:rPr>
          <w:color w:val="000000" w:themeColor="text1"/>
        </w:rPr>
      </w:pPr>
    </w:p>
    <w:p w14:paraId="4E377673" w14:textId="20212A49" w:rsidR="00FE60C1" w:rsidRPr="00F13C28" w:rsidRDefault="00FE60C1" w:rsidP="00E84466">
      <w:pPr>
        <w:ind w:firstLine="440"/>
        <w:rPr>
          <w:color w:val="000000" w:themeColor="text1"/>
        </w:rPr>
      </w:pPr>
      <w:r w:rsidRPr="00F13C28">
        <w:rPr>
          <w:rFonts w:hint="eastAsia"/>
          <w:color w:val="000000" w:themeColor="text1"/>
        </w:rPr>
        <w:t>近两年来，世界范围以</w:t>
      </w:r>
      <w:r w:rsidRPr="00F13C28">
        <w:rPr>
          <w:rFonts w:hint="eastAsia"/>
          <w:color w:val="000000" w:themeColor="text1"/>
        </w:rPr>
        <w:t>MOOCs</w:t>
      </w:r>
      <w:r w:rsidR="00E84466" w:rsidRPr="00F13C28">
        <w:rPr>
          <w:rFonts w:hint="eastAsia"/>
          <w:color w:val="000000" w:themeColor="text1"/>
        </w:rPr>
        <w:t>（大规模开放在线课程）为标志的大学变革高潮迭起，不仅</w:t>
      </w:r>
      <w:r w:rsidRPr="00F13C28">
        <w:rPr>
          <w:rFonts w:hint="eastAsia"/>
          <w:color w:val="000000" w:themeColor="text1"/>
        </w:rPr>
        <w:t>引发了越来越广泛、深入的论辩，而且吸纳着越来越多的资源和智慧，引发了从大学细胞结构到高等教育各层次</w:t>
      </w:r>
      <w:r w:rsidR="00B771FB" w:rsidRPr="00F13C28">
        <w:rPr>
          <w:rFonts w:hint="eastAsia"/>
          <w:color w:val="000000" w:themeColor="text1"/>
        </w:rPr>
        <w:t>决策、</w:t>
      </w:r>
      <w:r w:rsidRPr="00F13C28">
        <w:rPr>
          <w:rFonts w:hint="eastAsia"/>
          <w:color w:val="000000" w:themeColor="text1"/>
        </w:rPr>
        <w:t>管理模式的全方位裂变</w:t>
      </w:r>
      <w:r w:rsidR="00E84466" w:rsidRPr="00F13C28">
        <w:rPr>
          <w:rFonts w:hint="eastAsia"/>
          <w:color w:val="000000" w:themeColor="text1"/>
        </w:rPr>
        <w:t>……</w:t>
      </w:r>
      <w:r w:rsidR="00C07D46" w:rsidRPr="00F13C28">
        <w:rPr>
          <w:rFonts w:hint="eastAsia"/>
          <w:color w:val="000000" w:themeColor="text1"/>
        </w:rPr>
        <w:t>各方有识之士越来越清晰地预感、认识到：长期滞后于其它</w:t>
      </w:r>
      <w:r w:rsidRPr="00F13C28">
        <w:rPr>
          <w:rFonts w:hint="eastAsia"/>
          <w:color w:val="000000" w:themeColor="text1"/>
        </w:rPr>
        <w:t>行业、领域的大学“象牙塔”，终于开始发生实质性变化了。大学向何处去？成为教育领域的“斯芬克斯之谜”——答案不仅是思想，而且需要行动；面对这一严峻挑战的不仅是大学校长、教授、学生，更包括大学方向的决策者和大学校长的选拔、确认者；还包括所有社会公众。因为答案之优劣不仅关系到大学之命运，而且影响到国家民族之未来……</w:t>
      </w:r>
    </w:p>
    <w:p w14:paraId="40C80287" w14:textId="77777777" w:rsidR="00E84466" w:rsidRPr="00F13C28" w:rsidRDefault="00E84466" w:rsidP="00E84466">
      <w:pPr>
        <w:ind w:firstLine="440"/>
        <w:rPr>
          <w:color w:val="000000" w:themeColor="text1"/>
        </w:rPr>
      </w:pPr>
    </w:p>
    <w:p w14:paraId="5415CC55" w14:textId="79316561" w:rsidR="008E6287" w:rsidRPr="00F13C28" w:rsidRDefault="008E6287" w:rsidP="008E6287">
      <w:pPr>
        <w:pStyle w:val="a3"/>
        <w:numPr>
          <w:ilvl w:val="0"/>
          <w:numId w:val="1"/>
        </w:numPr>
        <w:ind w:firstLineChars="0"/>
        <w:rPr>
          <w:b/>
          <w:color w:val="000000" w:themeColor="text1"/>
          <w:sz w:val="24"/>
          <w:szCs w:val="24"/>
        </w:rPr>
      </w:pPr>
      <w:r w:rsidRPr="00F13C28">
        <w:rPr>
          <w:rFonts w:hint="eastAsia"/>
          <w:b/>
          <w:color w:val="000000" w:themeColor="text1"/>
          <w:sz w:val="24"/>
          <w:szCs w:val="24"/>
        </w:rPr>
        <w:t>什么是</w:t>
      </w:r>
      <w:r w:rsidRPr="00F13C28">
        <w:rPr>
          <w:rFonts w:hint="eastAsia"/>
          <w:b/>
          <w:color w:val="000000" w:themeColor="text1"/>
          <w:sz w:val="24"/>
          <w:szCs w:val="24"/>
        </w:rPr>
        <w:t>MOOCs</w:t>
      </w:r>
      <w:r w:rsidRPr="00F13C28">
        <w:rPr>
          <w:rFonts w:hint="eastAsia"/>
          <w:b/>
          <w:color w:val="000000" w:themeColor="text1"/>
          <w:sz w:val="24"/>
          <w:szCs w:val="24"/>
        </w:rPr>
        <w:t>？</w:t>
      </w:r>
      <w:r w:rsidR="00855EA1" w:rsidRPr="00F13C28">
        <w:rPr>
          <w:rFonts w:hint="eastAsia"/>
          <w:b/>
          <w:color w:val="000000" w:themeColor="text1"/>
          <w:sz w:val="24"/>
          <w:szCs w:val="24"/>
        </w:rPr>
        <w:t>如何认识其价值？</w:t>
      </w:r>
    </w:p>
    <w:p w14:paraId="634CCA2B" w14:textId="379AB634" w:rsidR="000C4008" w:rsidRPr="00F13C28" w:rsidRDefault="00FD30E5" w:rsidP="00FD30E5">
      <w:pPr>
        <w:ind w:firstLineChars="200" w:firstLine="420"/>
        <w:rPr>
          <w:color w:val="000000" w:themeColor="text1"/>
        </w:rPr>
      </w:pPr>
      <w:r w:rsidRPr="00F13C28">
        <w:rPr>
          <w:rFonts w:hint="eastAsia"/>
          <w:color w:val="000000" w:themeColor="text1"/>
        </w:rPr>
        <w:t>MOOC(Massive</w:t>
      </w:r>
      <w:r w:rsidRPr="00F13C28">
        <w:rPr>
          <w:color w:val="000000" w:themeColor="text1"/>
        </w:rPr>
        <w:t xml:space="preserve"> </w:t>
      </w:r>
      <w:r w:rsidRPr="00F13C28">
        <w:rPr>
          <w:rFonts w:hint="eastAsia"/>
          <w:color w:val="000000" w:themeColor="text1"/>
        </w:rPr>
        <w:t>Open</w:t>
      </w:r>
      <w:r w:rsidRPr="00F13C28">
        <w:rPr>
          <w:color w:val="000000" w:themeColor="text1"/>
        </w:rPr>
        <w:t xml:space="preserve"> </w:t>
      </w:r>
      <w:r w:rsidRPr="00F13C28">
        <w:rPr>
          <w:rFonts w:hint="eastAsia"/>
          <w:color w:val="000000" w:themeColor="text1"/>
        </w:rPr>
        <w:t>Online</w:t>
      </w:r>
      <w:r w:rsidRPr="00F13C28">
        <w:rPr>
          <w:color w:val="000000" w:themeColor="text1"/>
        </w:rPr>
        <w:t xml:space="preserve"> </w:t>
      </w:r>
      <w:r w:rsidRPr="00F13C28">
        <w:rPr>
          <w:rFonts w:hint="eastAsia"/>
          <w:color w:val="000000" w:themeColor="text1"/>
        </w:rPr>
        <w:t>Courses)</w:t>
      </w:r>
      <w:r w:rsidR="004C317D" w:rsidRPr="00F13C28">
        <w:rPr>
          <w:rFonts w:hint="eastAsia"/>
          <w:color w:val="000000" w:themeColor="text1"/>
        </w:rPr>
        <w:t xml:space="preserve"> </w:t>
      </w:r>
      <w:r w:rsidRPr="00F13C28">
        <w:rPr>
          <w:rFonts w:hint="eastAsia"/>
          <w:color w:val="000000" w:themeColor="text1"/>
        </w:rPr>
        <w:t>中文直译是“大规模开放在线课程”</w:t>
      </w:r>
      <w:r w:rsidR="00B0615C" w:rsidRPr="00F13C28">
        <w:rPr>
          <w:rFonts w:hint="eastAsia"/>
          <w:color w:val="000000" w:themeColor="text1"/>
        </w:rPr>
        <w:t>，</w:t>
      </w:r>
      <w:r w:rsidR="005C2A51" w:rsidRPr="00F13C28">
        <w:rPr>
          <w:color w:val="000000" w:themeColor="text1"/>
        </w:rPr>
        <w:t>2008</w:t>
      </w:r>
      <w:r w:rsidR="005C2A51" w:rsidRPr="00F13C28">
        <w:rPr>
          <w:rFonts w:hint="eastAsia"/>
          <w:color w:val="000000" w:themeColor="text1"/>
        </w:rPr>
        <w:t>年</w:t>
      </w:r>
      <w:r w:rsidR="00A5723E" w:rsidRPr="00F13C28">
        <w:rPr>
          <w:rFonts w:hint="eastAsia"/>
          <w:color w:val="000000" w:themeColor="text1"/>
        </w:rPr>
        <w:t>由</w:t>
      </w:r>
      <w:r w:rsidR="00BD7D8B" w:rsidRPr="00F13C28">
        <w:rPr>
          <w:rFonts w:hint="eastAsia"/>
          <w:color w:val="000000" w:themeColor="text1"/>
        </w:rPr>
        <w:t>加拿大</w:t>
      </w:r>
      <w:r w:rsidR="005C2A51" w:rsidRPr="00F13C28">
        <w:rPr>
          <w:color w:val="000000" w:themeColor="text1"/>
        </w:rPr>
        <w:t>Dave Cormier</w:t>
      </w:r>
      <w:r w:rsidR="005C2A51" w:rsidRPr="00F13C28">
        <w:rPr>
          <w:rFonts w:hint="eastAsia"/>
          <w:color w:val="000000" w:themeColor="text1"/>
        </w:rPr>
        <w:t>和</w:t>
      </w:r>
      <w:r w:rsidR="00A5723E" w:rsidRPr="00F13C28">
        <w:rPr>
          <w:rFonts w:hint="eastAsia"/>
          <w:color w:val="000000" w:themeColor="text1"/>
        </w:rPr>
        <w:t>美国</w:t>
      </w:r>
      <w:r w:rsidR="005C2A51" w:rsidRPr="00F13C28">
        <w:rPr>
          <w:color w:val="000000" w:themeColor="text1"/>
        </w:rPr>
        <w:t>Bryan Alexander</w:t>
      </w:r>
      <w:r w:rsidR="00A5723E" w:rsidRPr="00F13C28">
        <w:rPr>
          <w:color w:val="000000" w:themeColor="text1"/>
        </w:rPr>
        <w:t>两位学者</w:t>
      </w:r>
      <w:r w:rsidR="005C2A51" w:rsidRPr="00F13C28">
        <w:rPr>
          <w:rFonts w:hint="eastAsia"/>
          <w:color w:val="000000" w:themeColor="text1"/>
        </w:rPr>
        <w:t>首次提</w:t>
      </w:r>
      <w:r w:rsidR="00BD7D8B" w:rsidRPr="00F13C28">
        <w:rPr>
          <w:rFonts w:hint="eastAsia"/>
          <w:color w:val="000000" w:themeColor="text1"/>
        </w:rPr>
        <w:t>之后，迅速成为网络课程实践中的新潮流，影响遍及</w:t>
      </w:r>
      <w:r w:rsidR="008931F6" w:rsidRPr="00F13C28">
        <w:rPr>
          <w:rFonts w:hint="eastAsia"/>
          <w:color w:val="000000" w:themeColor="text1"/>
        </w:rPr>
        <w:t>大学</w:t>
      </w:r>
      <w:r w:rsidR="00BD7D8B" w:rsidRPr="00F13C28">
        <w:rPr>
          <w:rFonts w:hint="eastAsia"/>
          <w:color w:val="000000" w:themeColor="text1"/>
        </w:rPr>
        <w:t>所有学科</w:t>
      </w:r>
      <w:r w:rsidR="008931F6" w:rsidRPr="00F13C28">
        <w:rPr>
          <w:rFonts w:hint="eastAsia"/>
          <w:color w:val="000000" w:themeColor="text1"/>
        </w:rPr>
        <w:t>，因此被</w:t>
      </w:r>
      <w:r w:rsidR="00BD7D8B" w:rsidRPr="00F13C28">
        <w:rPr>
          <w:rFonts w:hint="eastAsia"/>
          <w:color w:val="000000" w:themeColor="text1"/>
        </w:rPr>
        <w:t>简称为复数的</w:t>
      </w:r>
      <w:r w:rsidR="00BD7D8B" w:rsidRPr="00F13C28">
        <w:rPr>
          <w:rFonts w:hint="eastAsia"/>
          <w:color w:val="000000" w:themeColor="text1"/>
        </w:rPr>
        <w:t>MOOC</w:t>
      </w:r>
      <w:r w:rsidR="00BD7D8B" w:rsidRPr="00F13C28">
        <w:rPr>
          <w:color w:val="000000" w:themeColor="text1"/>
        </w:rPr>
        <w:t>s</w:t>
      </w:r>
      <w:r w:rsidR="00BD7D8B" w:rsidRPr="00F13C28">
        <w:rPr>
          <w:rFonts w:hint="eastAsia"/>
          <w:color w:val="000000" w:themeColor="text1"/>
        </w:rPr>
        <w:t>，</w:t>
      </w:r>
      <w:r w:rsidR="00670DE3" w:rsidRPr="00F13C28">
        <w:rPr>
          <w:rFonts w:hint="eastAsia"/>
          <w:color w:val="000000" w:themeColor="text1"/>
        </w:rPr>
        <w:t>自</w:t>
      </w:r>
      <w:r w:rsidR="00670DE3" w:rsidRPr="00F13C28">
        <w:rPr>
          <w:rFonts w:hint="eastAsia"/>
          <w:color w:val="000000" w:themeColor="text1"/>
        </w:rPr>
        <w:t>2</w:t>
      </w:r>
      <w:r w:rsidR="00670DE3" w:rsidRPr="00F13C28">
        <w:rPr>
          <w:color w:val="000000" w:themeColor="text1"/>
        </w:rPr>
        <w:t>0</w:t>
      </w:r>
      <w:r w:rsidR="00670DE3" w:rsidRPr="00F13C28">
        <w:rPr>
          <w:rFonts w:hint="eastAsia"/>
          <w:color w:val="000000" w:themeColor="text1"/>
        </w:rPr>
        <w:t>12</w:t>
      </w:r>
      <w:r w:rsidR="00670DE3" w:rsidRPr="00F13C28">
        <w:rPr>
          <w:rFonts w:hint="eastAsia"/>
          <w:color w:val="000000" w:themeColor="text1"/>
        </w:rPr>
        <w:t>年以来，以“海啸”</w:t>
      </w:r>
      <w:r w:rsidR="00D32944" w:rsidRPr="00F13C28">
        <w:rPr>
          <w:rFonts w:hint="eastAsia"/>
          <w:color w:val="000000" w:themeColor="text1"/>
        </w:rPr>
        <w:t>（斯坦福大学校长</w:t>
      </w:r>
      <w:r w:rsidR="00D32944" w:rsidRPr="00F13C28">
        <w:rPr>
          <w:rFonts w:hint="eastAsia"/>
          <w:color w:val="000000" w:themeColor="text1"/>
        </w:rPr>
        <w:t xml:space="preserve"> John</w:t>
      </w:r>
      <w:r w:rsidR="00D32944" w:rsidRPr="00F13C28">
        <w:rPr>
          <w:color w:val="000000" w:themeColor="text1"/>
        </w:rPr>
        <w:t xml:space="preserve"> </w:t>
      </w:r>
      <w:r w:rsidR="00D32944" w:rsidRPr="00F13C28">
        <w:rPr>
          <w:rFonts w:hint="eastAsia"/>
          <w:color w:val="000000" w:themeColor="text1"/>
        </w:rPr>
        <w:t>Hennessy</w:t>
      </w:r>
      <w:r w:rsidR="00D32944" w:rsidRPr="00F13C28">
        <w:rPr>
          <w:color w:val="000000" w:themeColor="text1"/>
        </w:rPr>
        <w:t xml:space="preserve"> </w:t>
      </w:r>
      <w:r w:rsidR="00C51E13" w:rsidRPr="00F13C28">
        <w:rPr>
          <w:rFonts w:hint="eastAsia"/>
          <w:color w:val="000000" w:themeColor="text1"/>
        </w:rPr>
        <w:t>描述</w:t>
      </w:r>
      <w:r w:rsidR="00D32944" w:rsidRPr="00F13C28">
        <w:rPr>
          <w:color w:val="000000" w:themeColor="text1"/>
        </w:rPr>
        <w:t>此潮流的用语</w:t>
      </w:r>
      <w:r w:rsidR="00D32944" w:rsidRPr="00F13C28">
        <w:rPr>
          <w:rStyle w:val="ad"/>
          <w:color w:val="000000" w:themeColor="text1"/>
        </w:rPr>
        <w:footnoteReference w:id="1"/>
      </w:r>
      <w:r w:rsidR="00D32944" w:rsidRPr="00F13C28">
        <w:rPr>
          <w:rFonts w:hint="eastAsia"/>
          <w:color w:val="000000" w:themeColor="text1"/>
        </w:rPr>
        <w:t>）</w:t>
      </w:r>
      <w:r w:rsidR="00670DE3" w:rsidRPr="00F13C28">
        <w:rPr>
          <w:rFonts w:hint="eastAsia"/>
          <w:color w:val="000000" w:themeColor="text1"/>
        </w:rPr>
        <w:t>之气势风靡全球</w:t>
      </w:r>
      <w:r w:rsidR="00BD7D8B" w:rsidRPr="00F13C28">
        <w:rPr>
          <w:rFonts w:hint="eastAsia"/>
          <w:color w:val="000000" w:themeColor="text1"/>
        </w:rPr>
        <w:t>。</w:t>
      </w:r>
    </w:p>
    <w:p w14:paraId="13F4C60A" w14:textId="3B1F61B1" w:rsidR="00390068" w:rsidRPr="00F13C28" w:rsidRDefault="004C61C3" w:rsidP="00390068">
      <w:pPr>
        <w:ind w:firstLineChars="200" w:firstLine="420"/>
        <w:rPr>
          <w:color w:val="000000" w:themeColor="text1"/>
        </w:rPr>
      </w:pPr>
      <w:r w:rsidRPr="00F13C28">
        <w:rPr>
          <w:rFonts w:hint="eastAsia"/>
          <w:color w:val="000000" w:themeColor="text1"/>
        </w:rPr>
        <w:t>MOOCs</w:t>
      </w:r>
      <w:r w:rsidRPr="00F13C28">
        <w:rPr>
          <w:rFonts w:hint="eastAsia"/>
          <w:color w:val="000000" w:themeColor="text1"/>
        </w:rPr>
        <w:t>诞生于大学的课堂，借助</w:t>
      </w:r>
      <w:r w:rsidR="00AE4918" w:rsidRPr="00F13C28">
        <w:rPr>
          <w:rFonts w:hint="eastAsia"/>
          <w:color w:val="000000" w:themeColor="text1"/>
        </w:rPr>
        <w:t>技术的推动、</w:t>
      </w:r>
      <w:r w:rsidRPr="00F13C28">
        <w:rPr>
          <w:rFonts w:hint="eastAsia"/>
          <w:color w:val="000000" w:themeColor="text1"/>
        </w:rPr>
        <w:t>资本的力量和企业的体制、机制获得了迅速发展，在全社会、全世界多元</w:t>
      </w:r>
      <w:r w:rsidR="00367074" w:rsidRPr="00F13C28">
        <w:rPr>
          <w:rFonts w:hint="eastAsia"/>
          <w:color w:val="000000" w:themeColor="text1"/>
        </w:rPr>
        <w:t>需求，多重利益和多元价值导向的复杂博弈中，沿着多种路径生长，并与</w:t>
      </w:r>
      <w:r w:rsidRPr="00F13C28">
        <w:rPr>
          <w:rFonts w:hint="eastAsia"/>
          <w:color w:val="000000" w:themeColor="text1"/>
        </w:rPr>
        <w:t>现实的大学课堂</w:t>
      </w:r>
      <w:r w:rsidR="008931F6" w:rsidRPr="00F13C28">
        <w:rPr>
          <w:rFonts w:hint="eastAsia"/>
          <w:color w:val="000000" w:themeColor="text1"/>
        </w:rPr>
        <w:t>、</w:t>
      </w:r>
      <w:r w:rsidRPr="00F13C28">
        <w:rPr>
          <w:rFonts w:hint="eastAsia"/>
          <w:color w:val="000000" w:themeColor="text1"/>
        </w:rPr>
        <w:t>社会的各种培训体系</w:t>
      </w:r>
      <w:r w:rsidR="008931F6" w:rsidRPr="00F13C28">
        <w:rPr>
          <w:rFonts w:hint="eastAsia"/>
          <w:color w:val="000000" w:themeColor="text1"/>
        </w:rPr>
        <w:t>、</w:t>
      </w:r>
      <w:r w:rsidR="00367074" w:rsidRPr="00F13C28">
        <w:rPr>
          <w:rFonts w:hint="eastAsia"/>
          <w:color w:val="000000" w:themeColor="text1"/>
        </w:rPr>
        <w:t>尤其是在互联网上丛生的各类</w:t>
      </w:r>
      <w:r w:rsidRPr="00F13C28">
        <w:rPr>
          <w:rFonts w:hint="eastAsia"/>
          <w:color w:val="000000" w:themeColor="text1"/>
        </w:rPr>
        <w:t>网络学习社区</w:t>
      </w:r>
      <w:r w:rsidR="00C51E13" w:rsidRPr="00F13C28">
        <w:rPr>
          <w:rFonts w:hint="eastAsia"/>
          <w:color w:val="000000" w:themeColor="text1"/>
        </w:rPr>
        <w:t>、以及支撑这些网络社区的各种平台服务商、软件服务商、互联网运营商</w:t>
      </w:r>
      <w:r w:rsidRPr="00F13C28">
        <w:rPr>
          <w:rFonts w:hint="eastAsia"/>
          <w:color w:val="000000" w:themeColor="text1"/>
        </w:rPr>
        <w:t>，建立了丰富多彩的直接或间接联系……</w:t>
      </w:r>
      <w:r w:rsidR="008931F6" w:rsidRPr="00F13C28">
        <w:rPr>
          <w:rFonts w:hint="eastAsia"/>
          <w:color w:val="000000" w:themeColor="text1"/>
        </w:rPr>
        <w:t>对</w:t>
      </w:r>
      <w:r w:rsidR="008931F6" w:rsidRPr="00F13C28">
        <w:rPr>
          <w:rFonts w:hint="eastAsia"/>
          <w:color w:val="000000" w:themeColor="text1"/>
        </w:rPr>
        <w:t>MOOC</w:t>
      </w:r>
      <w:r w:rsidR="008931F6" w:rsidRPr="00F13C28">
        <w:rPr>
          <w:color w:val="000000" w:themeColor="text1"/>
        </w:rPr>
        <w:t>s</w:t>
      </w:r>
      <w:r w:rsidR="008931F6" w:rsidRPr="00F13C28">
        <w:rPr>
          <w:rFonts w:hint="eastAsia"/>
          <w:color w:val="000000" w:themeColor="text1"/>
        </w:rPr>
        <w:t>的解读五花八门、褒贬不一，但任何人也无法否定其影响力。</w:t>
      </w:r>
      <w:r w:rsidRPr="00F13C28">
        <w:rPr>
          <w:rFonts w:hint="eastAsia"/>
          <w:color w:val="000000" w:themeColor="text1"/>
        </w:rPr>
        <w:t>对这样一个复杂的时代、社会潮流，任何一个国家，任何一所大学，都必须也值得给以充分的重视和关注。</w:t>
      </w:r>
    </w:p>
    <w:p w14:paraId="305E2F1F" w14:textId="6070EADB" w:rsidR="00B91447" w:rsidRPr="00F13C28" w:rsidRDefault="00390068" w:rsidP="00B91447">
      <w:pPr>
        <w:ind w:firstLineChars="200" w:firstLine="420"/>
        <w:rPr>
          <w:color w:val="000000" w:themeColor="text1"/>
        </w:rPr>
      </w:pPr>
      <w:r w:rsidRPr="00F13C28">
        <w:rPr>
          <w:rFonts w:hint="eastAsia"/>
          <w:color w:val="000000" w:themeColor="text1"/>
        </w:rPr>
        <w:t>在</w:t>
      </w:r>
      <w:r w:rsidRPr="00F13C28">
        <w:rPr>
          <w:rFonts w:hint="eastAsia"/>
          <w:color w:val="000000" w:themeColor="text1"/>
        </w:rPr>
        <w:t>MOOC</w:t>
      </w:r>
      <w:r w:rsidRPr="00F13C28">
        <w:rPr>
          <w:color w:val="000000" w:themeColor="text1"/>
        </w:rPr>
        <w:t>s</w:t>
      </w:r>
      <w:r w:rsidRPr="00F13C28">
        <w:rPr>
          <w:color w:val="000000" w:themeColor="text1"/>
        </w:rPr>
        <w:t>的四个关键词中</w:t>
      </w:r>
      <w:r w:rsidRPr="00F13C28">
        <w:rPr>
          <w:rFonts w:hint="eastAsia"/>
          <w:color w:val="000000" w:themeColor="text1"/>
        </w:rPr>
        <w:t>，</w:t>
      </w:r>
      <w:r w:rsidRPr="00F13C28">
        <w:rPr>
          <w:rFonts w:hint="eastAsia"/>
          <w:color w:val="000000" w:themeColor="text1"/>
        </w:rPr>
        <w:t xml:space="preserve"> Open</w:t>
      </w:r>
      <w:r w:rsidRPr="00F13C28">
        <w:rPr>
          <w:rFonts w:hint="eastAsia"/>
          <w:color w:val="000000" w:themeColor="text1"/>
        </w:rPr>
        <w:t>（</w:t>
      </w:r>
      <w:r w:rsidRPr="00F13C28">
        <w:rPr>
          <w:color w:val="000000" w:themeColor="text1"/>
        </w:rPr>
        <w:t>开放</w:t>
      </w:r>
      <w:r w:rsidRPr="00F13C28">
        <w:rPr>
          <w:rFonts w:hint="eastAsia"/>
          <w:color w:val="000000" w:themeColor="text1"/>
        </w:rPr>
        <w:t>）</w:t>
      </w:r>
      <w:r w:rsidRPr="00F13C28">
        <w:rPr>
          <w:color w:val="000000" w:themeColor="text1"/>
        </w:rPr>
        <w:t>是核心</w:t>
      </w:r>
      <w:r w:rsidR="00B54F4F" w:rsidRPr="00F13C28">
        <w:rPr>
          <w:rFonts w:hint="eastAsia"/>
          <w:color w:val="000000" w:themeColor="text1"/>
        </w:rPr>
        <w:t>，</w:t>
      </w:r>
      <w:r w:rsidR="00B54F4F" w:rsidRPr="00F13C28">
        <w:rPr>
          <w:rFonts w:hint="eastAsia"/>
          <w:color w:val="000000" w:themeColor="text1"/>
        </w:rPr>
        <w:t>Courses</w:t>
      </w:r>
      <w:r w:rsidR="00B54F4F" w:rsidRPr="00F13C28">
        <w:rPr>
          <w:rFonts w:hint="eastAsia"/>
          <w:color w:val="000000" w:themeColor="text1"/>
        </w:rPr>
        <w:t>（课程）是内容，</w:t>
      </w:r>
      <w:r w:rsidR="00B54F4F" w:rsidRPr="00F13C28">
        <w:rPr>
          <w:rFonts w:hint="eastAsia"/>
          <w:color w:val="000000" w:themeColor="text1"/>
        </w:rPr>
        <w:t>Online</w:t>
      </w:r>
      <w:r w:rsidR="00B54F4F" w:rsidRPr="00F13C28">
        <w:rPr>
          <w:color w:val="000000" w:themeColor="text1"/>
        </w:rPr>
        <w:t xml:space="preserve"> </w:t>
      </w:r>
      <w:r w:rsidR="00B54F4F" w:rsidRPr="00F13C28">
        <w:rPr>
          <w:rFonts w:hint="eastAsia"/>
          <w:color w:val="000000" w:themeColor="text1"/>
        </w:rPr>
        <w:t>（在线）是时空形式，</w:t>
      </w:r>
      <w:r w:rsidR="00B54F4F" w:rsidRPr="00F13C28">
        <w:rPr>
          <w:rFonts w:hint="eastAsia"/>
          <w:color w:val="000000" w:themeColor="text1"/>
        </w:rPr>
        <w:t>Massive</w:t>
      </w:r>
      <w:r w:rsidR="00B54F4F" w:rsidRPr="00F13C28">
        <w:rPr>
          <w:rFonts w:hint="eastAsia"/>
          <w:color w:val="000000" w:themeColor="text1"/>
        </w:rPr>
        <w:t>（大规模）是</w:t>
      </w:r>
      <w:r w:rsidR="00382354" w:rsidRPr="00F13C28">
        <w:rPr>
          <w:rFonts w:hint="eastAsia"/>
          <w:color w:val="000000" w:themeColor="text1"/>
        </w:rPr>
        <w:t>结果</w:t>
      </w:r>
      <w:r w:rsidR="00B54F4F" w:rsidRPr="00F13C28">
        <w:rPr>
          <w:rFonts w:hint="eastAsia"/>
          <w:color w:val="000000" w:themeColor="text1"/>
        </w:rPr>
        <w:t>、影响力。</w:t>
      </w:r>
      <w:r w:rsidR="00B54F4F" w:rsidRPr="00F13C28">
        <w:rPr>
          <w:rFonts w:hint="eastAsia"/>
          <w:color w:val="000000" w:themeColor="text1"/>
        </w:rPr>
        <w:t>MOOC</w:t>
      </w:r>
      <w:r w:rsidR="00B54F4F" w:rsidRPr="00F13C28">
        <w:rPr>
          <w:color w:val="000000" w:themeColor="text1"/>
        </w:rPr>
        <w:t>s</w:t>
      </w:r>
      <w:r w:rsidR="00A637BA" w:rsidRPr="00F13C28">
        <w:rPr>
          <w:color w:val="000000" w:themeColor="text1"/>
        </w:rPr>
        <w:t>的</w:t>
      </w:r>
      <w:r w:rsidR="00A65A36" w:rsidRPr="00F13C28">
        <w:rPr>
          <w:rFonts w:hint="eastAsia"/>
          <w:color w:val="000000" w:themeColor="text1"/>
        </w:rPr>
        <w:t>最主要含义</w:t>
      </w:r>
      <w:r w:rsidR="0023275B" w:rsidRPr="00F13C28">
        <w:rPr>
          <w:rFonts w:hint="eastAsia"/>
          <w:color w:val="000000" w:themeColor="text1"/>
        </w:rPr>
        <w:t>和价值</w:t>
      </w:r>
      <w:r w:rsidR="00A65A36" w:rsidRPr="00F13C28">
        <w:rPr>
          <w:rFonts w:hint="eastAsia"/>
          <w:color w:val="000000" w:themeColor="text1"/>
        </w:rPr>
        <w:t>，</w:t>
      </w:r>
      <w:r w:rsidR="00A65A36" w:rsidRPr="00F13C28">
        <w:rPr>
          <w:rFonts w:hint="eastAsia"/>
          <w:color w:val="000000" w:themeColor="text1"/>
        </w:rPr>
        <w:lastRenderedPageBreak/>
        <w:t>是</w:t>
      </w:r>
      <w:r w:rsidR="0023275B" w:rsidRPr="00F13C28">
        <w:rPr>
          <w:rFonts w:hint="eastAsia"/>
          <w:color w:val="000000" w:themeColor="text1"/>
        </w:rPr>
        <w:t>深藏在“象牙塔”中的</w:t>
      </w:r>
      <w:r w:rsidR="00A65A36" w:rsidRPr="00F13C28">
        <w:rPr>
          <w:rFonts w:hint="eastAsia"/>
          <w:color w:val="000000" w:themeColor="text1"/>
        </w:rPr>
        <w:t>世界名牌大学名教授的课</w:t>
      </w:r>
      <w:r w:rsidR="0023275B" w:rsidRPr="00F13C28">
        <w:rPr>
          <w:rFonts w:hint="eastAsia"/>
          <w:color w:val="000000" w:themeColor="text1"/>
        </w:rPr>
        <w:t>程，突然之间在互联网新时空中向全社会</w:t>
      </w:r>
      <w:r w:rsidR="00A65A36" w:rsidRPr="00F13C28">
        <w:rPr>
          <w:rFonts w:hint="eastAsia"/>
          <w:color w:val="000000" w:themeColor="text1"/>
        </w:rPr>
        <w:t>开放</w:t>
      </w:r>
      <w:r w:rsidR="0023275B" w:rsidRPr="00F13C28">
        <w:rPr>
          <w:rFonts w:hint="eastAsia"/>
          <w:color w:val="000000" w:themeColor="text1"/>
        </w:rPr>
        <w:t>，而且可以分文不付！</w:t>
      </w:r>
      <w:r w:rsidR="00BC401D" w:rsidRPr="00F13C28">
        <w:rPr>
          <w:rFonts w:hint="eastAsia"/>
          <w:color w:val="000000" w:themeColor="text1"/>
        </w:rPr>
        <w:t>由此创生了史无前例的网络大学堂</w:t>
      </w:r>
      <w:r w:rsidR="00FD23DD" w:rsidRPr="00F13C28">
        <w:rPr>
          <w:rFonts w:hint="eastAsia"/>
          <w:color w:val="000000" w:themeColor="text1"/>
        </w:rPr>
        <w:t>，</w:t>
      </w:r>
      <w:r w:rsidR="005A78AB" w:rsidRPr="00F13C28">
        <w:rPr>
          <w:rFonts w:hint="eastAsia"/>
          <w:color w:val="000000" w:themeColor="text1"/>
        </w:rPr>
        <w:t>大学</w:t>
      </w:r>
      <w:r w:rsidR="00FD23DD" w:rsidRPr="00F13C28">
        <w:rPr>
          <w:rFonts w:hint="eastAsia"/>
          <w:color w:val="000000" w:themeColor="text1"/>
        </w:rPr>
        <w:t>课程主持</w:t>
      </w:r>
      <w:r w:rsidR="008E6287" w:rsidRPr="00F13C28">
        <w:rPr>
          <w:rFonts w:hint="eastAsia"/>
          <w:color w:val="000000" w:themeColor="text1"/>
        </w:rPr>
        <w:t>团队</w:t>
      </w:r>
      <w:r w:rsidR="00FD23DD" w:rsidRPr="00F13C28">
        <w:rPr>
          <w:rFonts w:hint="eastAsia"/>
          <w:color w:val="000000" w:themeColor="text1"/>
        </w:rPr>
        <w:t>不是简单地把课程视频放到网上，而且关注学习者的</w:t>
      </w:r>
      <w:r w:rsidR="00AE4918" w:rsidRPr="00F13C28">
        <w:rPr>
          <w:rFonts w:hint="eastAsia"/>
          <w:color w:val="000000" w:themeColor="text1"/>
        </w:rPr>
        <w:t>需求与</w:t>
      </w:r>
      <w:r w:rsidR="00FD23DD" w:rsidRPr="00F13C28">
        <w:rPr>
          <w:rFonts w:hint="eastAsia"/>
          <w:color w:val="000000" w:themeColor="text1"/>
        </w:rPr>
        <w:t>学习行为，</w:t>
      </w:r>
      <w:r w:rsidR="00C07D46" w:rsidRPr="00F13C28">
        <w:rPr>
          <w:rFonts w:hint="eastAsia"/>
          <w:color w:val="000000" w:themeColor="text1"/>
        </w:rPr>
        <w:t>应用日新月异的信息技术和不断深化的学习科学，</w:t>
      </w:r>
      <w:r w:rsidR="008E6287" w:rsidRPr="00F13C28">
        <w:rPr>
          <w:rFonts w:hint="eastAsia"/>
          <w:color w:val="000000" w:themeColor="text1"/>
        </w:rPr>
        <w:t>设计、组织各种形式的互动、交流、评价、服务，</w:t>
      </w:r>
      <w:r w:rsidR="00FD23DD" w:rsidRPr="00F13C28">
        <w:rPr>
          <w:rFonts w:hint="eastAsia"/>
          <w:color w:val="000000" w:themeColor="text1"/>
        </w:rPr>
        <w:t>由此</w:t>
      </w:r>
      <w:r w:rsidR="00B91447" w:rsidRPr="00F13C28">
        <w:rPr>
          <w:rFonts w:hint="eastAsia"/>
          <w:color w:val="000000" w:themeColor="text1"/>
        </w:rPr>
        <w:t>推动着以</w:t>
      </w:r>
      <w:r w:rsidR="00FD23DD" w:rsidRPr="00F13C28">
        <w:rPr>
          <w:rFonts w:hint="eastAsia"/>
          <w:color w:val="000000" w:themeColor="text1"/>
        </w:rPr>
        <w:t>教师讲授</w:t>
      </w:r>
      <w:r w:rsidR="00B91447" w:rsidRPr="00F13C28">
        <w:rPr>
          <w:rFonts w:hint="eastAsia"/>
          <w:color w:val="000000" w:themeColor="text1"/>
        </w:rPr>
        <w:t>为中心</w:t>
      </w:r>
      <w:r w:rsidR="00FD23DD" w:rsidRPr="00F13C28">
        <w:rPr>
          <w:rFonts w:hint="eastAsia"/>
          <w:color w:val="000000" w:themeColor="text1"/>
        </w:rPr>
        <w:t>的传统课堂向</w:t>
      </w:r>
      <w:r w:rsidR="00B91447" w:rsidRPr="00F13C28">
        <w:rPr>
          <w:rFonts w:hint="eastAsia"/>
          <w:color w:val="000000" w:themeColor="text1"/>
        </w:rPr>
        <w:t>信息时代</w:t>
      </w:r>
      <w:r w:rsidR="00367074" w:rsidRPr="00F13C28">
        <w:rPr>
          <w:rFonts w:hint="eastAsia"/>
          <w:color w:val="000000" w:themeColor="text1"/>
        </w:rPr>
        <w:t>以学习者需求为导向的</w:t>
      </w:r>
      <w:r w:rsidR="00B91447" w:rsidRPr="00F13C28">
        <w:rPr>
          <w:rFonts w:hint="eastAsia"/>
          <w:color w:val="000000" w:themeColor="text1"/>
        </w:rPr>
        <w:t>高效</w:t>
      </w:r>
      <w:r w:rsidR="00367074" w:rsidRPr="00F13C28">
        <w:rPr>
          <w:rFonts w:hint="eastAsia"/>
          <w:color w:val="000000" w:themeColor="text1"/>
        </w:rPr>
        <w:t>学堂之</w:t>
      </w:r>
      <w:r w:rsidR="00FD23DD" w:rsidRPr="00F13C28">
        <w:rPr>
          <w:rFonts w:hint="eastAsia"/>
          <w:color w:val="000000" w:themeColor="text1"/>
        </w:rPr>
        <w:t>历史性转变</w:t>
      </w:r>
      <w:r w:rsidR="00B91447" w:rsidRPr="00F13C28">
        <w:rPr>
          <w:rFonts w:hint="eastAsia"/>
          <w:color w:val="000000" w:themeColor="text1"/>
        </w:rPr>
        <w:t>，</w:t>
      </w:r>
      <w:r w:rsidR="00533892" w:rsidRPr="00F13C28">
        <w:rPr>
          <w:rFonts w:hint="eastAsia"/>
          <w:color w:val="000000" w:themeColor="text1"/>
        </w:rPr>
        <w:t>使</w:t>
      </w:r>
      <w:r w:rsidR="00E64FE7" w:rsidRPr="00F13C28">
        <w:rPr>
          <w:rFonts w:hint="eastAsia"/>
          <w:color w:val="000000" w:themeColor="text1"/>
        </w:rPr>
        <w:t>以往封闭的大学课堂向</w:t>
      </w:r>
      <w:r w:rsidR="00533892" w:rsidRPr="00F13C28">
        <w:rPr>
          <w:rFonts w:hint="eastAsia"/>
          <w:color w:val="000000" w:themeColor="text1"/>
        </w:rPr>
        <w:t>全</w:t>
      </w:r>
      <w:r w:rsidR="00E64FE7" w:rsidRPr="00F13C28">
        <w:rPr>
          <w:rFonts w:hint="eastAsia"/>
          <w:color w:val="000000" w:themeColor="text1"/>
        </w:rPr>
        <w:t>社会开放，开创了信息时代普及高等教育的新形式和发展终身教育、建设学习化社会的新路径。</w:t>
      </w:r>
      <w:r w:rsidR="005A78AB" w:rsidRPr="00F13C28">
        <w:rPr>
          <w:rFonts w:hint="eastAsia"/>
          <w:color w:val="000000" w:themeColor="text1"/>
        </w:rPr>
        <w:t>这是传统大学在细胞层面的深刻变化，由此必然引发</w:t>
      </w:r>
      <w:r w:rsidR="00E64FE7" w:rsidRPr="00F13C28">
        <w:rPr>
          <w:rFonts w:hint="eastAsia"/>
          <w:color w:val="000000" w:themeColor="text1"/>
        </w:rPr>
        <w:t>大学课程教学从观念到组织形式，从评价体系到管理服务体制、机制的一系列相应的变化……</w:t>
      </w:r>
      <w:r w:rsidR="009363FA" w:rsidRPr="00F13C28">
        <w:rPr>
          <w:rFonts w:hint="eastAsia"/>
          <w:color w:val="000000" w:themeColor="text1"/>
        </w:rPr>
        <w:t>要能够支撑这样</w:t>
      </w:r>
      <w:r w:rsidR="00367074" w:rsidRPr="00F13C28">
        <w:rPr>
          <w:rFonts w:hint="eastAsia"/>
          <w:color w:val="000000" w:themeColor="text1"/>
        </w:rPr>
        <w:t>的</w:t>
      </w:r>
      <w:r w:rsidR="009363FA" w:rsidRPr="00F13C28">
        <w:rPr>
          <w:rFonts w:hint="eastAsia"/>
          <w:color w:val="000000" w:themeColor="text1"/>
        </w:rPr>
        <w:t>新型</w:t>
      </w:r>
      <w:r w:rsidR="00367074" w:rsidRPr="00F13C28">
        <w:rPr>
          <w:rFonts w:hint="eastAsia"/>
          <w:color w:val="000000" w:themeColor="text1"/>
        </w:rPr>
        <w:t>网络学堂，教师必须从个体劳动者转化为用信息技术武装起来的课程设计</w:t>
      </w:r>
      <w:r w:rsidR="00367074" w:rsidRPr="00F13C28">
        <w:rPr>
          <w:rFonts w:hint="eastAsia"/>
          <w:color w:val="000000" w:themeColor="text1"/>
        </w:rPr>
        <w:t>-</w:t>
      </w:r>
      <w:r w:rsidR="00367074" w:rsidRPr="00F13C28">
        <w:rPr>
          <w:rFonts w:hint="eastAsia"/>
          <w:color w:val="000000" w:themeColor="text1"/>
        </w:rPr>
        <w:t>开发</w:t>
      </w:r>
      <w:r w:rsidR="00367074" w:rsidRPr="00F13C28">
        <w:rPr>
          <w:rFonts w:hint="eastAsia"/>
          <w:color w:val="000000" w:themeColor="text1"/>
        </w:rPr>
        <w:t>-</w:t>
      </w:r>
      <w:r w:rsidR="00367074" w:rsidRPr="00F13C28">
        <w:rPr>
          <w:rFonts w:hint="eastAsia"/>
          <w:color w:val="000000" w:themeColor="text1"/>
        </w:rPr>
        <w:t>运维</w:t>
      </w:r>
      <w:r w:rsidR="00B91447" w:rsidRPr="00F13C28">
        <w:rPr>
          <w:rFonts w:hint="eastAsia"/>
          <w:color w:val="000000" w:themeColor="text1"/>
        </w:rPr>
        <w:t>团队。</w:t>
      </w:r>
    </w:p>
    <w:p w14:paraId="7310B68A" w14:textId="77777777" w:rsidR="0037095E" w:rsidRPr="00F13C28" w:rsidRDefault="00D169DF" w:rsidP="00431C99">
      <w:pPr>
        <w:ind w:firstLineChars="200" w:firstLine="420"/>
        <w:rPr>
          <w:color w:val="000000" w:themeColor="text1"/>
        </w:rPr>
      </w:pPr>
      <w:r w:rsidRPr="00F13C28">
        <w:rPr>
          <w:rFonts w:hint="eastAsia"/>
          <w:color w:val="000000" w:themeColor="text1"/>
        </w:rPr>
        <w:t>例</w:t>
      </w:r>
      <w:r w:rsidR="00BC401D" w:rsidRPr="00F13C28">
        <w:rPr>
          <w:rFonts w:hint="eastAsia"/>
          <w:color w:val="000000" w:themeColor="text1"/>
        </w:rPr>
        <w:t>如</w:t>
      </w:r>
      <w:r w:rsidR="00367074" w:rsidRPr="00F13C28">
        <w:rPr>
          <w:rFonts w:hint="eastAsia"/>
          <w:color w:val="000000" w:themeColor="text1"/>
        </w:rPr>
        <w:t>在</w:t>
      </w:r>
      <w:r w:rsidR="00367074" w:rsidRPr="00F13C28">
        <w:rPr>
          <w:rFonts w:hint="eastAsia"/>
          <w:color w:val="000000" w:themeColor="text1"/>
        </w:rPr>
        <w:t>MOOC</w:t>
      </w:r>
      <w:r w:rsidR="00367074" w:rsidRPr="00F13C28">
        <w:rPr>
          <w:color w:val="000000" w:themeColor="text1"/>
        </w:rPr>
        <w:t>s</w:t>
      </w:r>
      <w:r w:rsidR="00367074" w:rsidRPr="00F13C28">
        <w:rPr>
          <w:color w:val="000000" w:themeColor="text1"/>
        </w:rPr>
        <w:t>潮流中诞生的课程平台</w:t>
      </w:r>
      <w:r w:rsidR="00F64561" w:rsidRPr="00F13C28">
        <w:rPr>
          <w:rFonts w:hint="eastAsia"/>
          <w:color w:val="000000" w:themeColor="text1"/>
        </w:rPr>
        <w:t>Coursera</w:t>
      </w:r>
      <w:r w:rsidR="00A637BA" w:rsidRPr="00F13C28">
        <w:rPr>
          <w:rFonts w:hint="eastAsia"/>
          <w:color w:val="000000" w:themeColor="text1"/>
        </w:rPr>
        <w:t>的创始人</w:t>
      </w:r>
      <w:r w:rsidR="00F64561" w:rsidRPr="00F13C28">
        <w:rPr>
          <w:color w:val="000000" w:themeColor="text1"/>
        </w:rPr>
        <w:t>Andrew Ng</w:t>
      </w:r>
      <w:r w:rsidR="00A637BA" w:rsidRPr="00F13C28">
        <w:rPr>
          <w:rFonts w:hint="eastAsia"/>
          <w:color w:val="000000" w:themeColor="text1"/>
        </w:rPr>
        <w:t>主持</w:t>
      </w:r>
      <w:r w:rsidR="00A637BA" w:rsidRPr="00F13C28">
        <w:rPr>
          <w:color w:val="000000" w:themeColor="text1"/>
        </w:rPr>
        <w:t>的</w:t>
      </w:r>
      <w:r w:rsidR="00A637BA" w:rsidRPr="00F13C28">
        <w:rPr>
          <w:rFonts w:hint="eastAsia"/>
          <w:color w:val="000000" w:themeColor="text1"/>
        </w:rPr>
        <w:t>《机器学习》课程，注册的学生高达十万多名，他在</w:t>
      </w:r>
      <w:r w:rsidR="00A637BA" w:rsidRPr="00F13C28">
        <w:rPr>
          <w:rFonts w:hint="eastAsia"/>
          <w:color w:val="000000" w:themeColor="text1"/>
        </w:rPr>
        <w:t> 2013</w:t>
      </w:r>
      <w:r w:rsidR="00A637BA" w:rsidRPr="00F13C28">
        <w:rPr>
          <w:rFonts w:hint="eastAsia"/>
          <w:color w:val="000000" w:themeColor="text1"/>
        </w:rPr>
        <w:t>年</w:t>
      </w:r>
      <w:r w:rsidR="00A637BA" w:rsidRPr="00F13C28">
        <w:rPr>
          <w:rFonts w:hint="eastAsia"/>
          <w:color w:val="000000" w:themeColor="text1"/>
        </w:rPr>
        <w:t>8</w:t>
      </w:r>
      <w:r w:rsidR="00A637BA" w:rsidRPr="00F13C28">
        <w:rPr>
          <w:rFonts w:hint="eastAsia"/>
          <w:color w:val="000000" w:themeColor="text1"/>
        </w:rPr>
        <w:t>月接受《</w:t>
      </w:r>
      <w:hyperlink r:id="rId8" w:tgtFrame="_blank" w:history="1">
        <w:r w:rsidR="00A637BA" w:rsidRPr="00F13C28">
          <w:rPr>
            <w:rFonts w:hint="eastAsia"/>
            <w:color w:val="000000" w:themeColor="text1"/>
          </w:rPr>
          <w:t>环球企业家</w:t>
        </w:r>
      </w:hyperlink>
      <w:r w:rsidR="00A637BA" w:rsidRPr="00F13C28">
        <w:rPr>
          <w:rFonts w:hint="eastAsia"/>
          <w:color w:val="000000" w:themeColor="text1"/>
        </w:rPr>
        <w:t>》采访时说“我在斯坦福大学一年教</w:t>
      </w:r>
      <w:r w:rsidR="00A637BA" w:rsidRPr="00F13C28">
        <w:rPr>
          <w:rFonts w:hint="eastAsia"/>
          <w:color w:val="000000" w:themeColor="text1"/>
        </w:rPr>
        <w:t>400</w:t>
      </w:r>
      <w:r w:rsidR="00A637BA" w:rsidRPr="00F13C28">
        <w:rPr>
          <w:rFonts w:hint="eastAsia"/>
          <w:color w:val="000000" w:themeColor="text1"/>
        </w:rPr>
        <w:t>个学生，</w:t>
      </w:r>
      <w:r w:rsidRPr="00F13C28">
        <w:rPr>
          <w:rFonts w:hint="eastAsia"/>
          <w:color w:val="000000" w:themeColor="text1"/>
        </w:rPr>
        <w:t>十万</w:t>
      </w:r>
      <w:r w:rsidR="00A637BA" w:rsidRPr="00F13C28">
        <w:rPr>
          <w:rFonts w:hint="eastAsia"/>
          <w:color w:val="000000" w:themeColor="text1"/>
        </w:rPr>
        <w:t>个学生我要教</w:t>
      </w:r>
      <w:r w:rsidR="00A637BA" w:rsidRPr="00F13C28">
        <w:rPr>
          <w:rFonts w:hint="eastAsia"/>
          <w:color w:val="000000" w:themeColor="text1"/>
        </w:rPr>
        <w:t>250</w:t>
      </w:r>
      <w:r w:rsidRPr="00F13C28">
        <w:rPr>
          <w:rFonts w:hint="eastAsia"/>
          <w:color w:val="000000" w:themeColor="text1"/>
        </w:rPr>
        <w:t>年才能教完</w:t>
      </w:r>
      <w:r w:rsidR="00A637BA" w:rsidRPr="00F13C28">
        <w:rPr>
          <w:rFonts w:hint="eastAsia"/>
          <w:color w:val="000000" w:themeColor="text1"/>
        </w:rPr>
        <w:t>”</w:t>
      </w:r>
      <w:r w:rsidRPr="00F13C28">
        <w:rPr>
          <w:rFonts w:hint="eastAsia"/>
          <w:color w:val="000000" w:themeColor="text1"/>
        </w:rPr>
        <w:t>，在</w:t>
      </w:r>
      <w:r w:rsidRPr="00F13C28">
        <w:rPr>
          <w:rFonts w:hint="eastAsia"/>
          <w:color w:val="000000" w:themeColor="text1"/>
        </w:rPr>
        <w:t>Coursera</w:t>
      </w:r>
      <w:r w:rsidRPr="00F13C28">
        <w:rPr>
          <w:rFonts w:hint="eastAsia"/>
          <w:color w:val="000000" w:themeColor="text1"/>
        </w:rPr>
        <w:t>网络平台上开设这样一门课“</w:t>
      </w:r>
      <w:r w:rsidR="00A637BA" w:rsidRPr="00F13C28">
        <w:rPr>
          <w:rFonts w:hint="eastAsia"/>
          <w:color w:val="000000" w:themeColor="text1"/>
        </w:rPr>
        <w:t>接触到的学生比</w:t>
      </w:r>
      <w:r w:rsidRPr="00F13C28">
        <w:rPr>
          <w:rFonts w:hint="eastAsia"/>
          <w:color w:val="000000" w:themeColor="text1"/>
        </w:rPr>
        <w:t>大学在校</w:t>
      </w:r>
      <w:r w:rsidR="00A637BA" w:rsidRPr="00F13C28">
        <w:rPr>
          <w:rFonts w:hint="eastAsia"/>
          <w:color w:val="000000" w:themeColor="text1"/>
        </w:rPr>
        <w:t>学</w:t>
      </w:r>
      <w:r w:rsidRPr="00F13C28">
        <w:rPr>
          <w:rFonts w:hint="eastAsia"/>
          <w:color w:val="000000" w:themeColor="text1"/>
        </w:rPr>
        <w:t>生</w:t>
      </w:r>
      <w:r w:rsidR="00A637BA" w:rsidRPr="00F13C28">
        <w:rPr>
          <w:rFonts w:hint="eastAsia"/>
          <w:color w:val="000000" w:themeColor="text1"/>
        </w:rPr>
        <w:t>的总和还要多</w:t>
      </w:r>
      <w:r w:rsidRPr="00F13C28">
        <w:rPr>
          <w:rFonts w:hint="eastAsia"/>
          <w:color w:val="000000" w:themeColor="text1"/>
        </w:rPr>
        <w:t>”</w:t>
      </w:r>
      <w:r w:rsidR="00EC547D" w:rsidRPr="00F13C28">
        <w:rPr>
          <w:rFonts w:hint="eastAsia"/>
          <w:color w:val="000000" w:themeColor="text1"/>
        </w:rPr>
        <w:t>。这两个数据是发人深省的，它揭示了大学正在和将要发生的一系列深刻变革。</w:t>
      </w:r>
    </w:p>
    <w:p w14:paraId="2FB86FC7" w14:textId="77777777" w:rsidR="00822519" w:rsidRPr="00F13C28" w:rsidRDefault="00EC547D" w:rsidP="00F077CF">
      <w:pPr>
        <w:ind w:firstLineChars="200" w:firstLine="420"/>
        <w:rPr>
          <w:color w:val="000000" w:themeColor="text1"/>
        </w:rPr>
      </w:pPr>
      <w:r w:rsidRPr="00F13C28">
        <w:rPr>
          <w:rFonts w:hint="eastAsia"/>
          <w:color w:val="000000" w:themeColor="text1"/>
        </w:rPr>
        <w:t>MOOCs</w:t>
      </w:r>
      <w:r w:rsidRPr="00F13C28">
        <w:rPr>
          <w:rFonts w:hint="eastAsia"/>
          <w:color w:val="000000" w:themeColor="text1"/>
        </w:rPr>
        <w:t>从外在表现形式上，是大学课程创新发展的潮流，但实质上是在大学细胞结构层面所发生的根本性变化：从工业文明土壤中产生的</w:t>
      </w:r>
      <w:r w:rsidR="00822519" w:rsidRPr="00F13C28">
        <w:rPr>
          <w:rFonts w:hint="eastAsia"/>
          <w:color w:val="000000" w:themeColor="text1"/>
        </w:rPr>
        <w:t>以教师传授知识</w:t>
      </w:r>
      <w:r w:rsidR="00D32944" w:rsidRPr="00F13C28">
        <w:rPr>
          <w:rFonts w:hint="eastAsia"/>
          <w:color w:val="000000" w:themeColor="text1"/>
        </w:rPr>
        <w:t>为特征的</w:t>
      </w:r>
      <w:r w:rsidRPr="00F13C28">
        <w:rPr>
          <w:rFonts w:hint="eastAsia"/>
          <w:color w:val="000000" w:themeColor="text1"/>
        </w:rPr>
        <w:t>传统课堂</w:t>
      </w:r>
      <w:r w:rsidR="00D32944" w:rsidRPr="00F13C28">
        <w:rPr>
          <w:rFonts w:hint="eastAsia"/>
          <w:color w:val="000000" w:themeColor="text1"/>
        </w:rPr>
        <w:t>，</w:t>
      </w:r>
      <w:r w:rsidRPr="00F13C28">
        <w:rPr>
          <w:rFonts w:hint="eastAsia"/>
          <w:color w:val="000000" w:themeColor="text1"/>
        </w:rPr>
        <w:t>向信息时代</w:t>
      </w:r>
      <w:r w:rsidR="00D32944" w:rsidRPr="00F13C28">
        <w:rPr>
          <w:rFonts w:hint="eastAsia"/>
          <w:color w:val="000000" w:themeColor="text1"/>
        </w:rPr>
        <w:t>以</w:t>
      </w:r>
      <w:r w:rsidR="00822519" w:rsidRPr="00F13C28">
        <w:rPr>
          <w:rFonts w:hint="eastAsia"/>
          <w:color w:val="000000" w:themeColor="text1"/>
        </w:rPr>
        <w:t>激发</w:t>
      </w:r>
      <w:r w:rsidR="00D32944" w:rsidRPr="00F13C28">
        <w:rPr>
          <w:rFonts w:hint="eastAsia"/>
          <w:color w:val="000000" w:themeColor="text1"/>
        </w:rPr>
        <w:t>学习者</w:t>
      </w:r>
      <w:r w:rsidR="00822519" w:rsidRPr="00F13C28">
        <w:rPr>
          <w:rFonts w:hint="eastAsia"/>
          <w:color w:val="000000" w:themeColor="text1"/>
        </w:rPr>
        <w:t>内在动力为主旨的</w:t>
      </w:r>
      <w:r w:rsidRPr="00F13C28">
        <w:rPr>
          <w:rFonts w:hint="eastAsia"/>
          <w:color w:val="000000" w:themeColor="text1"/>
        </w:rPr>
        <w:t>高效学堂</w:t>
      </w:r>
      <w:r w:rsidR="00822519" w:rsidRPr="00F13C28">
        <w:rPr>
          <w:rFonts w:hint="eastAsia"/>
          <w:color w:val="000000" w:themeColor="text1"/>
        </w:rPr>
        <w:t>之</w:t>
      </w:r>
      <w:r w:rsidRPr="00F13C28">
        <w:rPr>
          <w:rFonts w:hint="eastAsia"/>
          <w:color w:val="000000" w:themeColor="text1"/>
        </w:rPr>
        <w:t>转型。这是大学“学习方式”（与历史哲学中“生产方式”同一层次的概念</w:t>
      </w:r>
      <w:r w:rsidR="0037095E" w:rsidRPr="00F13C28">
        <w:rPr>
          <w:rStyle w:val="ad"/>
          <w:color w:val="000000" w:themeColor="text1"/>
        </w:rPr>
        <w:footnoteReference w:id="2"/>
      </w:r>
      <w:r w:rsidRPr="00F13C28">
        <w:rPr>
          <w:rFonts w:hint="eastAsia"/>
          <w:color w:val="000000" w:themeColor="text1"/>
        </w:rPr>
        <w:t>）的历史性变革，是</w:t>
      </w:r>
      <w:r w:rsidRPr="00F13C28">
        <w:rPr>
          <w:rFonts w:hint="eastAsia"/>
          <w:color w:val="000000" w:themeColor="text1"/>
        </w:rPr>
        <w:t>21</w:t>
      </w:r>
      <w:r w:rsidR="00822519" w:rsidRPr="00F13C28">
        <w:rPr>
          <w:rFonts w:hint="eastAsia"/>
          <w:color w:val="000000" w:themeColor="text1"/>
        </w:rPr>
        <w:t>世纪大学</w:t>
      </w:r>
      <w:r w:rsidRPr="00F13C28">
        <w:rPr>
          <w:rFonts w:hint="eastAsia"/>
          <w:color w:val="000000" w:themeColor="text1"/>
        </w:rPr>
        <w:t>发展的必然趋势。但在现行大学的文化土壤中，要实现这样的转型面临很多</w:t>
      </w:r>
      <w:r w:rsidR="00822519" w:rsidRPr="00F13C28">
        <w:rPr>
          <w:rFonts w:hint="eastAsia"/>
          <w:color w:val="000000" w:themeColor="text1"/>
        </w:rPr>
        <w:t>观念、习惯的阻力和</w:t>
      </w:r>
      <w:r w:rsidRPr="00F13C28">
        <w:rPr>
          <w:rFonts w:hint="eastAsia"/>
          <w:color w:val="000000" w:themeColor="text1"/>
        </w:rPr>
        <w:t>体制的障碍。</w:t>
      </w:r>
    </w:p>
    <w:p w14:paraId="1B81916A" w14:textId="17D8D4F1" w:rsidR="00431C99" w:rsidRPr="00F13C28" w:rsidRDefault="00EC547D" w:rsidP="00F077CF">
      <w:pPr>
        <w:ind w:firstLineChars="200" w:firstLine="420"/>
        <w:rPr>
          <w:color w:val="000000" w:themeColor="text1"/>
        </w:rPr>
      </w:pPr>
      <w:r w:rsidRPr="00F13C28">
        <w:rPr>
          <w:rFonts w:hint="eastAsia"/>
          <w:color w:val="000000" w:themeColor="text1"/>
        </w:rPr>
        <w:t>当前全世界高校的课程教学模式正在经历着一场数字化、网络化、全球化的历史性变革，这场变革绝不仅是给师生配置电脑和建设校园网，而是要完成大学信息化的两方面深层变革：其一，大学教学－课程“细胞”的数字化改造：打破以教师个体劳动（小农经济）和“机械化灌输</w:t>
      </w:r>
      <w:r w:rsidRPr="00F13C28">
        <w:rPr>
          <w:rFonts w:hint="eastAsia"/>
          <w:color w:val="000000" w:themeColor="text1"/>
        </w:rPr>
        <w:t>+</w:t>
      </w:r>
      <w:r w:rsidRPr="00F13C28">
        <w:rPr>
          <w:rFonts w:hint="eastAsia"/>
          <w:color w:val="000000" w:themeColor="text1"/>
        </w:rPr>
        <w:t>标准化考试”（工业流水线）为基础的传统</w:t>
      </w:r>
      <w:r w:rsidR="008066EC" w:rsidRPr="00F13C28">
        <w:rPr>
          <w:rFonts w:hint="eastAsia"/>
          <w:color w:val="000000" w:themeColor="text1"/>
        </w:rPr>
        <w:t>教学</w:t>
      </w:r>
      <w:r w:rsidRPr="00F13C28">
        <w:rPr>
          <w:rFonts w:hint="eastAsia"/>
          <w:color w:val="000000" w:themeColor="text1"/>
        </w:rPr>
        <w:t>模式，逐步走向多学科交叉的网络化教学</w:t>
      </w:r>
      <w:r w:rsidRPr="00F13C28">
        <w:rPr>
          <w:color w:val="000000" w:themeColor="text1"/>
        </w:rPr>
        <w:t>-</w:t>
      </w:r>
      <w:r w:rsidRPr="00F13C28">
        <w:rPr>
          <w:rFonts w:hint="eastAsia"/>
          <w:color w:val="000000" w:themeColor="text1"/>
        </w:rPr>
        <w:t>课程团队；其二，高校管理体制创新和公共服务体系的数字化改造。</w:t>
      </w:r>
      <w:r w:rsidR="00F077CF" w:rsidRPr="00F13C28">
        <w:rPr>
          <w:rFonts w:hint="eastAsia"/>
          <w:color w:val="000000" w:themeColor="text1"/>
        </w:rPr>
        <w:t>在这样的广阔视野中，</w:t>
      </w:r>
      <w:r w:rsidR="00431C99" w:rsidRPr="00F13C28">
        <w:rPr>
          <w:color w:val="000000" w:themeColor="text1"/>
        </w:rPr>
        <w:t>我们</w:t>
      </w:r>
      <w:r w:rsidR="00F077CF" w:rsidRPr="00F13C28">
        <w:rPr>
          <w:color w:val="000000" w:themeColor="text1"/>
        </w:rPr>
        <w:t>才能</w:t>
      </w:r>
      <w:r w:rsidR="00431C99" w:rsidRPr="00F13C28">
        <w:rPr>
          <w:color w:val="000000" w:themeColor="text1"/>
        </w:rPr>
        <w:t>深刻地理解和领略到</w:t>
      </w:r>
      <w:r w:rsidR="00431C99" w:rsidRPr="00F13C28">
        <w:rPr>
          <w:rFonts w:hint="eastAsia"/>
          <w:color w:val="000000" w:themeColor="text1"/>
        </w:rPr>
        <w:t>MOOCs</w:t>
      </w:r>
      <w:r w:rsidR="008E6287" w:rsidRPr="00F13C28">
        <w:rPr>
          <w:rFonts w:hint="eastAsia"/>
          <w:color w:val="000000" w:themeColor="text1"/>
        </w:rPr>
        <w:t>究竟是什么？这一时代潮流</w:t>
      </w:r>
      <w:r w:rsidR="00D169DF" w:rsidRPr="00F13C28">
        <w:rPr>
          <w:rFonts w:hint="eastAsia"/>
          <w:color w:val="000000" w:themeColor="text1"/>
        </w:rPr>
        <w:t>对大学的挑战、课程的挑战、教师的挑战</w:t>
      </w:r>
      <w:r w:rsidR="00822519" w:rsidRPr="00F13C28">
        <w:rPr>
          <w:rFonts w:hint="eastAsia"/>
          <w:color w:val="000000" w:themeColor="text1"/>
        </w:rPr>
        <w:t>、评价的挑战、管理模式的挑战……</w:t>
      </w:r>
      <w:r w:rsidR="008E6287" w:rsidRPr="00F13C28">
        <w:rPr>
          <w:rFonts w:hint="eastAsia"/>
          <w:color w:val="000000" w:themeColor="text1"/>
        </w:rPr>
        <w:t>显然</w:t>
      </w:r>
      <w:r w:rsidR="00D169DF" w:rsidRPr="00F13C28">
        <w:rPr>
          <w:rFonts w:hint="eastAsia"/>
          <w:color w:val="000000" w:themeColor="text1"/>
        </w:rPr>
        <w:t>都是前所未有、极其严峻</w:t>
      </w:r>
      <w:r w:rsidR="00822519" w:rsidRPr="00F13C28">
        <w:rPr>
          <w:rFonts w:hint="eastAsia"/>
          <w:color w:val="000000" w:themeColor="text1"/>
        </w:rPr>
        <w:t>的，但同时带来的创新发展机遇也</w:t>
      </w:r>
      <w:r w:rsidR="008E6287" w:rsidRPr="00F13C28">
        <w:rPr>
          <w:rFonts w:hint="eastAsia"/>
          <w:color w:val="000000" w:themeColor="text1"/>
        </w:rPr>
        <w:t>千载难逢</w:t>
      </w:r>
      <w:r w:rsidR="00D169DF" w:rsidRPr="00F13C28">
        <w:rPr>
          <w:rFonts w:hint="eastAsia"/>
          <w:color w:val="000000" w:themeColor="text1"/>
        </w:rPr>
        <w:t>的。</w:t>
      </w:r>
    </w:p>
    <w:p w14:paraId="54B45710" w14:textId="77777777" w:rsidR="00A637BA" w:rsidRPr="00F13C28" w:rsidRDefault="00A637BA" w:rsidP="002A1B90">
      <w:pPr>
        <w:ind w:firstLineChars="200" w:firstLine="420"/>
        <w:rPr>
          <w:color w:val="000000" w:themeColor="text1"/>
        </w:rPr>
      </w:pPr>
    </w:p>
    <w:p w14:paraId="133BF468" w14:textId="529ACB98" w:rsidR="0071319A" w:rsidRPr="00F13C28" w:rsidRDefault="0071319A" w:rsidP="008E6287">
      <w:pPr>
        <w:pStyle w:val="a3"/>
        <w:numPr>
          <w:ilvl w:val="0"/>
          <w:numId w:val="1"/>
        </w:numPr>
        <w:ind w:firstLineChars="0"/>
        <w:rPr>
          <w:b/>
          <w:color w:val="000000" w:themeColor="text1"/>
          <w:sz w:val="24"/>
          <w:szCs w:val="24"/>
        </w:rPr>
      </w:pPr>
      <w:r w:rsidRPr="00F13C28">
        <w:rPr>
          <w:rFonts w:hint="eastAsia"/>
          <w:b/>
          <w:color w:val="000000" w:themeColor="text1"/>
          <w:sz w:val="24"/>
          <w:szCs w:val="24"/>
        </w:rPr>
        <w:t>什么是</w:t>
      </w:r>
      <w:r w:rsidRPr="00F13C28">
        <w:rPr>
          <w:b/>
          <w:color w:val="000000" w:themeColor="text1"/>
          <w:sz w:val="24"/>
          <w:szCs w:val="24"/>
        </w:rPr>
        <w:t>SPOC</w:t>
      </w:r>
      <w:r w:rsidRPr="00F13C28">
        <w:rPr>
          <w:rFonts w:hint="eastAsia"/>
          <w:b/>
          <w:color w:val="000000" w:themeColor="text1"/>
          <w:sz w:val="24"/>
          <w:szCs w:val="24"/>
        </w:rPr>
        <w:t xml:space="preserve"> </w:t>
      </w:r>
      <w:r w:rsidRPr="00F13C28">
        <w:rPr>
          <w:rFonts w:hint="eastAsia"/>
          <w:b/>
          <w:color w:val="000000" w:themeColor="text1"/>
          <w:sz w:val="24"/>
          <w:szCs w:val="24"/>
        </w:rPr>
        <w:t>？它与</w:t>
      </w:r>
      <w:r w:rsidRPr="00F13C28">
        <w:rPr>
          <w:rFonts w:hint="eastAsia"/>
          <w:b/>
          <w:color w:val="000000" w:themeColor="text1"/>
          <w:sz w:val="24"/>
          <w:szCs w:val="24"/>
        </w:rPr>
        <w:t>MOOCs</w:t>
      </w:r>
      <w:r w:rsidR="008A6316" w:rsidRPr="00F13C28">
        <w:rPr>
          <w:rFonts w:hint="eastAsia"/>
          <w:b/>
          <w:color w:val="000000" w:themeColor="text1"/>
          <w:sz w:val="24"/>
          <w:szCs w:val="24"/>
        </w:rPr>
        <w:t>是</w:t>
      </w:r>
      <w:r w:rsidRPr="00F13C28">
        <w:rPr>
          <w:rFonts w:hint="eastAsia"/>
          <w:b/>
          <w:color w:val="000000" w:themeColor="text1"/>
          <w:sz w:val="24"/>
          <w:szCs w:val="24"/>
        </w:rPr>
        <w:t>什么关系？</w:t>
      </w:r>
    </w:p>
    <w:p w14:paraId="7B07DCE5" w14:textId="60FF84F5" w:rsidR="0071319A" w:rsidRPr="00F13C28" w:rsidRDefault="004C317D" w:rsidP="004C317D">
      <w:pPr>
        <w:ind w:firstLineChars="200" w:firstLine="420"/>
        <w:rPr>
          <w:color w:val="000000" w:themeColor="text1"/>
        </w:rPr>
      </w:pPr>
      <w:r w:rsidRPr="00F13C28">
        <w:rPr>
          <w:color w:val="000000" w:themeColor="text1"/>
        </w:rPr>
        <w:t>SPOC</w:t>
      </w:r>
      <w:r w:rsidRPr="00F13C28">
        <w:rPr>
          <w:color w:val="000000" w:themeColor="text1"/>
        </w:rPr>
        <w:t>（</w:t>
      </w:r>
      <w:r w:rsidRPr="00F13C28">
        <w:rPr>
          <w:color w:val="000000" w:themeColor="text1"/>
        </w:rPr>
        <w:t>Small Private Online Course</w:t>
      </w:r>
      <w:r w:rsidR="00202582" w:rsidRPr="00F13C28">
        <w:rPr>
          <w:rFonts w:hint="eastAsia"/>
          <w:color w:val="000000" w:themeColor="text1"/>
        </w:rPr>
        <w:t>）</w:t>
      </w:r>
      <w:r w:rsidR="00202582" w:rsidRPr="00F13C28">
        <w:rPr>
          <w:color w:val="000000" w:themeColor="text1"/>
        </w:rPr>
        <w:t>是由加州大学伯克分校的阿曼德</w:t>
      </w:r>
      <w:r w:rsidR="00202582" w:rsidRPr="00F13C28">
        <w:rPr>
          <w:color w:val="000000" w:themeColor="text1"/>
        </w:rPr>
        <w:t>.</w:t>
      </w:r>
      <w:r w:rsidR="00202582" w:rsidRPr="00F13C28">
        <w:rPr>
          <w:color w:val="000000" w:themeColor="text1"/>
        </w:rPr>
        <w:t>福克斯教授最早提出</w:t>
      </w:r>
      <w:r w:rsidR="00540CDF" w:rsidRPr="00F13C28">
        <w:rPr>
          <w:color w:val="000000" w:themeColor="text1"/>
        </w:rPr>
        <w:t>和在课程中使用的</w:t>
      </w:r>
      <w:r w:rsidR="00202582" w:rsidRPr="00F13C28">
        <w:rPr>
          <w:color w:val="000000" w:themeColor="text1"/>
        </w:rPr>
        <w:t>概念</w:t>
      </w:r>
      <w:r w:rsidR="00202582" w:rsidRPr="00F13C28">
        <w:rPr>
          <w:rFonts w:hint="eastAsia"/>
          <w:color w:val="000000" w:themeColor="text1"/>
        </w:rPr>
        <w:t>，</w:t>
      </w:r>
      <w:r w:rsidR="00540CDF" w:rsidRPr="00F13C28">
        <w:rPr>
          <w:rFonts w:hint="eastAsia"/>
          <w:color w:val="000000" w:themeColor="text1"/>
        </w:rPr>
        <w:t>是</w:t>
      </w:r>
      <w:r w:rsidR="00540CDF" w:rsidRPr="00F13C28">
        <w:rPr>
          <w:rFonts w:hint="eastAsia"/>
          <w:color w:val="000000" w:themeColor="text1"/>
        </w:rPr>
        <w:t>MOOCs</w:t>
      </w:r>
      <w:r w:rsidR="00787F35" w:rsidRPr="00F13C28">
        <w:rPr>
          <w:rFonts w:hint="eastAsia"/>
          <w:color w:val="000000" w:themeColor="text1"/>
        </w:rPr>
        <w:t>浪潮掀起后</w:t>
      </w:r>
      <w:r w:rsidR="00540CDF" w:rsidRPr="00F13C28">
        <w:rPr>
          <w:rFonts w:hint="eastAsia"/>
          <w:color w:val="000000" w:themeColor="text1"/>
        </w:rPr>
        <w:t>在大学课堂应用过程中发展起来的一种网上网下结合的混合教学模式，</w:t>
      </w:r>
      <w:r w:rsidR="00202582" w:rsidRPr="00F13C28">
        <w:rPr>
          <w:rFonts w:hint="eastAsia"/>
          <w:color w:val="000000" w:themeColor="text1"/>
        </w:rPr>
        <w:t>哈佛大学、</w:t>
      </w:r>
      <w:r w:rsidR="00540CDF" w:rsidRPr="00F13C28">
        <w:rPr>
          <w:rFonts w:hint="eastAsia"/>
          <w:color w:val="000000" w:themeColor="text1"/>
        </w:rPr>
        <w:t>宾汉姆顿大学、</w:t>
      </w:r>
      <w:r w:rsidR="00451C2D" w:rsidRPr="00F13C28">
        <w:rPr>
          <w:rFonts w:hint="eastAsia"/>
          <w:color w:val="000000" w:themeColor="text1"/>
        </w:rPr>
        <w:t>北卡罗来纳大学</w:t>
      </w:r>
      <w:r w:rsidR="00540CDF" w:rsidRPr="00F13C28">
        <w:rPr>
          <w:rFonts w:hint="eastAsia"/>
          <w:color w:val="000000" w:themeColor="text1"/>
        </w:rPr>
        <w:t>等先后展开了实践探索。国内清华大学“学堂在线”首先就此开展了实践尝试，清华教育</w:t>
      </w:r>
      <w:r w:rsidR="00A80384" w:rsidRPr="00F13C28">
        <w:rPr>
          <w:rFonts w:hint="eastAsia"/>
          <w:color w:val="000000" w:themeColor="text1"/>
        </w:rPr>
        <w:t>研究院博士后</w:t>
      </w:r>
      <w:r w:rsidR="00A80384" w:rsidRPr="00F13C28">
        <w:rPr>
          <w:color w:val="000000" w:themeColor="text1"/>
        </w:rPr>
        <w:t>康叶钦撰文对</w:t>
      </w:r>
      <w:r w:rsidR="00A80384" w:rsidRPr="00F13C28">
        <w:rPr>
          <w:color w:val="000000" w:themeColor="text1"/>
        </w:rPr>
        <w:t>SPOC</w:t>
      </w:r>
      <w:r w:rsidR="00A80384" w:rsidRPr="00F13C28">
        <w:rPr>
          <w:color w:val="000000" w:themeColor="text1"/>
        </w:rPr>
        <w:t>作了</w:t>
      </w:r>
      <w:r w:rsidR="00121E84" w:rsidRPr="00F13C28">
        <w:rPr>
          <w:rFonts w:hint="eastAsia"/>
          <w:color w:val="000000" w:themeColor="text1"/>
        </w:rPr>
        <w:t>做了比较详尽的介绍和评论，并将其翻译为“</w:t>
      </w:r>
      <w:r w:rsidR="00202582" w:rsidRPr="00F13C28">
        <w:rPr>
          <w:color w:val="000000" w:themeColor="text1"/>
        </w:rPr>
        <w:t>小规模限制性在线课程</w:t>
      </w:r>
      <w:r w:rsidR="00121E84" w:rsidRPr="00F13C28">
        <w:rPr>
          <w:rFonts w:hint="eastAsia"/>
          <w:color w:val="000000" w:themeColor="text1"/>
        </w:rPr>
        <w:t>”。</w:t>
      </w:r>
      <w:r w:rsidR="00121E84" w:rsidRPr="00F13C28">
        <w:rPr>
          <w:rStyle w:val="ad"/>
          <w:color w:val="000000" w:themeColor="text1"/>
        </w:rPr>
        <w:footnoteReference w:id="3"/>
      </w:r>
      <w:r w:rsidR="008A6316" w:rsidRPr="00F13C28">
        <w:rPr>
          <w:color w:val="000000" w:themeColor="text1"/>
        </w:rPr>
        <w:t xml:space="preserve"> </w:t>
      </w:r>
      <w:r w:rsidR="0071319A" w:rsidRPr="00F13C28">
        <w:rPr>
          <w:rFonts w:hint="eastAsia"/>
          <w:color w:val="000000" w:themeColor="text1"/>
        </w:rPr>
        <w:t>哈佛大学</w:t>
      </w:r>
      <w:r w:rsidR="008A6316" w:rsidRPr="00F13C28">
        <w:rPr>
          <w:rFonts w:hint="eastAsia"/>
          <w:color w:val="000000" w:themeColor="text1"/>
        </w:rPr>
        <w:t>在</w:t>
      </w:r>
      <w:r w:rsidR="0071319A" w:rsidRPr="00F13C28">
        <w:rPr>
          <w:color w:val="000000" w:themeColor="text1"/>
        </w:rPr>
        <w:t>edX</w:t>
      </w:r>
      <w:r w:rsidR="008A6316" w:rsidRPr="00F13C28">
        <w:rPr>
          <w:rFonts w:hint="eastAsia"/>
          <w:color w:val="000000" w:themeColor="text1"/>
        </w:rPr>
        <w:t>平台</w:t>
      </w:r>
      <w:r w:rsidR="00451C2D" w:rsidRPr="00F13C28">
        <w:rPr>
          <w:rFonts w:hint="eastAsia"/>
          <w:color w:val="000000" w:themeColor="text1"/>
        </w:rPr>
        <w:t>上专门设立了“</w:t>
      </w:r>
      <w:r w:rsidR="0071319A" w:rsidRPr="00F13C28">
        <w:rPr>
          <w:rFonts w:hint="eastAsia"/>
          <w:color w:val="000000" w:themeColor="text1"/>
        </w:rPr>
        <w:t>哈佛在线课堂</w:t>
      </w:r>
      <w:r w:rsidR="00451C2D" w:rsidRPr="00F13C28">
        <w:rPr>
          <w:rFonts w:hint="eastAsia"/>
          <w:color w:val="000000" w:themeColor="text1"/>
        </w:rPr>
        <w:t>”</w:t>
      </w:r>
      <w:r w:rsidR="0071319A" w:rsidRPr="00F13C28">
        <w:rPr>
          <w:rFonts w:hint="eastAsia"/>
          <w:color w:val="000000" w:themeColor="text1"/>
        </w:rPr>
        <w:t>尝试</w:t>
      </w:r>
      <w:r w:rsidR="0071319A" w:rsidRPr="00F13C28">
        <w:rPr>
          <w:color w:val="000000" w:themeColor="text1"/>
        </w:rPr>
        <w:t>SPOC</w:t>
      </w:r>
      <w:r w:rsidR="0071319A" w:rsidRPr="00F13C28">
        <w:rPr>
          <w:rFonts w:hint="eastAsia"/>
          <w:color w:val="000000" w:themeColor="text1"/>
        </w:rPr>
        <w:t>模式，</w:t>
      </w:r>
      <w:r w:rsidR="00451C2D" w:rsidRPr="00F13C28">
        <w:rPr>
          <w:rFonts w:hint="eastAsia"/>
          <w:color w:val="000000" w:themeColor="text1"/>
        </w:rPr>
        <w:t>面向校内外选拔</w:t>
      </w:r>
      <w:r w:rsidR="0071319A" w:rsidRPr="00F13C28">
        <w:rPr>
          <w:rFonts w:hint="eastAsia"/>
          <w:color w:val="000000" w:themeColor="text1"/>
        </w:rPr>
        <w:t>学生</w:t>
      </w:r>
      <w:r w:rsidR="00451C2D" w:rsidRPr="00F13C28">
        <w:rPr>
          <w:rFonts w:hint="eastAsia"/>
          <w:color w:val="000000" w:themeColor="text1"/>
        </w:rPr>
        <w:t>，将每门课的</w:t>
      </w:r>
      <w:r w:rsidR="0071319A" w:rsidRPr="00F13C28">
        <w:rPr>
          <w:rFonts w:hint="eastAsia"/>
          <w:color w:val="000000" w:themeColor="text1"/>
        </w:rPr>
        <w:t>规模限制在</w:t>
      </w:r>
      <w:r w:rsidR="0071319A" w:rsidRPr="00F13C28">
        <w:rPr>
          <w:color w:val="000000" w:themeColor="text1"/>
        </w:rPr>
        <w:t>500</w:t>
      </w:r>
      <w:r w:rsidR="0071319A" w:rsidRPr="00F13C28">
        <w:rPr>
          <w:rFonts w:hint="eastAsia"/>
          <w:color w:val="000000" w:themeColor="text1"/>
        </w:rPr>
        <w:t>人以内，并规定选拔标准和学习要求。例如，</w:t>
      </w:r>
      <w:r w:rsidR="0071319A" w:rsidRPr="00F13C28">
        <w:rPr>
          <w:color w:val="000000" w:themeColor="text1"/>
        </w:rPr>
        <w:t>2013</w:t>
      </w:r>
      <w:r w:rsidR="0071319A" w:rsidRPr="00F13C28">
        <w:rPr>
          <w:rFonts w:hint="eastAsia"/>
          <w:color w:val="000000" w:themeColor="text1"/>
        </w:rPr>
        <w:t>年</w:t>
      </w:r>
      <w:r w:rsidR="0071319A" w:rsidRPr="00F13C28">
        <w:rPr>
          <w:color w:val="000000" w:themeColor="text1"/>
        </w:rPr>
        <w:t>1</w:t>
      </w:r>
      <w:r w:rsidR="0071319A" w:rsidRPr="00F13C28">
        <w:rPr>
          <w:rFonts w:hint="eastAsia"/>
          <w:color w:val="000000" w:themeColor="text1"/>
        </w:rPr>
        <w:t>月开设的“版权法”课程，申请者须提交个人姓名、性别、年龄等信息，并就申请原因和自己的课程规划提交一篇小论文。申请成功的学生每周至少保证</w:t>
      </w:r>
      <w:r w:rsidR="0071319A" w:rsidRPr="00F13C28">
        <w:rPr>
          <w:color w:val="000000" w:themeColor="text1"/>
        </w:rPr>
        <w:t>8</w:t>
      </w:r>
      <w:r w:rsidR="0071319A" w:rsidRPr="00F13C28">
        <w:rPr>
          <w:rFonts w:hint="eastAsia"/>
          <w:color w:val="000000" w:themeColor="text1"/>
        </w:rPr>
        <w:t>小时的学习和讨论时间，必须参与每周</w:t>
      </w:r>
      <w:r w:rsidR="0071319A" w:rsidRPr="00F13C28">
        <w:rPr>
          <w:color w:val="000000" w:themeColor="text1"/>
        </w:rPr>
        <w:t>80</w:t>
      </w:r>
      <w:r w:rsidR="0071319A" w:rsidRPr="00F13C28">
        <w:rPr>
          <w:rFonts w:hint="eastAsia"/>
          <w:color w:val="000000" w:themeColor="text1"/>
        </w:rPr>
        <w:t>分钟的在线研讨。课程结束后，他们像传统的哈佛大学法学院学生一样要参加</w:t>
      </w:r>
      <w:r w:rsidR="0071319A" w:rsidRPr="00F13C28">
        <w:rPr>
          <w:color w:val="000000" w:themeColor="text1"/>
        </w:rPr>
        <w:t>3</w:t>
      </w:r>
      <w:r w:rsidR="0071319A" w:rsidRPr="00F13C28">
        <w:rPr>
          <w:rFonts w:hint="eastAsia"/>
          <w:color w:val="000000" w:themeColor="text1"/>
        </w:rPr>
        <w:t>小时的考试，通过者将获得课程完成证书和一份书面评价。这门课程模仿传统的哈佛法学课堂，将学生分成</w:t>
      </w:r>
      <w:r w:rsidR="0071319A" w:rsidRPr="00F13C28">
        <w:rPr>
          <w:color w:val="000000" w:themeColor="text1"/>
        </w:rPr>
        <w:t>25</w:t>
      </w:r>
      <w:r w:rsidR="0071319A" w:rsidRPr="00F13C28">
        <w:rPr>
          <w:rFonts w:hint="eastAsia"/>
          <w:color w:val="000000" w:themeColor="text1"/>
        </w:rPr>
        <w:t>人左右的小组，由助教安排时间，组织各组成员之间的讨论。</w:t>
      </w:r>
      <w:r w:rsidR="008066EC" w:rsidRPr="00F13C28">
        <w:rPr>
          <w:rFonts w:hint="eastAsia"/>
          <w:color w:val="000000" w:themeColor="text1"/>
        </w:rPr>
        <w:t>又如</w:t>
      </w:r>
      <w:r w:rsidR="00451C2D" w:rsidRPr="00F13C28">
        <w:rPr>
          <w:rFonts w:hint="eastAsia"/>
          <w:color w:val="000000" w:themeColor="text1"/>
        </w:rPr>
        <w:t>美国</w:t>
      </w:r>
      <w:r w:rsidR="0071319A" w:rsidRPr="00F13C28">
        <w:rPr>
          <w:rFonts w:hint="eastAsia"/>
          <w:color w:val="000000" w:themeColor="text1"/>
        </w:rPr>
        <w:t>北卡</w:t>
      </w:r>
      <w:r w:rsidR="00451C2D" w:rsidRPr="00F13C28">
        <w:rPr>
          <w:rFonts w:hint="eastAsia"/>
          <w:color w:val="000000" w:themeColor="text1"/>
        </w:rPr>
        <w:lastRenderedPageBreak/>
        <w:t>罗来纳大学</w:t>
      </w:r>
      <w:r w:rsidR="0071319A" w:rsidRPr="00F13C28">
        <w:rPr>
          <w:rFonts w:hint="eastAsia"/>
          <w:color w:val="000000" w:themeColor="text1"/>
        </w:rPr>
        <w:t>药学院《药物学基础》课程，</w:t>
      </w:r>
      <w:r w:rsidR="0071319A" w:rsidRPr="00F13C28">
        <w:rPr>
          <w:color w:val="000000" w:themeColor="text1"/>
        </w:rPr>
        <w:t>2011</w:t>
      </w:r>
      <w:r w:rsidR="0071319A" w:rsidRPr="00F13C28">
        <w:rPr>
          <w:rFonts w:hint="eastAsia"/>
          <w:color w:val="000000" w:themeColor="text1"/>
        </w:rPr>
        <w:t>年采用传统教学模式，每周</w:t>
      </w:r>
      <w:r w:rsidR="0071319A" w:rsidRPr="00F13C28">
        <w:rPr>
          <w:color w:val="000000" w:themeColor="text1"/>
        </w:rPr>
        <w:t>75</w:t>
      </w:r>
      <w:r w:rsidR="0071319A" w:rsidRPr="00F13C28">
        <w:rPr>
          <w:rFonts w:hint="eastAsia"/>
          <w:color w:val="000000" w:themeColor="text1"/>
        </w:rPr>
        <w:t>分钟课堂教学，总计</w:t>
      </w:r>
      <w:r w:rsidR="0071319A" w:rsidRPr="00F13C28">
        <w:rPr>
          <w:color w:val="000000" w:themeColor="text1"/>
        </w:rPr>
        <w:t>29</w:t>
      </w:r>
      <w:r w:rsidR="0071319A" w:rsidRPr="00F13C28">
        <w:rPr>
          <w:rFonts w:hint="eastAsia"/>
          <w:color w:val="000000" w:themeColor="text1"/>
        </w:rPr>
        <w:t>学时的课程；</w:t>
      </w:r>
      <w:r w:rsidR="0071319A" w:rsidRPr="00F13C28">
        <w:rPr>
          <w:color w:val="000000" w:themeColor="text1"/>
        </w:rPr>
        <w:t>2012</w:t>
      </w:r>
      <w:r w:rsidR="0071319A" w:rsidRPr="00F13C28">
        <w:rPr>
          <w:rFonts w:hint="eastAsia"/>
          <w:color w:val="000000" w:themeColor="text1"/>
        </w:rPr>
        <w:t>年采用翻转课堂，每周</w:t>
      </w:r>
      <w:r w:rsidR="0071319A" w:rsidRPr="00F13C28">
        <w:rPr>
          <w:color w:val="000000" w:themeColor="text1"/>
        </w:rPr>
        <w:t>35</w:t>
      </w:r>
      <w:r w:rsidR="0071319A" w:rsidRPr="00F13C28">
        <w:rPr>
          <w:rFonts w:hint="eastAsia"/>
          <w:color w:val="000000" w:themeColor="text1"/>
        </w:rPr>
        <w:t>分钟</w:t>
      </w:r>
      <w:r w:rsidR="00451C2D" w:rsidRPr="00F13C28">
        <w:rPr>
          <w:rFonts w:hint="eastAsia"/>
          <w:color w:val="000000" w:themeColor="text1"/>
        </w:rPr>
        <w:t>课堂讨论，</w:t>
      </w:r>
      <w:r w:rsidR="0071319A" w:rsidRPr="00F13C28">
        <w:rPr>
          <w:rFonts w:hint="eastAsia"/>
          <w:color w:val="000000" w:themeColor="text1"/>
        </w:rPr>
        <w:t>总计</w:t>
      </w:r>
      <w:r w:rsidR="008066EC" w:rsidRPr="00F13C28">
        <w:rPr>
          <w:rFonts w:hint="eastAsia"/>
          <w:color w:val="000000" w:themeColor="text1"/>
        </w:rPr>
        <w:t>只有</w:t>
      </w:r>
      <w:r w:rsidR="0071319A" w:rsidRPr="00F13C28">
        <w:rPr>
          <w:color w:val="000000" w:themeColor="text1"/>
        </w:rPr>
        <w:t>15</w:t>
      </w:r>
      <w:r w:rsidR="0071319A" w:rsidRPr="00F13C28">
        <w:rPr>
          <w:rFonts w:hint="eastAsia"/>
          <w:color w:val="000000" w:themeColor="text1"/>
        </w:rPr>
        <w:t>学时</w:t>
      </w:r>
      <w:r w:rsidR="008066EC" w:rsidRPr="00F13C28">
        <w:rPr>
          <w:rFonts w:hint="eastAsia"/>
          <w:color w:val="000000" w:themeColor="text1"/>
        </w:rPr>
        <w:t>，结果</w:t>
      </w:r>
      <w:r w:rsidR="0071319A" w:rsidRPr="00F13C28">
        <w:rPr>
          <w:rFonts w:hint="eastAsia"/>
          <w:color w:val="000000" w:themeColor="text1"/>
        </w:rPr>
        <w:t>后者的学生平均分提高</w:t>
      </w:r>
      <w:r w:rsidR="0071319A" w:rsidRPr="00F13C28">
        <w:rPr>
          <w:rFonts w:hint="eastAsia"/>
          <w:color w:val="000000" w:themeColor="text1"/>
        </w:rPr>
        <w:t xml:space="preserve"> </w:t>
      </w:r>
      <w:r w:rsidR="0071319A" w:rsidRPr="00F13C28">
        <w:rPr>
          <w:rFonts w:hint="eastAsia"/>
          <w:color w:val="000000" w:themeColor="text1"/>
        </w:rPr>
        <w:t>了</w:t>
      </w:r>
      <w:r w:rsidR="0071319A" w:rsidRPr="00F13C28">
        <w:rPr>
          <w:color w:val="000000" w:themeColor="text1"/>
        </w:rPr>
        <w:t>5</w:t>
      </w:r>
      <w:r w:rsidR="0071319A" w:rsidRPr="00F13C28">
        <w:rPr>
          <w:rFonts w:hint="eastAsia"/>
          <w:color w:val="000000" w:themeColor="text1"/>
        </w:rPr>
        <w:t>分（</w:t>
      </w:r>
      <w:r w:rsidR="0071319A" w:rsidRPr="00F13C28">
        <w:rPr>
          <w:color w:val="000000" w:themeColor="text1"/>
        </w:rPr>
        <w:t>200</w:t>
      </w:r>
      <w:r w:rsidR="0071319A" w:rsidRPr="00F13C28">
        <w:rPr>
          <w:rFonts w:hint="eastAsia"/>
          <w:color w:val="000000" w:themeColor="text1"/>
        </w:rPr>
        <w:t>分满分），</w:t>
      </w:r>
      <w:r w:rsidR="00451C2D" w:rsidRPr="00F13C28">
        <w:rPr>
          <w:rFonts w:hint="eastAsia"/>
          <w:color w:val="000000" w:themeColor="text1"/>
        </w:rPr>
        <w:t>在征求学生意见时，</w:t>
      </w:r>
      <w:r w:rsidR="0071319A" w:rsidRPr="00F13C28">
        <w:rPr>
          <w:color w:val="000000" w:themeColor="text1"/>
        </w:rPr>
        <w:t>162</w:t>
      </w:r>
      <w:r w:rsidR="0071319A" w:rsidRPr="00F13C28">
        <w:rPr>
          <w:rFonts w:hint="eastAsia"/>
          <w:color w:val="000000" w:themeColor="text1"/>
        </w:rPr>
        <w:t>名学生</w:t>
      </w:r>
      <w:r w:rsidR="00451C2D" w:rsidRPr="00F13C28">
        <w:rPr>
          <w:rFonts w:hint="eastAsia"/>
          <w:color w:val="000000" w:themeColor="text1"/>
        </w:rPr>
        <w:t>中仅有</w:t>
      </w:r>
      <w:r w:rsidR="00451C2D" w:rsidRPr="00F13C28">
        <w:rPr>
          <w:color w:val="000000" w:themeColor="text1"/>
        </w:rPr>
        <w:t>15%</w:t>
      </w:r>
      <w:r w:rsidR="00451C2D" w:rsidRPr="00F13C28">
        <w:rPr>
          <w:rFonts w:hint="eastAsia"/>
          <w:color w:val="000000" w:themeColor="text1"/>
        </w:rPr>
        <w:t>表示更喜欢传统模式。</w:t>
      </w:r>
    </w:p>
    <w:p w14:paraId="7CCBBF06" w14:textId="6FE4FA2F" w:rsidR="0000577F" w:rsidRPr="00F13C28" w:rsidRDefault="008A06B9" w:rsidP="0000577F">
      <w:pPr>
        <w:ind w:firstLineChars="200" w:firstLine="420"/>
        <w:rPr>
          <w:color w:val="000000" w:themeColor="text1"/>
        </w:rPr>
      </w:pPr>
      <w:r w:rsidRPr="00F13C28">
        <w:rPr>
          <w:rFonts w:hint="eastAsia"/>
          <w:color w:val="000000" w:themeColor="text1"/>
        </w:rPr>
        <w:t>国内外有些人将</w:t>
      </w:r>
      <w:r w:rsidRPr="00F13C28">
        <w:rPr>
          <w:color w:val="000000" w:themeColor="text1"/>
        </w:rPr>
        <w:t>SPOC</w:t>
      </w:r>
      <w:r w:rsidRPr="00F13C28">
        <w:rPr>
          <w:rFonts w:hint="eastAsia"/>
          <w:color w:val="000000" w:themeColor="text1"/>
        </w:rPr>
        <w:t>与</w:t>
      </w:r>
      <w:r w:rsidR="00ED4A77" w:rsidRPr="00F13C28">
        <w:rPr>
          <w:rFonts w:hint="eastAsia"/>
          <w:color w:val="000000" w:themeColor="text1"/>
        </w:rPr>
        <w:t>MOOC</w:t>
      </w:r>
      <w:r w:rsidRPr="00F13C28">
        <w:rPr>
          <w:rFonts w:hint="eastAsia"/>
          <w:color w:val="000000" w:themeColor="text1"/>
        </w:rPr>
        <w:t>完全对立起来，甚至把</w:t>
      </w:r>
      <w:r w:rsidRPr="00F13C28">
        <w:rPr>
          <w:color w:val="000000" w:themeColor="text1"/>
        </w:rPr>
        <w:t>SPOC</w:t>
      </w:r>
      <w:r w:rsidRPr="00F13C28">
        <w:rPr>
          <w:rFonts w:hint="eastAsia"/>
          <w:color w:val="000000" w:themeColor="text1"/>
        </w:rPr>
        <w:t>称为“</w:t>
      </w:r>
      <w:r w:rsidR="008066EC" w:rsidRPr="00F13C28">
        <w:rPr>
          <w:rFonts w:hint="eastAsia"/>
          <w:color w:val="000000" w:themeColor="text1"/>
        </w:rPr>
        <w:t>在线教育的</w:t>
      </w:r>
      <w:r w:rsidRPr="00F13C28">
        <w:rPr>
          <w:rFonts w:hint="eastAsia"/>
          <w:color w:val="000000" w:themeColor="text1"/>
        </w:rPr>
        <w:t>后</w:t>
      </w:r>
      <w:r w:rsidRPr="00F13C28">
        <w:rPr>
          <w:rFonts w:hint="eastAsia"/>
          <w:color w:val="000000" w:themeColor="text1"/>
        </w:rPr>
        <w:t>MOOC</w:t>
      </w:r>
      <w:r w:rsidRPr="00F13C28">
        <w:rPr>
          <w:rFonts w:hint="eastAsia"/>
          <w:color w:val="000000" w:themeColor="text1"/>
        </w:rPr>
        <w:t>时代”，我认为这种提法是不妥当的。</w:t>
      </w:r>
      <w:r w:rsidR="00BA0C72" w:rsidRPr="00F13C28">
        <w:rPr>
          <w:color w:val="000000" w:themeColor="text1"/>
        </w:rPr>
        <w:t xml:space="preserve">MOOC </w:t>
      </w:r>
      <w:r w:rsidR="00ED4A77" w:rsidRPr="00F13C28">
        <w:rPr>
          <w:color w:val="000000" w:themeColor="text1"/>
        </w:rPr>
        <w:t>作为一种新诞生的课程模式，必然存在许多不完善之处</w:t>
      </w:r>
      <w:r w:rsidR="00ED4A77" w:rsidRPr="00F13C28">
        <w:rPr>
          <w:rFonts w:hint="eastAsia"/>
          <w:color w:val="000000" w:themeColor="text1"/>
        </w:rPr>
        <w:t>，</w:t>
      </w:r>
      <w:r w:rsidR="00ED4A77" w:rsidRPr="00F13C28">
        <w:rPr>
          <w:color w:val="000000" w:themeColor="text1"/>
        </w:rPr>
        <w:t>这正好能激发和吸引全世界的聪明</w:t>
      </w:r>
      <w:r w:rsidR="00BA0C72" w:rsidRPr="00F13C28">
        <w:rPr>
          <w:color w:val="000000" w:themeColor="text1"/>
        </w:rPr>
        <w:t>头脑，为破解这一系列时代课题、难题而贡献智慧</w:t>
      </w:r>
      <w:r w:rsidR="00BA0C72" w:rsidRPr="00F13C28">
        <w:rPr>
          <w:rFonts w:hint="eastAsia"/>
          <w:color w:val="000000" w:themeColor="text1"/>
        </w:rPr>
        <w:t>，</w:t>
      </w:r>
      <w:r w:rsidR="00BA0C72" w:rsidRPr="00F13C28">
        <w:rPr>
          <w:color w:val="000000" w:themeColor="text1"/>
        </w:rPr>
        <w:t>SPOC</w:t>
      </w:r>
      <w:r w:rsidR="00BA0C72" w:rsidRPr="00F13C28">
        <w:rPr>
          <w:color w:val="000000" w:themeColor="text1"/>
        </w:rPr>
        <w:t>出现就是强有力的证明</w:t>
      </w:r>
      <w:r w:rsidR="00BA0C72" w:rsidRPr="00F13C28">
        <w:rPr>
          <w:rFonts w:hint="eastAsia"/>
          <w:color w:val="000000" w:themeColor="text1"/>
        </w:rPr>
        <w:t>。</w:t>
      </w:r>
      <w:r w:rsidR="00BA0C72" w:rsidRPr="00F13C28">
        <w:rPr>
          <w:color w:val="000000" w:themeColor="text1"/>
        </w:rPr>
        <w:t>康叶钦的文章对</w:t>
      </w:r>
      <w:r w:rsidR="00BA0C72" w:rsidRPr="00F13C28">
        <w:rPr>
          <w:color w:val="000000" w:themeColor="text1"/>
        </w:rPr>
        <w:t>SPOC</w:t>
      </w:r>
      <w:r w:rsidR="00BA0C72" w:rsidRPr="00F13C28">
        <w:rPr>
          <w:color w:val="000000" w:themeColor="text1"/>
        </w:rPr>
        <w:t>做了详尽的跟踪研究，有理有据，让我们强烈地感受到美国大学在网课程世界</w:t>
      </w:r>
      <w:r w:rsidR="00ED4A77" w:rsidRPr="00F13C28">
        <w:rPr>
          <w:color w:val="000000" w:themeColor="text1"/>
        </w:rPr>
        <w:t>潮</w:t>
      </w:r>
      <w:r w:rsidR="00BA0C72" w:rsidRPr="00F13C28">
        <w:rPr>
          <w:color w:val="000000" w:themeColor="text1"/>
        </w:rPr>
        <w:t>流前沿的艰难探索和引领作用</w:t>
      </w:r>
      <w:r w:rsidR="00ED4A77" w:rsidRPr="00F13C28">
        <w:rPr>
          <w:rFonts w:hint="eastAsia"/>
          <w:color w:val="000000" w:themeColor="text1"/>
        </w:rPr>
        <w:t>，</w:t>
      </w:r>
      <w:r w:rsidR="00BA0C72" w:rsidRPr="00F13C28">
        <w:rPr>
          <w:color w:val="000000" w:themeColor="text1"/>
        </w:rPr>
        <w:t>但同时我们也意识到，擅长分析思维、批判思维的西方学者，往往容易从一个极端走向另一个极端</w:t>
      </w:r>
      <w:r w:rsidR="00BA0C72" w:rsidRPr="00F13C28">
        <w:rPr>
          <w:rFonts w:hint="eastAsia"/>
          <w:color w:val="000000" w:themeColor="text1"/>
        </w:rPr>
        <w:t>，</w:t>
      </w:r>
      <w:r w:rsidR="00BA0C72" w:rsidRPr="00F13C28">
        <w:rPr>
          <w:color w:val="000000" w:themeColor="text1"/>
        </w:rPr>
        <w:t>将</w:t>
      </w:r>
      <w:r w:rsidR="00BA0C72" w:rsidRPr="00F13C28">
        <w:rPr>
          <w:color w:val="000000" w:themeColor="text1"/>
        </w:rPr>
        <w:t>SPOC</w:t>
      </w:r>
      <w:r w:rsidR="00BA0C72" w:rsidRPr="00F13C28">
        <w:rPr>
          <w:color w:val="000000" w:themeColor="text1"/>
        </w:rPr>
        <w:t>称之为</w:t>
      </w:r>
      <w:r w:rsidR="00B146A6" w:rsidRPr="00F13C28">
        <w:rPr>
          <w:rFonts w:hint="eastAsia"/>
          <w:color w:val="000000" w:themeColor="text1"/>
        </w:rPr>
        <w:t>“</w:t>
      </w:r>
      <w:r w:rsidR="00876656" w:rsidRPr="00F13C28">
        <w:rPr>
          <w:rFonts w:hint="eastAsia"/>
          <w:color w:val="000000" w:themeColor="text1"/>
        </w:rPr>
        <w:t>取代了</w:t>
      </w:r>
      <w:r w:rsidR="00876656" w:rsidRPr="00F13C28">
        <w:rPr>
          <w:color w:val="000000" w:themeColor="text1"/>
        </w:rPr>
        <w:t>MOOC</w:t>
      </w:r>
      <w:r w:rsidR="00ED4A77" w:rsidRPr="00F13C28">
        <w:rPr>
          <w:color w:val="000000" w:themeColor="text1"/>
        </w:rPr>
        <w:t>的</w:t>
      </w:r>
      <w:r w:rsidR="00BA0C72" w:rsidRPr="00F13C28">
        <w:rPr>
          <w:color w:val="000000" w:themeColor="text1"/>
        </w:rPr>
        <w:t>后</w:t>
      </w:r>
      <w:r w:rsidR="00BA0C72" w:rsidRPr="00F13C28">
        <w:rPr>
          <w:color w:val="000000" w:themeColor="text1"/>
        </w:rPr>
        <w:t>MOOC</w:t>
      </w:r>
      <w:r w:rsidR="00BA0C72" w:rsidRPr="00F13C28">
        <w:rPr>
          <w:color w:val="000000" w:themeColor="text1"/>
        </w:rPr>
        <w:t>时代</w:t>
      </w:r>
      <w:r w:rsidR="00BA0C72" w:rsidRPr="00F13C28">
        <w:rPr>
          <w:rFonts w:hint="eastAsia"/>
          <w:color w:val="000000" w:themeColor="text1"/>
        </w:rPr>
        <w:t>”，是哈佛大学罗伯特·卢教授首创</w:t>
      </w:r>
      <w:r w:rsidR="00AA7F8C" w:rsidRPr="00F13C28">
        <w:rPr>
          <w:rStyle w:val="ad"/>
          <w:color w:val="000000" w:themeColor="text1"/>
        </w:rPr>
        <w:footnoteReference w:id="4"/>
      </w:r>
      <w:r w:rsidR="00ED4A77" w:rsidRPr="00F13C28">
        <w:rPr>
          <w:rFonts w:hint="eastAsia"/>
          <w:color w:val="000000" w:themeColor="text1"/>
        </w:rPr>
        <w:t>，</w:t>
      </w:r>
      <w:r w:rsidR="00BA0C72" w:rsidRPr="00F13C28">
        <w:rPr>
          <w:color w:val="000000" w:themeColor="text1"/>
        </w:rPr>
        <w:t>以此吸引读者眼球</w:t>
      </w:r>
      <w:r w:rsidR="00ED4A77" w:rsidRPr="00F13C28">
        <w:rPr>
          <w:color w:val="000000" w:themeColor="text1"/>
        </w:rPr>
        <w:t>，不失为成功的策略，但如果从学术的视角辨析，我认为则有失科学性</w:t>
      </w:r>
      <w:r w:rsidR="00ED4A77" w:rsidRPr="00F13C28">
        <w:rPr>
          <w:rFonts w:hint="eastAsia"/>
          <w:color w:val="000000" w:themeColor="text1"/>
        </w:rPr>
        <w:t>。</w:t>
      </w:r>
      <w:r w:rsidR="00BA0C72" w:rsidRPr="00F13C28">
        <w:rPr>
          <w:color w:val="000000" w:themeColor="text1"/>
        </w:rPr>
        <w:t>MOOC</w:t>
      </w:r>
      <w:r w:rsidR="00533892" w:rsidRPr="00F13C28">
        <w:rPr>
          <w:color w:val="000000" w:themeColor="text1"/>
        </w:rPr>
        <w:t>s</w:t>
      </w:r>
      <w:r w:rsidR="00BA0C72" w:rsidRPr="00F13C28">
        <w:rPr>
          <w:color w:val="000000" w:themeColor="text1"/>
        </w:rPr>
        <w:t xml:space="preserve"> </w:t>
      </w:r>
      <w:r w:rsidR="00BA0C72" w:rsidRPr="00F13C28">
        <w:rPr>
          <w:color w:val="000000" w:themeColor="text1"/>
        </w:rPr>
        <w:t>作为一种网络课程的时代潮流方兴未艾，</w:t>
      </w:r>
      <w:r w:rsidR="00BA0C72" w:rsidRPr="00F13C28">
        <w:rPr>
          <w:color w:val="000000" w:themeColor="text1"/>
        </w:rPr>
        <w:t>SPOC</w:t>
      </w:r>
      <w:r w:rsidR="00BA0C72" w:rsidRPr="00F13C28">
        <w:rPr>
          <w:color w:val="000000" w:themeColor="text1"/>
        </w:rPr>
        <w:t>确</w:t>
      </w:r>
      <w:r w:rsidR="00AA7F8C" w:rsidRPr="00F13C28">
        <w:rPr>
          <w:rFonts w:hint="eastAsia"/>
          <w:color w:val="000000" w:themeColor="text1"/>
        </w:rPr>
        <w:t>有</w:t>
      </w:r>
      <w:r w:rsidR="00BA0C72" w:rsidRPr="00F13C28">
        <w:rPr>
          <w:color w:val="000000" w:themeColor="text1"/>
        </w:rPr>
        <w:t>对</w:t>
      </w:r>
      <w:r w:rsidR="00BA0C72" w:rsidRPr="00F13C28">
        <w:rPr>
          <w:color w:val="000000" w:themeColor="text1"/>
        </w:rPr>
        <w:t xml:space="preserve">MOOC </w:t>
      </w:r>
      <w:r w:rsidR="00BA0C72" w:rsidRPr="00F13C28">
        <w:rPr>
          <w:color w:val="000000" w:themeColor="text1"/>
        </w:rPr>
        <w:t>的批判和超越，但更应该看作是对</w:t>
      </w:r>
      <w:r w:rsidR="00BA0C72" w:rsidRPr="00F13C28">
        <w:rPr>
          <w:color w:val="000000" w:themeColor="text1"/>
        </w:rPr>
        <w:t>MOOC</w:t>
      </w:r>
      <w:r w:rsidR="00BA0C72" w:rsidRPr="00F13C28">
        <w:rPr>
          <w:color w:val="000000" w:themeColor="text1"/>
        </w:rPr>
        <w:t>的补充和完善，将此判定为</w:t>
      </w:r>
      <w:r w:rsidR="00BA0C72" w:rsidRPr="00F13C28">
        <w:rPr>
          <w:color w:val="000000" w:themeColor="text1"/>
        </w:rPr>
        <w:t>MOOC</w:t>
      </w:r>
      <w:r w:rsidR="00BA0C72" w:rsidRPr="00F13C28">
        <w:rPr>
          <w:color w:val="000000" w:themeColor="text1"/>
        </w:rPr>
        <w:t>之后的一个新时代，显然有失偏颇。近百年来，中国人太习惯于跟在西方人背后亦步亦趋，教育上更是唯西方马首是瞻，西方人提出</w:t>
      </w:r>
      <w:r w:rsidR="00ED4A77" w:rsidRPr="00F13C28">
        <w:rPr>
          <w:rFonts w:hint="eastAsia"/>
          <w:color w:val="000000" w:themeColor="text1"/>
        </w:rPr>
        <w:t>“</w:t>
      </w:r>
      <w:r w:rsidR="00BA0C72" w:rsidRPr="00F13C28">
        <w:rPr>
          <w:color w:val="000000" w:themeColor="text1"/>
        </w:rPr>
        <w:t>翻转课堂</w:t>
      </w:r>
      <w:r w:rsidR="00ED4A77" w:rsidRPr="00F13C28">
        <w:rPr>
          <w:rFonts w:hint="eastAsia"/>
          <w:color w:val="000000" w:themeColor="text1"/>
        </w:rPr>
        <w:t>”</w:t>
      </w:r>
      <w:r w:rsidR="00BA0C72" w:rsidRPr="00F13C28">
        <w:rPr>
          <w:color w:val="000000" w:themeColor="text1"/>
        </w:rPr>
        <w:t>，中国从大学到中小学的课堂就都跟着翻转起来</w:t>
      </w:r>
      <w:r w:rsidR="00ED4A77" w:rsidRPr="00F13C28">
        <w:rPr>
          <w:rFonts w:hint="eastAsia"/>
          <w:color w:val="000000" w:themeColor="text1"/>
        </w:rPr>
        <w:t>……</w:t>
      </w:r>
      <w:r w:rsidR="0000577F" w:rsidRPr="00F13C28">
        <w:rPr>
          <w:color w:val="000000" w:themeColor="text1"/>
        </w:rPr>
        <w:t>MOOC</w:t>
      </w:r>
      <w:r w:rsidR="006149BF" w:rsidRPr="00F13C28">
        <w:rPr>
          <w:color w:val="000000" w:themeColor="text1"/>
        </w:rPr>
        <w:t>s</w:t>
      </w:r>
      <w:r w:rsidR="0000577F" w:rsidRPr="00F13C28">
        <w:rPr>
          <w:rFonts w:hint="eastAsia"/>
          <w:color w:val="000000" w:themeColor="text1"/>
        </w:rPr>
        <w:t>潮流在中国“登陆”仅仅一年，又要用</w:t>
      </w:r>
      <w:r w:rsidR="0000577F" w:rsidRPr="00F13C28">
        <w:rPr>
          <w:color w:val="000000" w:themeColor="text1"/>
        </w:rPr>
        <w:t>SPOC</w:t>
      </w:r>
      <w:r w:rsidR="0000577F" w:rsidRPr="00F13C28">
        <w:rPr>
          <w:color w:val="000000" w:themeColor="text1"/>
        </w:rPr>
        <w:t>来否定和取代</w:t>
      </w:r>
      <w:r w:rsidR="0000577F" w:rsidRPr="00F13C28">
        <w:rPr>
          <w:rFonts w:hint="eastAsia"/>
          <w:color w:val="000000" w:themeColor="text1"/>
        </w:rPr>
        <w:t>？……</w:t>
      </w:r>
      <w:r w:rsidR="0000577F" w:rsidRPr="00F13C28">
        <w:rPr>
          <w:color w:val="000000" w:themeColor="text1"/>
        </w:rPr>
        <w:t>这样介绍和引进外来文化教育的方式</w:t>
      </w:r>
      <w:r w:rsidR="0000577F" w:rsidRPr="00F13C28">
        <w:rPr>
          <w:rFonts w:hint="eastAsia"/>
          <w:color w:val="000000" w:themeColor="text1"/>
        </w:rPr>
        <w:t>，</w:t>
      </w:r>
      <w:r w:rsidR="0000577F" w:rsidRPr="00F13C28">
        <w:rPr>
          <w:color w:val="000000" w:themeColor="text1"/>
        </w:rPr>
        <w:t>恐怕只有</w:t>
      </w:r>
      <w:r w:rsidR="0000577F" w:rsidRPr="00F13C28">
        <w:rPr>
          <w:rFonts w:hint="eastAsia"/>
          <w:color w:val="000000" w:themeColor="text1"/>
        </w:rPr>
        <w:t>“炒作”之嫌，对于中国大学的发展弊多益少。</w:t>
      </w:r>
    </w:p>
    <w:p w14:paraId="718C03F6" w14:textId="241CB801" w:rsidR="00BA0C72" w:rsidRPr="00F13C28" w:rsidRDefault="00B0768C" w:rsidP="00CE2E20">
      <w:pPr>
        <w:ind w:firstLineChars="200" w:firstLine="420"/>
        <w:rPr>
          <w:color w:val="000000" w:themeColor="text1"/>
        </w:rPr>
      </w:pPr>
      <w:r w:rsidRPr="00F13C28">
        <w:rPr>
          <w:color w:val="000000" w:themeColor="text1"/>
        </w:rPr>
        <w:t>如果能把</w:t>
      </w:r>
      <w:r w:rsidRPr="00F13C28">
        <w:rPr>
          <w:color w:val="000000" w:themeColor="text1"/>
        </w:rPr>
        <w:t>SPOC</w:t>
      </w:r>
      <w:r w:rsidRPr="00F13C28">
        <w:rPr>
          <w:color w:val="000000" w:themeColor="text1"/>
        </w:rPr>
        <w:t>和</w:t>
      </w:r>
      <w:r w:rsidRPr="00F13C28">
        <w:rPr>
          <w:color w:val="000000" w:themeColor="text1"/>
        </w:rPr>
        <w:t>MOOC</w:t>
      </w:r>
      <w:r w:rsidRPr="00F13C28">
        <w:rPr>
          <w:color w:val="000000" w:themeColor="text1"/>
        </w:rPr>
        <w:t>内在地融为一体，则不仅是网络课程发展的有效策略，而且是必由之路。这正是</w:t>
      </w:r>
      <w:r w:rsidRPr="00F13C28">
        <w:rPr>
          <w:rFonts w:hint="eastAsia"/>
          <w:color w:val="000000" w:themeColor="text1"/>
        </w:rPr>
        <w:t>我们在实践中探索和倡导的“太极学堂”</w:t>
      </w:r>
      <w:r w:rsidRPr="00F13C28">
        <w:rPr>
          <w:rStyle w:val="ad"/>
          <w:color w:val="000000" w:themeColor="text1"/>
        </w:rPr>
        <w:footnoteReference w:id="5"/>
      </w:r>
      <w:r w:rsidRPr="00F13C28">
        <w:rPr>
          <w:rFonts w:hint="eastAsia"/>
          <w:color w:val="000000" w:themeColor="text1"/>
        </w:rPr>
        <w:t>，其理论基础是</w:t>
      </w:r>
      <w:r w:rsidRPr="00F13C28">
        <w:rPr>
          <w:color w:val="000000" w:themeColor="text1"/>
        </w:rPr>
        <w:t>中华文化传统中的</w:t>
      </w:r>
      <w:r w:rsidRPr="00F13C28">
        <w:rPr>
          <w:color w:val="000000" w:themeColor="text1"/>
        </w:rPr>
        <w:t>“</w:t>
      </w:r>
      <w:r w:rsidRPr="00F13C28">
        <w:rPr>
          <w:color w:val="000000" w:themeColor="text1"/>
        </w:rPr>
        <w:t>太极思维</w:t>
      </w:r>
      <w:r w:rsidRPr="00F13C28">
        <w:rPr>
          <w:color w:val="000000" w:themeColor="text1"/>
        </w:rPr>
        <w:t>”</w:t>
      </w:r>
      <w:r w:rsidRPr="00F13C28">
        <w:rPr>
          <w:color w:val="000000" w:themeColor="text1"/>
        </w:rPr>
        <w:t>、中庸之道（执两端、行中道）。</w:t>
      </w:r>
      <w:r w:rsidR="00BA0C72" w:rsidRPr="00F13C28">
        <w:rPr>
          <w:color w:val="000000" w:themeColor="text1"/>
        </w:rPr>
        <w:t>近</w:t>
      </w:r>
      <w:r w:rsidR="00BA0C72" w:rsidRPr="00F13C28">
        <w:rPr>
          <w:color w:val="000000" w:themeColor="text1"/>
        </w:rPr>
        <w:t>15</w:t>
      </w:r>
      <w:r w:rsidR="00CE2E20" w:rsidRPr="00F13C28">
        <w:rPr>
          <w:color w:val="000000" w:themeColor="text1"/>
        </w:rPr>
        <w:t>年</w:t>
      </w:r>
      <w:r w:rsidRPr="00F13C28">
        <w:rPr>
          <w:color w:val="000000" w:themeColor="text1"/>
        </w:rPr>
        <w:t>我们</w:t>
      </w:r>
      <w:r w:rsidR="00CE2E20" w:rsidRPr="00F13C28">
        <w:rPr>
          <w:color w:val="000000" w:themeColor="text1"/>
        </w:rPr>
        <w:t>在大学和中小学课堂中探索学习科学与技术、实践</w:t>
      </w:r>
      <w:r w:rsidR="00BA0C72" w:rsidRPr="00F13C28">
        <w:rPr>
          <w:color w:val="000000" w:themeColor="text1"/>
        </w:rPr>
        <w:t>网络课程，深切地感受到：传统课堂的提升、改造和网络学堂的创设，应该是有机结合、阴阳互补、融为一体的。基于这样的认识，我们提出了</w:t>
      </w:r>
      <w:r w:rsidR="00AA7F8C" w:rsidRPr="00F13C28">
        <w:rPr>
          <w:rFonts w:hint="eastAsia"/>
          <w:color w:val="000000" w:themeColor="text1"/>
        </w:rPr>
        <w:t>“</w:t>
      </w:r>
      <w:r w:rsidR="00BA0C72" w:rsidRPr="00F13C28">
        <w:rPr>
          <w:color w:val="000000" w:themeColor="text1"/>
        </w:rPr>
        <w:t>太极学</w:t>
      </w:r>
      <w:r w:rsidR="00AA7F8C" w:rsidRPr="00F13C28">
        <w:rPr>
          <w:color w:val="000000" w:themeColor="text1"/>
        </w:rPr>
        <w:t>堂</w:t>
      </w:r>
      <w:r w:rsidR="00AA7F8C" w:rsidRPr="00F13C28">
        <w:rPr>
          <w:rFonts w:hint="eastAsia"/>
          <w:color w:val="000000" w:themeColor="text1"/>
        </w:rPr>
        <w:t>”</w:t>
      </w:r>
      <w:r w:rsidR="00BA0C72" w:rsidRPr="00F13C28">
        <w:rPr>
          <w:color w:val="000000" w:themeColor="text1"/>
        </w:rPr>
        <w:t>的理念与实践模式。</w:t>
      </w:r>
      <w:r w:rsidR="00F64256" w:rsidRPr="00F13C28">
        <w:rPr>
          <w:color w:val="000000" w:themeColor="text1"/>
        </w:rPr>
        <w:t>现在我们欣喜地看到</w:t>
      </w:r>
      <w:r w:rsidR="00F64256" w:rsidRPr="00F13C28">
        <w:rPr>
          <w:rFonts w:hint="eastAsia"/>
          <w:color w:val="000000" w:themeColor="text1"/>
        </w:rPr>
        <w:t>，</w:t>
      </w:r>
      <w:r w:rsidR="00BA0C72" w:rsidRPr="00F13C28">
        <w:rPr>
          <w:color w:val="000000" w:themeColor="text1"/>
        </w:rPr>
        <w:t>西方的</w:t>
      </w:r>
      <w:r w:rsidR="00BA0C72" w:rsidRPr="00F13C28">
        <w:rPr>
          <w:color w:val="000000" w:themeColor="text1"/>
        </w:rPr>
        <w:t>“</w:t>
      </w:r>
      <w:r w:rsidR="00BA0C72" w:rsidRPr="00F13C28">
        <w:rPr>
          <w:color w:val="000000" w:themeColor="text1"/>
        </w:rPr>
        <w:t>太极学堂</w:t>
      </w:r>
      <w:r w:rsidR="00BA0C72" w:rsidRPr="00F13C28">
        <w:rPr>
          <w:color w:val="000000" w:themeColor="text1"/>
        </w:rPr>
        <w:t>”</w:t>
      </w:r>
      <w:r w:rsidR="00AA7F8C" w:rsidRPr="00F13C28">
        <w:rPr>
          <w:color w:val="000000" w:themeColor="text1"/>
        </w:rPr>
        <w:t>呼之欲出了</w:t>
      </w:r>
      <w:r w:rsidR="00AA7F8C" w:rsidRPr="00F13C28">
        <w:rPr>
          <w:rFonts w:hint="eastAsia"/>
          <w:color w:val="000000" w:themeColor="text1"/>
        </w:rPr>
        <w:t>！</w:t>
      </w:r>
      <w:r w:rsidR="00AA7F8C" w:rsidRPr="00F13C28">
        <w:rPr>
          <w:rFonts w:hint="eastAsia"/>
          <w:color w:val="000000" w:themeColor="text1"/>
        </w:rPr>
        <w:t xml:space="preserve"> </w:t>
      </w:r>
      <w:r w:rsidR="00BA0C72" w:rsidRPr="00F13C28">
        <w:rPr>
          <w:color w:val="000000" w:themeColor="text1"/>
        </w:rPr>
        <w:t>SPOC</w:t>
      </w:r>
      <w:r w:rsidR="00BA0C72" w:rsidRPr="00F13C28">
        <w:rPr>
          <w:color w:val="000000" w:themeColor="text1"/>
        </w:rPr>
        <w:t>和</w:t>
      </w:r>
      <w:r w:rsidR="00BA0C72" w:rsidRPr="00F13C28">
        <w:rPr>
          <w:color w:val="000000" w:themeColor="text1"/>
        </w:rPr>
        <w:t>MOOC</w:t>
      </w:r>
      <w:r w:rsidR="00AA7F8C" w:rsidRPr="00F13C28">
        <w:rPr>
          <w:color w:val="000000" w:themeColor="text1"/>
        </w:rPr>
        <w:t>绝不是相互对立的两个极端，而是你中有我、我中有你</w:t>
      </w:r>
      <w:r w:rsidR="00AA7F8C" w:rsidRPr="00F13C28">
        <w:rPr>
          <w:rFonts w:hint="eastAsia"/>
          <w:color w:val="000000" w:themeColor="text1"/>
        </w:rPr>
        <w:t>，</w:t>
      </w:r>
      <w:r w:rsidR="00BA0C72" w:rsidRPr="00F13C28">
        <w:rPr>
          <w:color w:val="000000" w:themeColor="text1"/>
        </w:rPr>
        <w:t>东西方学者携起手来，共同探索阴阳互补的</w:t>
      </w:r>
      <w:r w:rsidR="00BA0C72" w:rsidRPr="00F13C28">
        <w:rPr>
          <w:color w:val="000000" w:themeColor="text1"/>
        </w:rPr>
        <w:t>“</w:t>
      </w:r>
      <w:r w:rsidR="00BA0C72" w:rsidRPr="00F13C28">
        <w:rPr>
          <w:color w:val="000000" w:themeColor="text1"/>
        </w:rPr>
        <w:t>太极学堂</w:t>
      </w:r>
      <w:r w:rsidR="00BA0C72" w:rsidRPr="00F13C28">
        <w:rPr>
          <w:color w:val="000000" w:themeColor="text1"/>
        </w:rPr>
        <w:t>”</w:t>
      </w:r>
      <w:r w:rsidR="00BA0C72" w:rsidRPr="00F13C28">
        <w:rPr>
          <w:color w:val="000000" w:themeColor="text1"/>
        </w:rPr>
        <w:t>未</w:t>
      </w:r>
      <w:r w:rsidR="00F64256" w:rsidRPr="00F13C28">
        <w:rPr>
          <w:rFonts w:hint="eastAsia"/>
          <w:color w:val="000000" w:themeColor="text1"/>
        </w:rPr>
        <w:t>来</w:t>
      </w:r>
      <w:r w:rsidR="00BA0C72" w:rsidRPr="00F13C28">
        <w:rPr>
          <w:color w:val="000000" w:themeColor="text1"/>
        </w:rPr>
        <w:t>之路</w:t>
      </w:r>
      <w:r w:rsidR="00AA7F8C" w:rsidRPr="00F13C28">
        <w:rPr>
          <w:rFonts w:hint="eastAsia"/>
          <w:color w:val="000000" w:themeColor="text1"/>
        </w:rPr>
        <w:t>，这应该成为中国学者面对</w:t>
      </w:r>
      <w:r w:rsidR="00AA7F8C" w:rsidRPr="00F13C28">
        <w:rPr>
          <w:color w:val="000000" w:themeColor="text1"/>
        </w:rPr>
        <w:t>MOOCs</w:t>
      </w:r>
      <w:r w:rsidR="00AA7F8C" w:rsidRPr="00F13C28">
        <w:rPr>
          <w:color w:val="000000" w:themeColor="text1"/>
        </w:rPr>
        <w:t>挑战的自主</w:t>
      </w:r>
      <w:r w:rsidR="00AA7F8C" w:rsidRPr="00F13C28">
        <w:rPr>
          <w:rFonts w:hint="eastAsia"/>
          <w:color w:val="000000" w:themeColor="text1"/>
        </w:rPr>
        <w:t>创新之道和内心深处的学术自信。</w:t>
      </w:r>
    </w:p>
    <w:p w14:paraId="4D8763A2" w14:textId="769E815E" w:rsidR="000A265C" w:rsidRPr="00F13C28" w:rsidRDefault="000A265C" w:rsidP="00F64256">
      <w:pPr>
        <w:ind w:firstLineChars="200" w:firstLine="420"/>
        <w:rPr>
          <w:color w:val="000000" w:themeColor="text1"/>
        </w:rPr>
      </w:pPr>
      <w:r w:rsidRPr="00F13C28">
        <w:rPr>
          <w:rFonts w:hint="eastAsia"/>
          <w:color w:val="000000" w:themeColor="text1"/>
        </w:rPr>
        <w:t>由此我又联想到国内外</w:t>
      </w:r>
      <w:r w:rsidRPr="00F13C28">
        <w:rPr>
          <w:color w:val="000000" w:themeColor="text1"/>
        </w:rPr>
        <w:t>MOOCs</w:t>
      </w:r>
      <w:r w:rsidRPr="00F13C28">
        <w:rPr>
          <w:rFonts w:hint="eastAsia"/>
          <w:color w:val="000000" w:themeColor="text1"/>
        </w:rPr>
        <w:t>争论中的另外两个概念：</w:t>
      </w:r>
      <w:r w:rsidRPr="00F13C28">
        <w:rPr>
          <w:rFonts w:hint="eastAsia"/>
          <w:color w:val="000000" w:themeColor="text1"/>
        </w:rPr>
        <w:t>c</w:t>
      </w:r>
      <w:r w:rsidRPr="00F13C28">
        <w:rPr>
          <w:color w:val="000000" w:themeColor="text1"/>
        </w:rPr>
        <w:t>MOOCs</w:t>
      </w:r>
      <w:r w:rsidRPr="00F13C28">
        <w:rPr>
          <w:color w:val="000000" w:themeColor="text1"/>
        </w:rPr>
        <w:t>和</w:t>
      </w:r>
      <w:r w:rsidRPr="00F13C28">
        <w:rPr>
          <w:rFonts w:hint="eastAsia"/>
          <w:color w:val="000000" w:themeColor="text1"/>
        </w:rPr>
        <w:t>x</w:t>
      </w:r>
      <w:r w:rsidRPr="00F13C28">
        <w:rPr>
          <w:color w:val="000000" w:themeColor="text1"/>
        </w:rPr>
        <w:t>MOOCs</w:t>
      </w:r>
      <w:r w:rsidRPr="00F13C28">
        <w:rPr>
          <w:color w:val="000000" w:themeColor="text1"/>
        </w:rPr>
        <w:t>之辨</w:t>
      </w:r>
      <w:r w:rsidRPr="00F13C28">
        <w:rPr>
          <w:rFonts w:hint="eastAsia"/>
          <w:color w:val="000000" w:themeColor="text1"/>
        </w:rPr>
        <w:t>。</w:t>
      </w:r>
    </w:p>
    <w:p w14:paraId="4395D5D2" w14:textId="2928800F" w:rsidR="00A5723E" w:rsidRPr="00F13C28" w:rsidRDefault="0083498A" w:rsidP="00A5723E">
      <w:pPr>
        <w:ind w:firstLineChars="200" w:firstLine="420"/>
        <w:rPr>
          <w:color w:val="000000" w:themeColor="text1"/>
          <w:szCs w:val="21"/>
        </w:rPr>
      </w:pPr>
      <w:r w:rsidRPr="00F13C28">
        <w:rPr>
          <w:rFonts w:hint="eastAsia"/>
          <w:color w:val="000000" w:themeColor="text1"/>
          <w:szCs w:val="21"/>
        </w:rPr>
        <w:t>在</w:t>
      </w:r>
      <w:r w:rsidRPr="00F13C28">
        <w:rPr>
          <w:color w:val="000000" w:themeColor="text1"/>
        </w:rPr>
        <w:t>MOOCs</w:t>
      </w:r>
      <w:r w:rsidRPr="00F13C28">
        <w:rPr>
          <w:rFonts w:hint="eastAsia"/>
          <w:color w:val="000000" w:themeColor="text1"/>
          <w:szCs w:val="21"/>
        </w:rPr>
        <w:t>的研究</w:t>
      </w:r>
      <w:r w:rsidRPr="00F13C28">
        <w:rPr>
          <w:color w:val="000000" w:themeColor="text1"/>
          <w:szCs w:val="21"/>
        </w:rPr>
        <w:t>、</w:t>
      </w:r>
      <w:r w:rsidRPr="00F13C28">
        <w:rPr>
          <w:rFonts w:hint="eastAsia"/>
          <w:color w:val="000000" w:themeColor="text1"/>
          <w:szCs w:val="21"/>
        </w:rPr>
        <w:t>评价和争论中，还有一种非常流行的分类方法：按照学习理念之差异，将</w:t>
      </w:r>
      <w:r w:rsidRPr="00F13C28">
        <w:rPr>
          <w:color w:val="000000" w:themeColor="text1"/>
        </w:rPr>
        <w:t>MOOCs</w:t>
      </w:r>
      <w:r w:rsidRPr="00F13C28">
        <w:rPr>
          <w:rFonts w:hint="eastAsia"/>
          <w:color w:val="000000" w:themeColor="text1"/>
          <w:szCs w:val="21"/>
        </w:rPr>
        <w:t>区分为</w:t>
      </w:r>
      <w:r w:rsidRPr="00F13C28">
        <w:rPr>
          <w:rFonts w:hint="eastAsia"/>
          <w:color w:val="000000" w:themeColor="text1"/>
        </w:rPr>
        <w:t>c</w:t>
      </w:r>
      <w:r w:rsidRPr="00F13C28">
        <w:rPr>
          <w:color w:val="000000" w:themeColor="text1"/>
        </w:rPr>
        <w:t>MOOCs</w:t>
      </w:r>
      <w:r w:rsidRPr="00F13C28">
        <w:rPr>
          <w:color w:val="000000" w:themeColor="text1"/>
        </w:rPr>
        <w:t>和</w:t>
      </w:r>
      <w:r w:rsidRPr="00F13C28">
        <w:rPr>
          <w:rFonts w:hint="eastAsia"/>
          <w:color w:val="000000" w:themeColor="text1"/>
        </w:rPr>
        <w:t>x</w:t>
      </w:r>
      <w:r w:rsidRPr="00F13C28">
        <w:rPr>
          <w:color w:val="000000" w:themeColor="text1"/>
        </w:rPr>
        <w:t>MOOCs</w:t>
      </w:r>
      <w:r w:rsidRPr="00F13C28">
        <w:rPr>
          <w:color w:val="000000" w:themeColor="text1"/>
        </w:rPr>
        <w:t>，认为前者是</w:t>
      </w:r>
      <w:r w:rsidRPr="00F13C28">
        <w:rPr>
          <w:rFonts w:hint="eastAsia"/>
          <w:color w:val="000000" w:themeColor="text1"/>
          <w:szCs w:val="21"/>
        </w:rPr>
        <w:t>建立在联通主义学习理论基础上，</w:t>
      </w:r>
      <w:r w:rsidRPr="00F13C28">
        <w:rPr>
          <w:rFonts w:ascii="Times New Roman" w:hAnsi="Times New Roman" w:cs="Times New Roman"/>
          <w:color w:val="000000" w:themeColor="text1"/>
          <w:szCs w:val="21"/>
        </w:rPr>
        <w:t>后者</w:t>
      </w:r>
      <w:r w:rsidRPr="00F13C28">
        <w:rPr>
          <w:rFonts w:hint="eastAsia"/>
          <w:color w:val="000000" w:themeColor="text1"/>
          <w:szCs w:val="21"/>
        </w:rPr>
        <w:t>更多地体现了行为主义学习理论的特征。很多人还明显地表现出褒扬前者、</w:t>
      </w:r>
      <w:r w:rsidR="001B5E55" w:rsidRPr="00F13C28">
        <w:rPr>
          <w:rFonts w:hint="eastAsia"/>
          <w:color w:val="000000" w:themeColor="text1"/>
          <w:szCs w:val="21"/>
        </w:rPr>
        <w:t>贬斥后者的倾向，有人甚至提出，</w:t>
      </w:r>
      <w:r w:rsidR="00621011" w:rsidRPr="00F13C28">
        <w:rPr>
          <w:rFonts w:hint="eastAsia"/>
          <w:color w:val="000000" w:themeColor="text1"/>
          <w:szCs w:val="21"/>
        </w:rPr>
        <w:t>当前美国名牌高校</w:t>
      </w:r>
      <w:r w:rsidR="006B2C75" w:rsidRPr="00F13C28">
        <w:rPr>
          <w:rFonts w:hint="eastAsia"/>
          <w:color w:val="000000" w:themeColor="text1"/>
          <w:szCs w:val="21"/>
        </w:rPr>
        <w:t>的</w:t>
      </w:r>
      <w:r w:rsidR="006B2C75" w:rsidRPr="00F13C28">
        <w:rPr>
          <w:rFonts w:hint="eastAsia"/>
          <w:color w:val="000000" w:themeColor="text1"/>
          <w:szCs w:val="21"/>
        </w:rPr>
        <w:t>xMOOCs</w:t>
      </w:r>
      <w:r w:rsidR="00621011" w:rsidRPr="00F13C28">
        <w:rPr>
          <w:rFonts w:hint="eastAsia"/>
          <w:color w:val="000000" w:themeColor="text1"/>
          <w:szCs w:val="21"/>
        </w:rPr>
        <w:t>课程</w:t>
      </w:r>
      <w:r w:rsidR="006B2C75" w:rsidRPr="00F13C28">
        <w:rPr>
          <w:rFonts w:hint="eastAsia"/>
          <w:color w:val="000000" w:themeColor="text1"/>
          <w:szCs w:val="21"/>
        </w:rPr>
        <w:t>已经偏离了</w:t>
      </w:r>
      <w:r w:rsidR="006B2C75" w:rsidRPr="00F13C28">
        <w:rPr>
          <w:rFonts w:hint="eastAsia"/>
          <w:color w:val="000000" w:themeColor="text1"/>
          <w:szCs w:val="21"/>
        </w:rPr>
        <w:t>MOOCs</w:t>
      </w:r>
      <w:r w:rsidR="006B2C75" w:rsidRPr="00F13C28">
        <w:rPr>
          <w:rFonts w:hint="eastAsia"/>
          <w:color w:val="000000" w:themeColor="text1"/>
          <w:szCs w:val="21"/>
        </w:rPr>
        <w:t>创始人的初衷，这种课程理念和在线公开课并没有太多差异</w:t>
      </w:r>
      <w:r w:rsidR="00F507E7" w:rsidRPr="00F13C28">
        <w:rPr>
          <w:rFonts w:hint="eastAsia"/>
          <w:color w:val="000000" w:themeColor="text1"/>
          <w:szCs w:val="21"/>
        </w:rPr>
        <w:t>，</w:t>
      </w:r>
      <w:r w:rsidR="00621011" w:rsidRPr="00F13C28">
        <w:rPr>
          <w:color w:val="000000" w:themeColor="text1"/>
          <w:szCs w:val="21"/>
        </w:rPr>
        <w:t>教学模式单一</w:t>
      </w:r>
      <w:r w:rsidR="00621011" w:rsidRPr="00F13C28">
        <w:rPr>
          <w:rFonts w:hint="eastAsia"/>
          <w:color w:val="000000" w:themeColor="text1"/>
          <w:szCs w:val="21"/>
        </w:rPr>
        <w:t>，</w:t>
      </w:r>
      <w:r w:rsidR="001B5E55" w:rsidRPr="00F13C28">
        <w:rPr>
          <w:rFonts w:hint="eastAsia"/>
          <w:color w:val="000000" w:themeColor="text1"/>
          <w:szCs w:val="21"/>
        </w:rPr>
        <w:t>不属于</w:t>
      </w:r>
      <w:r w:rsidR="00FF116A" w:rsidRPr="00F13C28">
        <w:rPr>
          <w:rFonts w:hint="eastAsia"/>
          <w:color w:val="000000" w:themeColor="text1"/>
          <w:szCs w:val="21"/>
        </w:rPr>
        <w:t>真正意义上的</w:t>
      </w:r>
      <w:r w:rsidR="001B5E55" w:rsidRPr="00F13C28">
        <w:rPr>
          <w:color w:val="000000" w:themeColor="text1"/>
          <w:szCs w:val="21"/>
        </w:rPr>
        <w:t>MOOCs</w:t>
      </w:r>
      <w:r w:rsidR="006B2C75" w:rsidRPr="00F13C28">
        <w:rPr>
          <w:rFonts w:hint="eastAsia"/>
          <w:color w:val="000000" w:themeColor="text1"/>
          <w:szCs w:val="21"/>
        </w:rPr>
        <w:t>。对此观点我实在不敢苟同。</w:t>
      </w:r>
    </w:p>
    <w:p w14:paraId="1BCC335B" w14:textId="4BB1C9D4" w:rsidR="00E97B89" w:rsidRPr="00F13C28" w:rsidRDefault="00EE4442" w:rsidP="008619EE">
      <w:pPr>
        <w:ind w:firstLineChars="200" w:firstLine="420"/>
        <w:jc w:val="left"/>
        <w:rPr>
          <w:color w:val="000000" w:themeColor="text1"/>
          <w:szCs w:val="21"/>
        </w:rPr>
      </w:pPr>
      <w:r w:rsidRPr="00F13C28">
        <w:rPr>
          <w:color w:val="000000" w:themeColor="text1"/>
          <w:szCs w:val="21"/>
        </w:rPr>
        <w:t>MOOC</w:t>
      </w:r>
      <w:r w:rsidRPr="00F13C28">
        <w:rPr>
          <w:rFonts w:hint="eastAsia"/>
          <w:color w:val="000000" w:themeColor="text1"/>
          <w:szCs w:val="21"/>
        </w:rPr>
        <w:t>这一术语</w:t>
      </w:r>
      <w:r w:rsidR="00DA2388" w:rsidRPr="00F13C28">
        <w:rPr>
          <w:rFonts w:hint="eastAsia"/>
          <w:color w:val="000000" w:themeColor="text1"/>
          <w:szCs w:val="21"/>
        </w:rPr>
        <w:t>确实</w:t>
      </w:r>
      <w:r w:rsidRPr="00F13C28">
        <w:rPr>
          <w:rFonts w:hint="eastAsia"/>
          <w:color w:val="000000" w:themeColor="text1"/>
          <w:szCs w:val="21"/>
        </w:rPr>
        <w:t>是由</w:t>
      </w:r>
      <w:r w:rsidRPr="00F13C28">
        <w:rPr>
          <w:color w:val="000000" w:themeColor="text1"/>
          <w:szCs w:val="21"/>
        </w:rPr>
        <w:t>Dave Cormier</w:t>
      </w:r>
      <w:r w:rsidRPr="00F13C28">
        <w:rPr>
          <w:rFonts w:hint="eastAsia"/>
          <w:color w:val="000000" w:themeColor="text1"/>
          <w:szCs w:val="21"/>
        </w:rPr>
        <w:t>和</w:t>
      </w:r>
      <w:r w:rsidRPr="00F13C28">
        <w:rPr>
          <w:color w:val="000000" w:themeColor="text1"/>
          <w:szCs w:val="21"/>
        </w:rPr>
        <w:t>Bryan Alexander</w:t>
      </w:r>
      <w:r w:rsidRPr="00F13C28">
        <w:rPr>
          <w:rFonts w:hint="eastAsia"/>
          <w:color w:val="000000" w:themeColor="text1"/>
          <w:szCs w:val="21"/>
        </w:rPr>
        <w:t>在</w:t>
      </w:r>
      <w:r w:rsidRPr="00F13C28">
        <w:rPr>
          <w:color w:val="000000" w:themeColor="text1"/>
          <w:szCs w:val="21"/>
        </w:rPr>
        <w:t>2008</w:t>
      </w:r>
      <w:r w:rsidRPr="00F13C28">
        <w:rPr>
          <w:rFonts w:hint="eastAsia"/>
          <w:color w:val="000000" w:themeColor="text1"/>
          <w:szCs w:val="21"/>
        </w:rPr>
        <w:t>年首次提出和使用</w:t>
      </w:r>
      <w:r w:rsidR="00DA2388" w:rsidRPr="00F13C28">
        <w:rPr>
          <w:rFonts w:hint="eastAsia"/>
          <w:color w:val="000000" w:themeColor="text1"/>
          <w:szCs w:val="21"/>
        </w:rPr>
        <w:t>的</w:t>
      </w:r>
      <w:r w:rsidRPr="00F13C28">
        <w:rPr>
          <w:rFonts w:hint="eastAsia"/>
          <w:color w:val="000000" w:themeColor="text1"/>
          <w:szCs w:val="21"/>
        </w:rPr>
        <w:t>，</w:t>
      </w:r>
      <w:r w:rsidR="00DA2388" w:rsidRPr="00F13C28">
        <w:rPr>
          <w:rFonts w:hint="eastAsia"/>
          <w:color w:val="000000" w:themeColor="text1"/>
          <w:szCs w:val="21"/>
        </w:rPr>
        <w:t>旨在</w:t>
      </w:r>
      <w:r w:rsidRPr="00F13C28">
        <w:rPr>
          <w:rFonts w:hint="eastAsia"/>
          <w:color w:val="000000" w:themeColor="text1"/>
          <w:szCs w:val="21"/>
        </w:rPr>
        <w:t>描述</w:t>
      </w:r>
      <w:r w:rsidR="00DA2388" w:rsidRPr="00F13C28">
        <w:rPr>
          <w:rFonts w:hint="eastAsia"/>
          <w:color w:val="000000" w:themeColor="text1"/>
          <w:szCs w:val="21"/>
        </w:rPr>
        <w:t>和概括</w:t>
      </w:r>
      <w:r w:rsidR="00DA2388" w:rsidRPr="00F13C28">
        <w:rPr>
          <w:color w:val="000000" w:themeColor="text1"/>
          <w:szCs w:val="21"/>
        </w:rPr>
        <w:t> Siemens</w:t>
      </w:r>
      <w:r w:rsidRPr="00F13C28">
        <w:rPr>
          <w:rFonts w:hint="eastAsia"/>
          <w:color w:val="000000" w:themeColor="text1"/>
          <w:szCs w:val="21"/>
        </w:rPr>
        <w:t>和</w:t>
      </w:r>
      <w:r w:rsidRPr="00F13C28">
        <w:rPr>
          <w:color w:val="000000" w:themeColor="text1"/>
          <w:szCs w:val="21"/>
        </w:rPr>
        <w:t>Downes</w:t>
      </w:r>
      <w:r w:rsidR="00DA2388" w:rsidRPr="00F13C28">
        <w:rPr>
          <w:color w:val="000000" w:themeColor="text1"/>
          <w:szCs w:val="21"/>
        </w:rPr>
        <w:t>在互联网上成功开设的</w:t>
      </w:r>
      <w:r w:rsidR="00DA2388" w:rsidRPr="00F13C28">
        <w:rPr>
          <w:rFonts w:hint="eastAsia"/>
          <w:color w:val="000000" w:themeColor="text1"/>
          <w:szCs w:val="21"/>
        </w:rPr>
        <w:t>：“</w:t>
      </w:r>
      <w:r w:rsidR="00DA2388" w:rsidRPr="00F13C28">
        <w:rPr>
          <w:color w:val="000000" w:themeColor="text1"/>
          <w:szCs w:val="21"/>
        </w:rPr>
        <w:t>Connectivism and</w:t>
      </w:r>
      <w:r w:rsidR="00DA2388" w:rsidRPr="00F13C28">
        <w:rPr>
          <w:rFonts w:hint="eastAsia"/>
          <w:color w:val="000000" w:themeColor="text1"/>
          <w:szCs w:val="21"/>
        </w:rPr>
        <w:t xml:space="preserve"> </w:t>
      </w:r>
      <w:r w:rsidR="00DA2388" w:rsidRPr="00F13C28">
        <w:rPr>
          <w:color w:val="000000" w:themeColor="text1"/>
          <w:szCs w:val="21"/>
        </w:rPr>
        <w:t>Connective Knowledge</w:t>
      </w:r>
      <w:r w:rsidRPr="00F13C28">
        <w:rPr>
          <w:rFonts w:hint="eastAsia"/>
          <w:color w:val="000000" w:themeColor="text1"/>
          <w:szCs w:val="21"/>
        </w:rPr>
        <w:t>”</w:t>
      </w:r>
      <w:r w:rsidR="00DB5DBC" w:rsidRPr="00F13C28">
        <w:rPr>
          <w:rFonts w:hint="eastAsia"/>
          <w:color w:val="000000" w:themeColor="text1"/>
          <w:szCs w:val="21"/>
        </w:rPr>
        <w:t>（</w:t>
      </w:r>
      <w:r w:rsidR="00DA2388" w:rsidRPr="00F13C28">
        <w:rPr>
          <w:rFonts w:hint="eastAsia"/>
          <w:color w:val="000000" w:themeColor="text1"/>
          <w:szCs w:val="21"/>
        </w:rPr>
        <w:t>联通主义和联通的知识</w:t>
      </w:r>
      <w:r w:rsidR="00DB5DBC" w:rsidRPr="00F13C28">
        <w:rPr>
          <w:rFonts w:hint="eastAsia"/>
          <w:color w:val="000000" w:themeColor="text1"/>
          <w:szCs w:val="21"/>
        </w:rPr>
        <w:t>）</w:t>
      </w:r>
      <w:r w:rsidR="00DA2388" w:rsidRPr="00F13C28">
        <w:rPr>
          <w:rFonts w:hint="eastAsia"/>
          <w:color w:val="000000" w:themeColor="text1"/>
          <w:szCs w:val="21"/>
        </w:rPr>
        <w:t>这门课程</w:t>
      </w:r>
      <w:r w:rsidR="00DB5DBC" w:rsidRPr="00F13C28">
        <w:rPr>
          <w:rFonts w:hint="eastAsia"/>
          <w:color w:val="000000" w:themeColor="text1"/>
          <w:szCs w:val="21"/>
        </w:rPr>
        <w:t>。但是当这一概念被普遍接受、从单数的</w:t>
      </w:r>
      <w:r w:rsidR="00DB5DBC" w:rsidRPr="00F13C28">
        <w:rPr>
          <w:color w:val="000000" w:themeColor="text1"/>
          <w:szCs w:val="21"/>
        </w:rPr>
        <w:t>MOOC</w:t>
      </w:r>
      <w:r w:rsidR="00DB5DBC" w:rsidRPr="00F13C28">
        <w:rPr>
          <w:rFonts w:hint="eastAsia"/>
          <w:color w:val="000000" w:themeColor="text1"/>
          <w:szCs w:val="21"/>
        </w:rPr>
        <w:t>变成复数的</w:t>
      </w:r>
      <w:r w:rsidR="00DB5DBC" w:rsidRPr="00F13C28">
        <w:rPr>
          <w:color w:val="000000" w:themeColor="text1"/>
          <w:szCs w:val="21"/>
        </w:rPr>
        <w:t>MOOCs</w:t>
      </w:r>
      <w:r w:rsidR="00DB5DBC" w:rsidRPr="00F13C28">
        <w:rPr>
          <w:rFonts w:hint="eastAsia"/>
          <w:color w:val="000000" w:themeColor="text1"/>
          <w:szCs w:val="21"/>
        </w:rPr>
        <w:t>，并成为网络课程发展中风靡世界之时代潮流的时候，这个概念就从原来的狭义扩展为广义了，此后如果仍然固守创始人的初衷，并以此</w:t>
      </w:r>
      <w:r w:rsidR="00DB5DBC" w:rsidRPr="00F13C28">
        <w:rPr>
          <w:rFonts w:hint="eastAsia"/>
          <w:color w:val="000000" w:themeColor="text1"/>
          <w:szCs w:val="21"/>
        </w:rPr>
        <w:lastRenderedPageBreak/>
        <w:t>作为判定</w:t>
      </w:r>
      <w:r w:rsidR="00CC4484" w:rsidRPr="00F13C28">
        <w:rPr>
          <w:color w:val="000000" w:themeColor="text1"/>
          <w:szCs w:val="21"/>
        </w:rPr>
        <w:t>MOOC</w:t>
      </w:r>
      <w:r w:rsidR="00CC4484" w:rsidRPr="00F13C28">
        <w:rPr>
          <w:color w:val="000000" w:themeColor="text1"/>
          <w:szCs w:val="21"/>
        </w:rPr>
        <w:t>课程真伪</w:t>
      </w:r>
      <w:r w:rsidR="00CC4484" w:rsidRPr="00F13C28">
        <w:rPr>
          <w:rFonts w:hint="eastAsia"/>
          <w:color w:val="000000" w:themeColor="text1"/>
          <w:szCs w:val="21"/>
        </w:rPr>
        <w:t>的</w:t>
      </w:r>
      <w:r w:rsidR="00DB5DBC" w:rsidRPr="00F13C28">
        <w:rPr>
          <w:rFonts w:hint="eastAsia"/>
          <w:color w:val="000000" w:themeColor="text1"/>
          <w:szCs w:val="21"/>
        </w:rPr>
        <w:t>尺度</w:t>
      </w:r>
      <w:r w:rsidR="00CC4484" w:rsidRPr="00F13C28">
        <w:rPr>
          <w:rFonts w:hint="eastAsia"/>
          <w:color w:val="000000" w:themeColor="text1"/>
          <w:szCs w:val="21"/>
        </w:rPr>
        <w:t>，则不仅偏执、而且迂腐了。这里尤其需要指出的是，</w:t>
      </w:r>
      <w:r w:rsidR="00D54F40" w:rsidRPr="00F13C28">
        <w:rPr>
          <w:rFonts w:hint="eastAsia"/>
          <w:color w:val="000000" w:themeColor="text1"/>
          <w:szCs w:val="21"/>
        </w:rPr>
        <w:t>将美国名牌大学名教授的网络公开课（如深受公众欢迎的哈佛、耶鲁公开课）</w:t>
      </w:r>
      <w:r w:rsidR="0044080A" w:rsidRPr="00F13C28">
        <w:rPr>
          <w:rFonts w:hint="eastAsia"/>
          <w:color w:val="000000" w:themeColor="text1"/>
          <w:szCs w:val="21"/>
        </w:rPr>
        <w:t>贴上</w:t>
      </w:r>
      <w:r w:rsidR="00D54F40" w:rsidRPr="00F13C28">
        <w:rPr>
          <w:rFonts w:hint="eastAsia"/>
          <w:color w:val="000000" w:themeColor="text1"/>
          <w:szCs w:val="21"/>
        </w:rPr>
        <w:t>行为主义学习理论的标签</w:t>
      </w:r>
      <w:r w:rsidR="00CC4484" w:rsidRPr="00F13C28">
        <w:rPr>
          <w:rFonts w:hint="eastAsia"/>
          <w:color w:val="000000" w:themeColor="text1"/>
          <w:szCs w:val="21"/>
        </w:rPr>
        <w:t>，</w:t>
      </w:r>
      <w:r w:rsidR="00D54F40" w:rsidRPr="00F13C28">
        <w:rPr>
          <w:rFonts w:hint="eastAsia"/>
          <w:color w:val="000000" w:themeColor="text1"/>
          <w:szCs w:val="21"/>
        </w:rPr>
        <w:t>显然是一种误解和误导。</w:t>
      </w:r>
      <w:r w:rsidR="00C03233" w:rsidRPr="00F13C28">
        <w:rPr>
          <w:rFonts w:hint="eastAsia"/>
          <w:color w:val="000000" w:themeColor="text1"/>
          <w:szCs w:val="21"/>
        </w:rPr>
        <w:t>这些课程不仅具有极大的思想冲击力和艺术魅力，而且在课程设计和</w:t>
      </w:r>
      <w:r w:rsidR="00F5735E" w:rsidRPr="00F13C28">
        <w:rPr>
          <w:rFonts w:hint="eastAsia"/>
          <w:color w:val="000000" w:themeColor="text1"/>
          <w:szCs w:val="21"/>
        </w:rPr>
        <w:t>教学视频</w:t>
      </w:r>
      <w:r w:rsidR="00C03233" w:rsidRPr="00F13C28">
        <w:rPr>
          <w:rFonts w:hint="eastAsia"/>
          <w:color w:val="000000" w:themeColor="text1"/>
          <w:szCs w:val="21"/>
        </w:rPr>
        <w:t>拍摄</w:t>
      </w:r>
      <w:r w:rsidR="001275A9" w:rsidRPr="00F13C28">
        <w:rPr>
          <w:rFonts w:hint="eastAsia"/>
          <w:color w:val="000000" w:themeColor="text1"/>
          <w:szCs w:val="21"/>
        </w:rPr>
        <w:t>与</w:t>
      </w:r>
      <w:r w:rsidR="00C03233" w:rsidRPr="00F13C28">
        <w:rPr>
          <w:rFonts w:hint="eastAsia"/>
          <w:color w:val="000000" w:themeColor="text1"/>
          <w:szCs w:val="21"/>
        </w:rPr>
        <w:t>后期加工制作过程中更是别具匠心</w:t>
      </w:r>
      <w:r w:rsidR="008619EE" w:rsidRPr="00F13C28">
        <w:rPr>
          <w:rFonts w:hint="eastAsia"/>
          <w:color w:val="000000" w:themeColor="text1"/>
          <w:szCs w:val="21"/>
        </w:rPr>
        <w:t>。</w:t>
      </w:r>
      <w:r w:rsidR="00C03233" w:rsidRPr="00F13C28">
        <w:rPr>
          <w:rFonts w:hint="eastAsia"/>
          <w:color w:val="000000" w:themeColor="text1"/>
          <w:szCs w:val="21"/>
        </w:rPr>
        <w:t>从指导</w:t>
      </w:r>
      <w:r w:rsidR="00F5735E" w:rsidRPr="00F13C28">
        <w:rPr>
          <w:rFonts w:hint="eastAsia"/>
          <w:color w:val="000000" w:themeColor="text1"/>
          <w:szCs w:val="21"/>
        </w:rPr>
        <w:t>教学设计的学习理论来剖析</w:t>
      </w:r>
      <w:r w:rsidR="00C03233" w:rsidRPr="00F13C28">
        <w:rPr>
          <w:rFonts w:hint="eastAsia"/>
          <w:color w:val="000000" w:themeColor="text1"/>
          <w:szCs w:val="21"/>
        </w:rPr>
        <w:t>，</w:t>
      </w:r>
      <w:r w:rsidR="005F0680" w:rsidRPr="00F13C28">
        <w:rPr>
          <w:rFonts w:hint="eastAsia"/>
          <w:color w:val="000000" w:themeColor="text1"/>
          <w:szCs w:val="21"/>
        </w:rPr>
        <w:t>你从中很少能看到刺激</w:t>
      </w:r>
      <w:r w:rsidR="005F0680" w:rsidRPr="00F13C28">
        <w:rPr>
          <w:rFonts w:hint="eastAsia"/>
          <w:color w:val="000000" w:themeColor="text1"/>
          <w:szCs w:val="21"/>
        </w:rPr>
        <w:t>-</w:t>
      </w:r>
      <w:r w:rsidR="005F0680" w:rsidRPr="00F13C28">
        <w:rPr>
          <w:rFonts w:hint="eastAsia"/>
          <w:color w:val="000000" w:themeColor="text1"/>
          <w:szCs w:val="21"/>
        </w:rPr>
        <w:t>反应</w:t>
      </w:r>
      <w:r w:rsidR="005F0680" w:rsidRPr="00F13C28">
        <w:rPr>
          <w:rFonts w:hint="eastAsia"/>
          <w:color w:val="000000" w:themeColor="text1"/>
          <w:szCs w:val="21"/>
        </w:rPr>
        <w:t>-</w:t>
      </w:r>
      <w:r w:rsidR="005F0680" w:rsidRPr="00F13C28">
        <w:rPr>
          <w:rFonts w:hint="eastAsia"/>
          <w:color w:val="000000" w:themeColor="text1"/>
          <w:szCs w:val="21"/>
        </w:rPr>
        <w:t>强化的行为主义学习理论影子，到</w:t>
      </w:r>
      <w:r w:rsidR="00F5735E" w:rsidRPr="00F13C28">
        <w:rPr>
          <w:rFonts w:hint="eastAsia"/>
          <w:color w:val="000000" w:themeColor="text1"/>
          <w:szCs w:val="21"/>
        </w:rPr>
        <w:t>是充满了“以问题为导向”、以精心设计的师生对话引发深度思考……这</w:t>
      </w:r>
      <w:r w:rsidR="00023C48" w:rsidRPr="00F13C28">
        <w:rPr>
          <w:rFonts w:hint="eastAsia"/>
          <w:color w:val="000000" w:themeColor="text1"/>
          <w:szCs w:val="21"/>
        </w:rPr>
        <w:t>些显然</w:t>
      </w:r>
      <w:r w:rsidR="005F0680" w:rsidRPr="00F13C28">
        <w:rPr>
          <w:rFonts w:hint="eastAsia"/>
          <w:color w:val="000000" w:themeColor="text1"/>
          <w:szCs w:val="21"/>
        </w:rPr>
        <w:t>充分应用和展现了</w:t>
      </w:r>
      <w:r w:rsidR="008619EE" w:rsidRPr="00F13C28">
        <w:rPr>
          <w:rFonts w:hint="eastAsia"/>
          <w:color w:val="000000" w:themeColor="text1"/>
          <w:szCs w:val="21"/>
        </w:rPr>
        <w:t>建</w:t>
      </w:r>
      <w:r w:rsidR="005F0680" w:rsidRPr="00F13C28">
        <w:rPr>
          <w:rFonts w:hint="eastAsia"/>
          <w:color w:val="000000" w:themeColor="text1"/>
          <w:szCs w:val="21"/>
        </w:rPr>
        <w:t>构主义的学习智慧</w:t>
      </w:r>
      <w:r w:rsidR="00D0099B" w:rsidRPr="00F13C28">
        <w:rPr>
          <w:rFonts w:hint="eastAsia"/>
          <w:color w:val="000000" w:themeColor="text1"/>
          <w:szCs w:val="21"/>
        </w:rPr>
        <w:t>和教学设计原则</w:t>
      </w:r>
      <w:r w:rsidR="00C912C3" w:rsidRPr="00F13C28">
        <w:rPr>
          <w:rFonts w:hint="eastAsia"/>
          <w:color w:val="000000" w:themeColor="text1"/>
          <w:szCs w:val="21"/>
        </w:rPr>
        <w:t>；如果从传播学的视角来分析，则可以看到更多精彩之处。</w:t>
      </w:r>
      <w:r w:rsidR="00E97B89" w:rsidRPr="00F13C28">
        <w:rPr>
          <w:rFonts w:hint="eastAsia"/>
          <w:color w:val="000000" w:themeColor="text1"/>
          <w:szCs w:val="21"/>
        </w:rPr>
        <w:t>以哈佛大学网络公开课《正义论》为例，凡是接触过此课程的学习者，几乎都会被</w:t>
      </w:r>
      <w:r w:rsidR="00E97B89" w:rsidRPr="00F13C28">
        <w:rPr>
          <w:rFonts w:hint="eastAsia"/>
          <w:color w:val="000000" w:themeColor="text1"/>
          <w:szCs w:val="21"/>
        </w:rPr>
        <w:t>Michael Sandel</w:t>
      </w:r>
      <w:r w:rsidR="00E97B89" w:rsidRPr="00F13C28">
        <w:rPr>
          <w:rFonts w:hint="eastAsia"/>
          <w:color w:val="000000" w:themeColor="text1"/>
          <w:szCs w:val="21"/>
        </w:rPr>
        <w:t>教授哲学家的</w:t>
      </w:r>
      <w:r w:rsidR="00480FEA" w:rsidRPr="00F13C28">
        <w:rPr>
          <w:rFonts w:hint="eastAsia"/>
          <w:color w:val="000000" w:themeColor="text1"/>
          <w:szCs w:val="21"/>
        </w:rPr>
        <w:t>气质和</w:t>
      </w:r>
      <w:r w:rsidR="001275A9" w:rsidRPr="00F13C28">
        <w:rPr>
          <w:rFonts w:hint="eastAsia"/>
          <w:color w:val="000000" w:themeColor="text1"/>
          <w:szCs w:val="21"/>
        </w:rPr>
        <w:t>苏格拉底式的精湛论</w:t>
      </w:r>
      <w:r w:rsidR="00E97B89" w:rsidRPr="00F13C28">
        <w:rPr>
          <w:rFonts w:hint="eastAsia"/>
          <w:color w:val="000000" w:themeColor="text1"/>
          <w:szCs w:val="21"/>
        </w:rPr>
        <w:t>辩艺术所吸引，对其</w:t>
      </w:r>
      <w:r w:rsidR="00E97B89" w:rsidRPr="00F13C28">
        <w:rPr>
          <w:color w:val="000000" w:themeColor="text1"/>
          <w:szCs w:val="21"/>
        </w:rPr>
        <w:t>案例讨论式的教学方式记忆犹新</w:t>
      </w:r>
      <w:r w:rsidR="00F5735E" w:rsidRPr="00F13C28">
        <w:rPr>
          <w:rFonts w:hint="eastAsia"/>
          <w:color w:val="000000" w:themeColor="text1"/>
          <w:szCs w:val="21"/>
        </w:rPr>
        <w:t>，</w:t>
      </w:r>
      <w:r w:rsidR="001275A9" w:rsidRPr="00F13C28">
        <w:rPr>
          <w:rFonts w:hint="eastAsia"/>
          <w:color w:val="000000" w:themeColor="text1"/>
          <w:szCs w:val="21"/>
        </w:rPr>
        <w:t>经过这样</w:t>
      </w:r>
      <w:r w:rsidR="00F5735E" w:rsidRPr="00F13C28">
        <w:rPr>
          <w:color w:val="000000" w:themeColor="text1"/>
          <w:szCs w:val="21"/>
        </w:rPr>
        <w:t>的</w:t>
      </w:r>
      <w:r w:rsidR="001275A9" w:rsidRPr="00F13C28">
        <w:rPr>
          <w:color w:val="000000" w:themeColor="text1"/>
          <w:szCs w:val="21"/>
        </w:rPr>
        <w:t>课堂</w:t>
      </w:r>
      <w:r w:rsidR="00F5735E" w:rsidRPr="00F13C28">
        <w:rPr>
          <w:rFonts w:hint="eastAsia"/>
          <w:color w:val="000000" w:themeColor="text1"/>
          <w:szCs w:val="21"/>
        </w:rPr>
        <w:t>“点拨”，</w:t>
      </w:r>
      <w:r w:rsidR="00876718" w:rsidRPr="00F13C28">
        <w:rPr>
          <w:color w:val="000000" w:themeColor="text1"/>
          <w:szCs w:val="21"/>
        </w:rPr>
        <w:t>学生对</w:t>
      </w:r>
      <w:r w:rsidR="00E97B89" w:rsidRPr="00F13C28">
        <w:rPr>
          <w:color w:val="000000" w:themeColor="text1"/>
          <w:szCs w:val="21"/>
        </w:rPr>
        <w:t>预习</w:t>
      </w:r>
      <w:r w:rsidR="00876718" w:rsidRPr="00F13C28">
        <w:rPr>
          <w:rFonts w:hint="eastAsia"/>
          <w:color w:val="000000" w:themeColor="text1"/>
          <w:szCs w:val="21"/>
        </w:rPr>
        <w:t>-</w:t>
      </w:r>
      <w:r w:rsidR="00876718" w:rsidRPr="00F13C28">
        <w:rPr>
          <w:color w:val="000000" w:themeColor="text1"/>
          <w:szCs w:val="21"/>
        </w:rPr>
        <w:t>复习作业中</w:t>
      </w:r>
      <w:r w:rsidR="00480FEA" w:rsidRPr="00F13C28">
        <w:rPr>
          <w:color w:val="000000" w:themeColor="text1"/>
          <w:szCs w:val="21"/>
        </w:rPr>
        <w:t>要求</w:t>
      </w:r>
      <w:r w:rsidR="00E97B89" w:rsidRPr="00F13C28">
        <w:rPr>
          <w:color w:val="000000" w:themeColor="text1"/>
          <w:szCs w:val="21"/>
        </w:rPr>
        <w:t>阅读</w:t>
      </w:r>
      <w:r w:rsidR="001275A9" w:rsidRPr="00F13C28">
        <w:rPr>
          <w:color w:val="000000" w:themeColor="text1"/>
          <w:szCs w:val="21"/>
        </w:rPr>
        <w:t>哲学家</w:t>
      </w:r>
      <w:r w:rsidR="00E97B89" w:rsidRPr="00F13C28">
        <w:rPr>
          <w:color w:val="000000" w:themeColor="text1"/>
          <w:szCs w:val="21"/>
        </w:rPr>
        <w:t>的理论</w:t>
      </w:r>
      <w:r w:rsidR="001275A9" w:rsidRPr="00F13C28">
        <w:rPr>
          <w:color w:val="000000" w:themeColor="text1"/>
          <w:szCs w:val="21"/>
        </w:rPr>
        <w:t>经典</w:t>
      </w:r>
      <w:r w:rsidR="00480FEA" w:rsidRPr="00F13C28">
        <w:rPr>
          <w:rFonts w:hint="eastAsia"/>
          <w:color w:val="000000" w:themeColor="text1"/>
          <w:szCs w:val="21"/>
        </w:rPr>
        <w:t>，</w:t>
      </w:r>
      <w:r w:rsidR="001275A9" w:rsidRPr="00F13C28">
        <w:rPr>
          <w:color w:val="000000" w:themeColor="text1"/>
          <w:szCs w:val="21"/>
        </w:rPr>
        <w:t>不仅</w:t>
      </w:r>
      <w:r w:rsidR="00480FEA" w:rsidRPr="00F13C28">
        <w:rPr>
          <w:rFonts w:hint="eastAsia"/>
          <w:color w:val="000000" w:themeColor="text1"/>
          <w:szCs w:val="21"/>
        </w:rPr>
        <w:t>产生</w:t>
      </w:r>
      <w:r w:rsidR="001275A9" w:rsidRPr="00F13C28">
        <w:rPr>
          <w:rFonts w:hint="eastAsia"/>
          <w:color w:val="000000" w:themeColor="text1"/>
          <w:szCs w:val="21"/>
        </w:rPr>
        <w:t>了</w:t>
      </w:r>
      <w:r w:rsidR="00480FEA" w:rsidRPr="00F13C28">
        <w:rPr>
          <w:rFonts w:hint="eastAsia"/>
          <w:color w:val="000000" w:themeColor="text1"/>
          <w:szCs w:val="21"/>
        </w:rPr>
        <w:t>强烈的兴趣和内在动力</w:t>
      </w:r>
      <w:r w:rsidR="001275A9" w:rsidRPr="00F13C28">
        <w:rPr>
          <w:rFonts w:hint="eastAsia"/>
          <w:color w:val="000000" w:themeColor="text1"/>
          <w:szCs w:val="21"/>
        </w:rPr>
        <w:t>，而且知道</w:t>
      </w:r>
      <w:r w:rsidR="00480FEA" w:rsidRPr="00F13C28">
        <w:rPr>
          <w:rFonts w:hint="eastAsia"/>
          <w:color w:val="000000" w:themeColor="text1"/>
          <w:szCs w:val="21"/>
        </w:rPr>
        <w:t>了</w:t>
      </w:r>
      <w:r w:rsidR="001275A9" w:rsidRPr="00F13C28">
        <w:rPr>
          <w:rFonts w:hint="eastAsia"/>
          <w:color w:val="000000" w:themeColor="text1"/>
          <w:szCs w:val="21"/>
        </w:rPr>
        <w:t>学习的要点和方法</w:t>
      </w:r>
      <w:r w:rsidR="00E97B89" w:rsidRPr="00F13C28">
        <w:rPr>
          <w:color w:val="000000" w:themeColor="text1"/>
          <w:szCs w:val="21"/>
        </w:rPr>
        <w:t>。</w:t>
      </w:r>
      <w:r w:rsidR="00480FEA" w:rsidRPr="00F13C28">
        <w:rPr>
          <w:rFonts w:hint="eastAsia"/>
          <w:color w:val="000000" w:themeColor="text1"/>
          <w:szCs w:val="21"/>
        </w:rPr>
        <w:t>整个课程视频的镜头紧紧围绕教</w:t>
      </w:r>
      <w:r w:rsidR="00023C48" w:rsidRPr="00F13C28">
        <w:rPr>
          <w:rFonts w:hint="eastAsia"/>
          <w:color w:val="000000" w:themeColor="text1"/>
          <w:szCs w:val="21"/>
        </w:rPr>
        <w:t>学内容和教师情绪的变化不断</w:t>
      </w:r>
      <w:r w:rsidR="00480FEA" w:rsidRPr="00F13C28">
        <w:rPr>
          <w:rFonts w:hint="eastAsia"/>
          <w:color w:val="000000" w:themeColor="text1"/>
          <w:szCs w:val="21"/>
        </w:rPr>
        <w:t>切换，时而用“蒙太奇”展现和放大教授丰富的面部表情和生动的体态语言，让你感受到</w:t>
      </w:r>
      <w:r w:rsidR="008619EE" w:rsidRPr="00F13C28">
        <w:rPr>
          <w:rFonts w:hint="eastAsia"/>
          <w:color w:val="000000" w:themeColor="text1"/>
          <w:szCs w:val="21"/>
        </w:rPr>
        <w:t>Sandel</w:t>
      </w:r>
      <w:r w:rsidR="008619EE" w:rsidRPr="00F13C28">
        <w:rPr>
          <w:rFonts w:hint="eastAsia"/>
          <w:color w:val="000000" w:themeColor="text1"/>
          <w:szCs w:val="21"/>
        </w:rPr>
        <w:t>教授</w:t>
      </w:r>
      <w:r w:rsidR="00480FEA" w:rsidRPr="00F13C28">
        <w:rPr>
          <w:rFonts w:hint="eastAsia"/>
          <w:color w:val="000000" w:themeColor="text1"/>
          <w:szCs w:val="21"/>
        </w:rPr>
        <w:t>仿佛是专门</w:t>
      </w:r>
      <w:r w:rsidR="008619EE" w:rsidRPr="00F13C28">
        <w:rPr>
          <w:rFonts w:hint="eastAsia"/>
          <w:color w:val="000000" w:themeColor="text1"/>
          <w:szCs w:val="21"/>
        </w:rPr>
        <w:t>在</w:t>
      </w:r>
      <w:r w:rsidR="00480FEA" w:rsidRPr="00F13C28">
        <w:rPr>
          <w:rFonts w:hint="eastAsia"/>
          <w:color w:val="000000" w:themeColor="text1"/>
          <w:szCs w:val="21"/>
        </w:rPr>
        <w:t>为你传道</w:t>
      </w:r>
      <w:r w:rsidR="00C03D69" w:rsidRPr="00F13C28">
        <w:rPr>
          <w:rFonts w:hint="eastAsia"/>
          <w:color w:val="000000" w:themeColor="text1"/>
          <w:szCs w:val="21"/>
        </w:rPr>
        <w:t>、</w:t>
      </w:r>
      <w:r w:rsidR="00480FEA" w:rsidRPr="00F13C28">
        <w:rPr>
          <w:rFonts w:hint="eastAsia"/>
          <w:color w:val="000000" w:themeColor="text1"/>
          <w:szCs w:val="21"/>
        </w:rPr>
        <w:t>解惑，</w:t>
      </w:r>
      <w:r w:rsidR="008619EE" w:rsidRPr="00F13C28">
        <w:rPr>
          <w:rFonts w:hint="eastAsia"/>
          <w:color w:val="000000" w:themeColor="text1"/>
          <w:szCs w:val="21"/>
        </w:rPr>
        <w:t>时而又将镜头转向观众的表情、</w:t>
      </w:r>
      <w:r w:rsidR="00C03D69" w:rsidRPr="00F13C28">
        <w:rPr>
          <w:rFonts w:hint="eastAsia"/>
          <w:color w:val="000000" w:themeColor="text1"/>
          <w:szCs w:val="21"/>
        </w:rPr>
        <w:t>群体的惊诧与欢笑，感受到</w:t>
      </w:r>
      <w:r w:rsidR="008619EE" w:rsidRPr="00F13C28">
        <w:rPr>
          <w:rFonts w:hint="eastAsia"/>
          <w:color w:val="000000" w:themeColor="text1"/>
          <w:szCs w:val="21"/>
        </w:rPr>
        <w:t>整个课堂</w:t>
      </w:r>
      <w:r w:rsidR="00C03D69" w:rsidRPr="00F13C28">
        <w:rPr>
          <w:rFonts w:hint="eastAsia"/>
          <w:color w:val="000000" w:themeColor="text1"/>
          <w:szCs w:val="21"/>
        </w:rPr>
        <w:t>的</w:t>
      </w:r>
      <w:r w:rsidR="008619EE" w:rsidRPr="00F13C28">
        <w:rPr>
          <w:rFonts w:hint="eastAsia"/>
          <w:color w:val="000000" w:themeColor="text1"/>
          <w:szCs w:val="21"/>
        </w:rPr>
        <w:t>热烈气氛，</w:t>
      </w:r>
      <w:r w:rsidR="00480FEA" w:rsidRPr="00F13C28">
        <w:rPr>
          <w:rFonts w:hint="eastAsia"/>
          <w:color w:val="000000" w:themeColor="text1"/>
          <w:szCs w:val="21"/>
        </w:rPr>
        <w:t>让您仿佛置身于哈佛</w:t>
      </w:r>
      <w:r w:rsidR="008619EE" w:rsidRPr="00F13C28">
        <w:rPr>
          <w:rFonts w:hint="eastAsia"/>
          <w:color w:val="000000" w:themeColor="text1"/>
          <w:szCs w:val="21"/>
        </w:rPr>
        <w:t>的真实课堂</w:t>
      </w:r>
      <w:r w:rsidR="00480FEA" w:rsidRPr="00F13C28">
        <w:rPr>
          <w:rFonts w:hint="eastAsia"/>
          <w:color w:val="000000" w:themeColor="text1"/>
          <w:szCs w:val="21"/>
        </w:rPr>
        <w:t>，</w:t>
      </w:r>
      <w:r w:rsidR="008619EE" w:rsidRPr="00F13C28">
        <w:rPr>
          <w:rFonts w:hint="eastAsia"/>
          <w:color w:val="000000" w:themeColor="text1"/>
          <w:szCs w:val="21"/>
        </w:rPr>
        <w:t>不仅流连忘返、而且回味无穷……这些高超的网络课程拍摄、编辑艺术，显然已经将大众传播学、新闻传播学、影视传播学、</w:t>
      </w:r>
      <w:r w:rsidR="00C03D69" w:rsidRPr="00F13C28">
        <w:rPr>
          <w:rFonts w:hint="eastAsia"/>
          <w:color w:val="000000" w:themeColor="text1"/>
          <w:szCs w:val="21"/>
        </w:rPr>
        <w:t>互联网传播学的所有精彩之处</w:t>
      </w:r>
      <w:r w:rsidR="008619EE" w:rsidRPr="00F13C28">
        <w:rPr>
          <w:rFonts w:hint="eastAsia"/>
          <w:color w:val="000000" w:themeColor="text1"/>
          <w:szCs w:val="21"/>
        </w:rPr>
        <w:t>都融为一体、吸纳到课程教学设计之中了。</w:t>
      </w:r>
    </w:p>
    <w:p w14:paraId="4180FE73" w14:textId="63ABA941" w:rsidR="0071319A" w:rsidRPr="00F13C28" w:rsidRDefault="00561EC5" w:rsidP="00D6390E">
      <w:pPr>
        <w:ind w:firstLineChars="200" w:firstLine="420"/>
        <w:rPr>
          <w:b/>
          <w:color w:val="000000" w:themeColor="text1"/>
          <w:sz w:val="24"/>
          <w:szCs w:val="24"/>
        </w:rPr>
      </w:pPr>
      <w:r w:rsidRPr="00F13C28">
        <w:rPr>
          <w:color w:val="000000" w:themeColor="text1"/>
          <w:szCs w:val="21"/>
        </w:rPr>
        <w:t>由此可见，每</w:t>
      </w:r>
      <w:r w:rsidR="00C03D69" w:rsidRPr="00F13C28">
        <w:rPr>
          <w:color w:val="000000" w:themeColor="text1"/>
          <w:szCs w:val="21"/>
        </w:rPr>
        <w:t>一种学习理论</w:t>
      </w:r>
      <w:r w:rsidRPr="00F13C28">
        <w:rPr>
          <w:rFonts w:hint="eastAsia"/>
          <w:color w:val="000000" w:themeColor="text1"/>
          <w:szCs w:val="21"/>
        </w:rPr>
        <w:t>、</w:t>
      </w:r>
      <w:r w:rsidRPr="00F13C28">
        <w:rPr>
          <w:color w:val="000000" w:themeColor="text1"/>
          <w:szCs w:val="21"/>
        </w:rPr>
        <w:t>教学理论</w:t>
      </w:r>
      <w:r w:rsidR="00C03D69" w:rsidRPr="00F13C28">
        <w:rPr>
          <w:color w:val="000000" w:themeColor="text1"/>
          <w:szCs w:val="21"/>
        </w:rPr>
        <w:t>刚产生时</w:t>
      </w:r>
      <w:r w:rsidR="00C03D69" w:rsidRPr="00F13C28">
        <w:rPr>
          <w:rFonts w:hint="eastAsia"/>
          <w:color w:val="000000" w:themeColor="text1"/>
          <w:szCs w:val="21"/>
        </w:rPr>
        <w:t>，可能是单一</w:t>
      </w:r>
      <w:r w:rsidRPr="00F13C28">
        <w:rPr>
          <w:rFonts w:hint="eastAsia"/>
          <w:color w:val="000000" w:themeColor="text1"/>
          <w:szCs w:val="21"/>
        </w:rPr>
        <w:t>的</w:t>
      </w:r>
      <w:r w:rsidR="00C03D69" w:rsidRPr="00F13C28">
        <w:rPr>
          <w:rFonts w:hint="eastAsia"/>
          <w:color w:val="000000" w:themeColor="text1"/>
          <w:szCs w:val="21"/>
        </w:rPr>
        <w:t>、专为</w:t>
      </w:r>
      <w:r w:rsidRPr="00F13C28">
        <w:rPr>
          <w:rFonts w:hint="eastAsia"/>
          <w:color w:val="000000" w:themeColor="text1"/>
          <w:szCs w:val="21"/>
        </w:rPr>
        <w:t>解决某个</w:t>
      </w:r>
      <w:r w:rsidR="00C03D69" w:rsidRPr="00F13C28">
        <w:rPr>
          <w:rFonts w:hint="eastAsia"/>
          <w:color w:val="000000" w:themeColor="text1"/>
          <w:szCs w:val="21"/>
        </w:rPr>
        <w:t>教学问题设计的</w:t>
      </w:r>
      <w:r w:rsidRPr="00F13C28">
        <w:rPr>
          <w:rFonts w:hint="eastAsia"/>
          <w:color w:val="000000" w:themeColor="text1"/>
          <w:szCs w:val="21"/>
        </w:rPr>
        <w:t>，但它一旦进入现实课程教学丰富的实践舞台，就绝不会再保持其单一和纯粹，必然会在各种学习理论、教育思想的碰撞、交流中相互吸取，同生共长。</w:t>
      </w:r>
      <w:r w:rsidR="00D6390E" w:rsidRPr="00F13C28">
        <w:rPr>
          <w:rFonts w:hint="eastAsia"/>
          <w:color w:val="000000" w:themeColor="text1"/>
          <w:szCs w:val="21"/>
        </w:rPr>
        <w:t>对</w:t>
      </w:r>
      <w:r w:rsidR="00D6390E" w:rsidRPr="00F13C28">
        <w:rPr>
          <w:rFonts w:hint="eastAsia"/>
          <w:color w:val="000000" w:themeColor="text1"/>
        </w:rPr>
        <w:t>c</w:t>
      </w:r>
      <w:r w:rsidR="00D6390E" w:rsidRPr="00F13C28">
        <w:rPr>
          <w:color w:val="000000" w:themeColor="text1"/>
        </w:rPr>
        <w:t>MOOCs</w:t>
      </w:r>
      <w:r w:rsidR="00D6390E" w:rsidRPr="00F13C28">
        <w:rPr>
          <w:color w:val="000000" w:themeColor="text1"/>
        </w:rPr>
        <w:t>和</w:t>
      </w:r>
      <w:r w:rsidR="00D6390E" w:rsidRPr="00F13C28">
        <w:rPr>
          <w:rFonts w:hint="eastAsia"/>
          <w:color w:val="000000" w:themeColor="text1"/>
        </w:rPr>
        <w:t>x</w:t>
      </w:r>
      <w:r w:rsidR="00D6390E" w:rsidRPr="00F13C28">
        <w:rPr>
          <w:color w:val="000000" w:themeColor="text1"/>
        </w:rPr>
        <w:t>MOOCs</w:t>
      </w:r>
      <w:r w:rsidR="00DD32F0" w:rsidRPr="00F13C28">
        <w:rPr>
          <w:color w:val="000000" w:themeColor="text1"/>
        </w:rPr>
        <w:t>的解读</w:t>
      </w:r>
      <w:r w:rsidR="00D6390E" w:rsidRPr="00F13C28">
        <w:rPr>
          <w:rFonts w:hint="eastAsia"/>
          <w:color w:val="000000" w:themeColor="text1"/>
        </w:rPr>
        <w:t>、</w:t>
      </w:r>
      <w:r w:rsidR="00D6390E" w:rsidRPr="00F13C28">
        <w:rPr>
          <w:color w:val="000000" w:themeColor="text1"/>
        </w:rPr>
        <w:t>对</w:t>
      </w:r>
      <w:r w:rsidR="00D6390E" w:rsidRPr="00F13C28">
        <w:rPr>
          <w:color w:val="000000" w:themeColor="text1"/>
          <w:szCs w:val="21"/>
        </w:rPr>
        <w:t>SPOC</w:t>
      </w:r>
      <w:r w:rsidR="00D6390E" w:rsidRPr="00F13C28">
        <w:rPr>
          <w:rFonts w:hint="eastAsia"/>
          <w:color w:val="000000" w:themeColor="text1"/>
          <w:szCs w:val="21"/>
        </w:rPr>
        <w:t>与</w:t>
      </w:r>
      <w:r w:rsidR="00D6390E" w:rsidRPr="00F13C28">
        <w:rPr>
          <w:rFonts w:hint="eastAsia"/>
          <w:color w:val="000000" w:themeColor="text1"/>
          <w:szCs w:val="21"/>
        </w:rPr>
        <w:t>MOOCs</w:t>
      </w:r>
      <w:r w:rsidR="00D6390E" w:rsidRPr="00F13C28">
        <w:rPr>
          <w:color w:val="000000" w:themeColor="text1"/>
          <w:szCs w:val="21"/>
        </w:rPr>
        <w:t>的关系</w:t>
      </w:r>
      <w:r w:rsidR="00DD32F0" w:rsidRPr="00F13C28">
        <w:rPr>
          <w:color w:val="000000" w:themeColor="text1"/>
          <w:szCs w:val="21"/>
        </w:rPr>
        <w:t>的</w:t>
      </w:r>
      <w:r w:rsidR="00DD32F0" w:rsidRPr="00F13C28">
        <w:rPr>
          <w:color w:val="000000" w:themeColor="text1"/>
        </w:rPr>
        <w:t>认识</w:t>
      </w:r>
      <w:r w:rsidR="00D6390E" w:rsidRPr="00F13C28">
        <w:rPr>
          <w:rFonts w:hint="eastAsia"/>
          <w:color w:val="000000" w:themeColor="text1"/>
          <w:szCs w:val="21"/>
        </w:rPr>
        <w:t>，我们都应采取这种明智的态度和方法论。</w:t>
      </w:r>
      <w:r w:rsidR="00C03D69" w:rsidRPr="00F13C28">
        <w:rPr>
          <w:rFonts w:hint="eastAsia"/>
          <w:color w:val="000000" w:themeColor="text1"/>
          <w:szCs w:val="21"/>
        </w:rPr>
        <w:t xml:space="preserve"> </w:t>
      </w:r>
      <w:r w:rsidR="00C03D69" w:rsidRPr="00F13C28">
        <w:rPr>
          <w:color w:val="000000" w:themeColor="text1"/>
          <w:szCs w:val="21"/>
        </w:rPr>
        <w:t xml:space="preserve">  </w:t>
      </w:r>
      <w:r w:rsidR="00C03D69" w:rsidRPr="00F13C28">
        <w:rPr>
          <w:b/>
          <w:color w:val="000000" w:themeColor="text1"/>
          <w:sz w:val="24"/>
          <w:szCs w:val="24"/>
        </w:rPr>
        <w:t xml:space="preserve"> </w:t>
      </w:r>
    </w:p>
    <w:p w14:paraId="46B829E9" w14:textId="77777777" w:rsidR="00C03D69" w:rsidRPr="00F13C28" w:rsidRDefault="00C03D69" w:rsidP="00C03D69">
      <w:pPr>
        <w:rPr>
          <w:b/>
          <w:color w:val="000000" w:themeColor="text1"/>
          <w:sz w:val="24"/>
          <w:szCs w:val="24"/>
        </w:rPr>
      </w:pPr>
    </w:p>
    <w:p w14:paraId="257CEC90" w14:textId="378C8AF9" w:rsidR="008E6287" w:rsidRPr="00F13C28" w:rsidRDefault="008E6287" w:rsidP="008E6287">
      <w:pPr>
        <w:pStyle w:val="a3"/>
        <w:numPr>
          <w:ilvl w:val="0"/>
          <w:numId w:val="1"/>
        </w:numPr>
        <w:ind w:firstLineChars="0"/>
        <w:rPr>
          <w:b/>
          <w:color w:val="000000" w:themeColor="text1"/>
          <w:sz w:val="24"/>
          <w:szCs w:val="24"/>
        </w:rPr>
      </w:pPr>
      <w:r w:rsidRPr="00F13C28">
        <w:rPr>
          <w:rFonts w:hint="eastAsia"/>
          <w:b/>
          <w:color w:val="000000" w:themeColor="text1"/>
          <w:sz w:val="24"/>
          <w:szCs w:val="24"/>
        </w:rPr>
        <w:t>什么力量驱动着</w:t>
      </w:r>
      <w:r w:rsidRPr="00F13C28">
        <w:rPr>
          <w:rFonts w:hint="eastAsia"/>
          <w:b/>
          <w:color w:val="000000" w:themeColor="text1"/>
          <w:sz w:val="24"/>
          <w:szCs w:val="24"/>
        </w:rPr>
        <w:t>MOOCs</w:t>
      </w:r>
      <w:r w:rsidRPr="00F13C28">
        <w:rPr>
          <w:rFonts w:hint="eastAsia"/>
          <w:b/>
          <w:color w:val="000000" w:themeColor="text1"/>
          <w:sz w:val="24"/>
          <w:szCs w:val="24"/>
        </w:rPr>
        <w:t>发展？</w:t>
      </w:r>
      <w:r w:rsidR="00610ACF" w:rsidRPr="00F13C28">
        <w:rPr>
          <w:rFonts w:hint="eastAsia"/>
          <w:b/>
          <w:color w:val="000000" w:themeColor="text1"/>
          <w:sz w:val="24"/>
          <w:szCs w:val="24"/>
        </w:rPr>
        <w:t>反对的声音有哪些？</w:t>
      </w:r>
      <w:r w:rsidR="00D445BE" w:rsidRPr="00F13C28">
        <w:rPr>
          <w:b/>
          <w:color w:val="000000" w:themeColor="text1"/>
          <w:sz w:val="24"/>
          <w:szCs w:val="24"/>
        </w:rPr>
        <w:t xml:space="preserve"> </w:t>
      </w:r>
    </w:p>
    <w:p w14:paraId="448C0B6E" w14:textId="7DC40082" w:rsidR="004F7ACC" w:rsidRPr="00F13C28" w:rsidRDefault="001F31C3" w:rsidP="00886EA4">
      <w:pPr>
        <w:ind w:firstLineChars="200" w:firstLine="420"/>
        <w:rPr>
          <w:color w:val="000000" w:themeColor="text1"/>
        </w:rPr>
      </w:pPr>
      <w:r w:rsidRPr="00F13C28">
        <w:rPr>
          <w:rFonts w:hint="eastAsia"/>
          <w:color w:val="000000" w:themeColor="text1"/>
        </w:rPr>
        <w:t>对世界范围的</w:t>
      </w:r>
      <w:r w:rsidRPr="00F13C28">
        <w:rPr>
          <w:rFonts w:hint="eastAsia"/>
          <w:color w:val="000000" w:themeColor="text1"/>
        </w:rPr>
        <w:t>MOOCs</w:t>
      </w:r>
      <w:r w:rsidR="00A27C7C" w:rsidRPr="00F13C28">
        <w:rPr>
          <w:rFonts w:hint="eastAsia"/>
          <w:color w:val="000000" w:themeColor="text1"/>
        </w:rPr>
        <w:t>潮流进行深入</w:t>
      </w:r>
      <w:r w:rsidRPr="00F13C28">
        <w:rPr>
          <w:rFonts w:hint="eastAsia"/>
          <w:color w:val="000000" w:themeColor="text1"/>
        </w:rPr>
        <w:t>剖析不难看出，推动其</w:t>
      </w:r>
      <w:r w:rsidR="00724EBC" w:rsidRPr="00F13C28">
        <w:rPr>
          <w:rFonts w:hint="eastAsia"/>
          <w:color w:val="000000" w:themeColor="text1"/>
        </w:rPr>
        <w:t>快速、</w:t>
      </w:r>
      <w:r w:rsidRPr="00F13C28">
        <w:rPr>
          <w:rFonts w:hint="eastAsia"/>
          <w:color w:val="000000" w:themeColor="text1"/>
        </w:rPr>
        <w:t>持续发展的主要是三种力量：</w:t>
      </w:r>
      <w:r w:rsidR="00FE60C1" w:rsidRPr="00F13C28">
        <w:rPr>
          <w:rFonts w:hint="eastAsia"/>
          <w:color w:val="000000" w:themeColor="text1"/>
        </w:rPr>
        <w:t>大学</w:t>
      </w:r>
      <w:r w:rsidR="00B771FB" w:rsidRPr="00F13C28">
        <w:rPr>
          <w:rFonts w:hint="eastAsia"/>
          <w:color w:val="000000" w:themeColor="text1"/>
        </w:rPr>
        <w:t>内部创新发展</w:t>
      </w:r>
      <w:r w:rsidR="00FE60C1" w:rsidRPr="00F13C28">
        <w:rPr>
          <w:rFonts w:hint="eastAsia"/>
          <w:color w:val="000000" w:themeColor="text1"/>
        </w:rPr>
        <w:t>的力量，技术创新的力量</w:t>
      </w:r>
      <w:r w:rsidR="00255F68" w:rsidRPr="00F13C28">
        <w:rPr>
          <w:rFonts w:hint="eastAsia"/>
          <w:color w:val="000000" w:themeColor="text1"/>
        </w:rPr>
        <w:t>，资本的力量</w:t>
      </w:r>
      <w:r w:rsidR="00FE60C1" w:rsidRPr="00F13C28">
        <w:rPr>
          <w:rFonts w:hint="eastAsia"/>
          <w:color w:val="000000" w:themeColor="text1"/>
        </w:rPr>
        <w:t>。</w:t>
      </w:r>
      <w:r w:rsidR="00886EA4" w:rsidRPr="00F13C28">
        <w:rPr>
          <w:rFonts w:hint="eastAsia"/>
          <w:color w:val="000000" w:themeColor="text1"/>
        </w:rPr>
        <w:t>这三种力量显然反映了不同的社会需求、动机和利益，每一种力量内部也是极其复杂的，三者之间的关系更加错综复杂，由此决定和影响了</w:t>
      </w:r>
      <w:r w:rsidR="00886EA4" w:rsidRPr="00F13C28">
        <w:rPr>
          <w:rFonts w:hint="eastAsia"/>
          <w:color w:val="000000" w:themeColor="text1"/>
        </w:rPr>
        <w:t>MOOCs</w:t>
      </w:r>
      <w:r w:rsidR="00710D6D" w:rsidRPr="00F13C28">
        <w:rPr>
          <w:rFonts w:hint="eastAsia"/>
          <w:color w:val="000000" w:themeColor="text1"/>
        </w:rPr>
        <w:t>潮流的多种价值导向和</w:t>
      </w:r>
      <w:r w:rsidR="00610ACF" w:rsidRPr="00F13C28">
        <w:rPr>
          <w:rFonts w:hint="eastAsia"/>
          <w:color w:val="000000" w:themeColor="text1"/>
        </w:rPr>
        <w:t>多样化</w:t>
      </w:r>
      <w:r w:rsidR="00710D6D" w:rsidRPr="00F13C28">
        <w:rPr>
          <w:rFonts w:hint="eastAsia"/>
          <w:color w:val="000000" w:themeColor="text1"/>
        </w:rPr>
        <w:t>利益诉求。</w:t>
      </w:r>
    </w:p>
    <w:p w14:paraId="4B9F60DD" w14:textId="1568CC2F" w:rsidR="00886EA4" w:rsidRPr="00F13C28" w:rsidRDefault="00886EA4" w:rsidP="00886EA4">
      <w:pPr>
        <w:ind w:firstLineChars="200" w:firstLine="420"/>
        <w:rPr>
          <w:color w:val="000000" w:themeColor="text1"/>
        </w:rPr>
      </w:pPr>
      <w:r w:rsidRPr="00F13C28">
        <w:rPr>
          <w:rFonts w:hint="eastAsia"/>
          <w:color w:val="000000" w:themeColor="text1"/>
        </w:rPr>
        <w:t>可见，</w:t>
      </w:r>
      <w:r w:rsidRPr="00F13C28">
        <w:rPr>
          <w:rFonts w:hint="eastAsia"/>
          <w:color w:val="000000" w:themeColor="text1"/>
        </w:rPr>
        <w:t>MOOCs</w:t>
      </w:r>
      <w:r w:rsidRPr="00F13C28">
        <w:rPr>
          <w:rFonts w:hint="eastAsia"/>
          <w:color w:val="000000" w:themeColor="text1"/>
        </w:rPr>
        <w:t>是一个</w:t>
      </w:r>
      <w:r w:rsidR="00FF67BE" w:rsidRPr="00F13C28">
        <w:rPr>
          <w:rFonts w:hint="eastAsia"/>
          <w:color w:val="000000" w:themeColor="text1"/>
        </w:rPr>
        <w:t>多元文化</w:t>
      </w:r>
      <w:r w:rsidR="00904BDE" w:rsidRPr="00F13C28">
        <w:rPr>
          <w:rFonts w:hint="eastAsia"/>
          <w:color w:val="000000" w:themeColor="text1"/>
        </w:rPr>
        <w:t>碰撞交融的舞台、是</w:t>
      </w:r>
      <w:r w:rsidR="00FF67BE" w:rsidRPr="00F13C28">
        <w:rPr>
          <w:rFonts w:hint="eastAsia"/>
          <w:color w:val="000000" w:themeColor="text1"/>
        </w:rPr>
        <w:t>多种力量</w:t>
      </w:r>
      <w:r w:rsidR="00904BDE" w:rsidRPr="00F13C28">
        <w:rPr>
          <w:rFonts w:hint="eastAsia"/>
          <w:color w:val="000000" w:themeColor="text1"/>
        </w:rPr>
        <w:t>之间</w:t>
      </w:r>
      <w:r w:rsidR="00FF67BE" w:rsidRPr="00F13C28">
        <w:rPr>
          <w:rFonts w:hint="eastAsia"/>
          <w:color w:val="000000" w:themeColor="text1"/>
        </w:rPr>
        <w:t>的复杂博弈</w:t>
      </w:r>
      <w:r w:rsidR="00904BDE" w:rsidRPr="00F13C28">
        <w:rPr>
          <w:rFonts w:hint="eastAsia"/>
          <w:color w:val="000000" w:themeColor="text1"/>
        </w:rPr>
        <w:t>，这也就决定了</w:t>
      </w:r>
      <w:r w:rsidR="00904BDE" w:rsidRPr="00F13C28">
        <w:rPr>
          <w:rFonts w:hint="eastAsia"/>
          <w:color w:val="000000" w:themeColor="text1"/>
        </w:rPr>
        <w:t>MOOCs</w:t>
      </w:r>
      <w:r w:rsidR="00904BDE" w:rsidRPr="00F13C28">
        <w:rPr>
          <w:rFonts w:hint="eastAsia"/>
          <w:color w:val="000000" w:themeColor="text1"/>
        </w:rPr>
        <w:t>的发展方向不是单一的</w:t>
      </w:r>
      <w:r w:rsidR="00023C48" w:rsidRPr="00F13C28">
        <w:rPr>
          <w:rFonts w:hint="eastAsia"/>
          <w:color w:val="000000" w:themeColor="text1"/>
        </w:rPr>
        <w:t>、</w:t>
      </w:r>
      <w:r w:rsidR="00904BDE" w:rsidRPr="00F13C28">
        <w:rPr>
          <w:rFonts w:hint="eastAsia"/>
          <w:color w:val="000000" w:themeColor="text1"/>
        </w:rPr>
        <w:t>而是复杂多元的</w:t>
      </w:r>
      <w:r w:rsidR="00023C48" w:rsidRPr="00F13C28">
        <w:rPr>
          <w:rFonts w:hint="eastAsia"/>
          <w:color w:val="000000" w:themeColor="text1"/>
        </w:rPr>
        <w:t>，</w:t>
      </w:r>
      <w:r w:rsidR="00904BDE" w:rsidRPr="00F13C28">
        <w:rPr>
          <w:rFonts w:hint="eastAsia"/>
          <w:color w:val="000000" w:themeColor="text1"/>
        </w:rPr>
        <w:t>不是线性的</w:t>
      </w:r>
      <w:r w:rsidR="00023C48" w:rsidRPr="00F13C28">
        <w:rPr>
          <w:rFonts w:hint="eastAsia"/>
          <w:color w:val="000000" w:themeColor="text1"/>
        </w:rPr>
        <w:t>、</w:t>
      </w:r>
      <w:r w:rsidR="00904BDE" w:rsidRPr="00F13C28">
        <w:rPr>
          <w:rFonts w:hint="eastAsia"/>
          <w:color w:val="000000" w:themeColor="text1"/>
        </w:rPr>
        <w:t>而是非线性的复杂生长结构。</w:t>
      </w:r>
      <w:r w:rsidR="00521FA0" w:rsidRPr="00F13C28">
        <w:rPr>
          <w:rFonts w:hint="eastAsia"/>
          <w:color w:val="000000" w:themeColor="text1"/>
        </w:rPr>
        <w:t>对其评论和评价切</w:t>
      </w:r>
      <w:r w:rsidRPr="00F13C28">
        <w:rPr>
          <w:rFonts w:hint="eastAsia"/>
          <w:color w:val="000000" w:themeColor="text1"/>
        </w:rPr>
        <w:t>不可采取绝对肯定或绝对否定的简单结论。必须在</w:t>
      </w:r>
      <w:r w:rsidR="00AF5FC7" w:rsidRPr="00F13C28">
        <w:rPr>
          <w:rFonts w:hint="eastAsia"/>
          <w:color w:val="000000" w:themeColor="text1"/>
        </w:rPr>
        <w:t>充分掌握第一手资料的情况下，作出实事求是的客观分析，尤其要揭示</w:t>
      </w:r>
      <w:r w:rsidRPr="00F13C28">
        <w:rPr>
          <w:rFonts w:hint="eastAsia"/>
          <w:color w:val="000000" w:themeColor="text1"/>
        </w:rPr>
        <w:t>现象背后的各种复杂动机、动因，才能趋利避害，影响、引导和推动其健康发展。</w:t>
      </w:r>
    </w:p>
    <w:p w14:paraId="3C53D953" w14:textId="2718BCD1" w:rsidR="00FE60C1" w:rsidRPr="00F13C28" w:rsidRDefault="00AF5FC7" w:rsidP="00DE4C84">
      <w:pPr>
        <w:ind w:firstLineChars="200" w:firstLine="420"/>
        <w:rPr>
          <w:color w:val="000000" w:themeColor="text1"/>
        </w:rPr>
      </w:pPr>
      <w:r w:rsidRPr="00F13C28">
        <w:rPr>
          <w:rFonts w:hint="eastAsia"/>
          <w:color w:val="000000" w:themeColor="text1"/>
        </w:rPr>
        <w:t>大学内部创新发展的力量，包括校长、教授、学生。</w:t>
      </w:r>
      <w:r w:rsidR="00AD33FC" w:rsidRPr="00F13C28">
        <w:rPr>
          <w:rFonts w:hint="eastAsia"/>
          <w:color w:val="000000" w:themeColor="text1"/>
        </w:rPr>
        <w:t>他们对现行大学</w:t>
      </w:r>
      <w:r w:rsidR="00521FA0" w:rsidRPr="00F13C28">
        <w:rPr>
          <w:rFonts w:hint="eastAsia"/>
          <w:color w:val="000000" w:themeColor="text1"/>
        </w:rPr>
        <w:t>课程、教学和人才培养的种种弊端，有着深切的感受和强烈的变革需求，同时对信息技术带来的工作方式、生活方式、学习方式的变革，有着特殊的敏感和预见。如</w:t>
      </w:r>
      <w:r w:rsidR="00412E34" w:rsidRPr="00F13C28">
        <w:rPr>
          <w:rFonts w:ascii="宋体"/>
          <w:color w:val="000000" w:themeColor="text1"/>
          <w:kern w:val="0"/>
          <w:lang w:val="zh-CN"/>
        </w:rPr>
        <w:t>2001</w:t>
      </w:r>
      <w:r w:rsidR="00412E34" w:rsidRPr="00F13C28">
        <w:rPr>
          <w:rFonts w:ascii="宋体" w:hint="eastAsia"/>
          <w:color w:val="000000" w:themeColor="text1"/>
          <w:kern w:val="0"/>
          <w:lang w:val="zh-CN"/>
        </w:rPr>
        <w:t>年，</w:t>
      </w:r>
      <w:r w:rsidR="00521FA0" w:rsidRPr="00F13C28">
        <w:rPr>
          <w:rFonts w:hint="eastAsia"/>
          <w:color w:val="000000" w:themeColor="text1"/>
        </w:rPr>
        <w:t>美国</w:t>
      </w:r>
      <w:r w:rsidR="00412E34" w:rsidRPr="00F13C28">
        <w:rPr>
          <w:rFonts w:hint="eastAsia"/>
          <w:color w:val="000000" w:themeColor="text1"/>
        </w:rPr>
        <w:t>麻省理工学院</w:t>
      </w:r>
      <w:r w:rsidR="00412E34" w:rsidRPr="00F13C28">
        <w:rPr>
          <w:rFonts w:ascii="宋体" w:hint="eastAsia"/>
          <w:color w:val="000000" w:themeColor="text1"/>
          <w:kern w:val="0"/>
          <w:lang w:val="zh-CN"/>
        </w:rPr>
        <w:t>的院长查里斯·韦斯特宣布启动与微软研究院合作的“网络课件开放工程”（</w:t>
      </w:r>
      <w:r w:rsidR="00412E34" w:rsidRPr="00F13C28">
        <w:rPr>
          <w:rFonts w:ascii="宋体"/>
          <w:color w:val="000000" w:themeColor="text1"/>
          <w:kern w:val="0"/>
          <w:lang w:val="zh-CN"/>
        </w:rPr>
        <w:t>Open Courseware</w:t>
      </w:r>
      <w:r w:rsidR="00412E34" w:rsidRPr="00F13C28">
        <w:rPr>
          <w:rFonts w:ascii="宋体" w:hint="eastAsia"/>
          <w:color w:val="000000" w:themeColor="text1"/>
          <w:kern w:val="0"/>
          <w:lang w:val="zh-CN"/>
        </w:rPr>
        <w:t>，简称</w:t>
      </w:r>
      <w:r w:rsidR="00412E34" w:rsidRPr="00F13C28">
        <w:rPr>
          <w:rFonts w:ascii="宋体"/>
          <w:color w:val="000000" w:themeColor="text1"/>
          <w:kern w:val="0"/>
          <w:lang w:val="zh-CN"/>
        </w:rPr>
        <w:t>OCW</w:t>
      </w:r>
      <w:r w:rsidR="00412E34" w:rsidRPr="00F13C28">
        <w:rPr>
          <w:rFonts w:ascii="宋体" w:hint="eastAsia"/>
          <w:color w:val="000000" w:themeColor="text1"/>
          <w:kern w:val="0"/>
          <w:lang w:val="zh-CN"/>
        </w:rPr>
        <w:t>），计划把从本科到研究生各层次的课程资源（教学大纲、课程讲义、阅读书目、作业、教学法等）分批放在国际互联网上，以统一风格的界面呈现，提供搜索和反馈的功能，</w:t>
      </w:r>
      <w:r w:rsidR="00561A68" w:rsidRPr="00F13C28">
        <w:rPr>
          <w:rFonts w:ascii="宋体" w:hint="eastAsia"/>
          <w:color w:val="000000" w:themeColor="text1"/>
          <w:kern w:val="0"/>
          <w:lang w:val="zh-CN"/>
        </w:rPr>
        <w:t>供全球各</w:t>
      </w:r>
      <w:r w:rsidR="00162206" w:rsidRPr="00F13C28">
        <w:rPr>
          <w:rFonts w:ascii="宋体" w:hint="eastAsia"/>
          <w:color w:val="000000" w:themeColor="text1"/>
          <w:kern w:val="0"/>
          <w:lang w:val="zh-CN"/>
        </w:rPr>
        <w:t>地</w:t>
      </w:r>
      <w:r w:rsidR="00412E34" w:rsidRPr="00F13C28">
        <w:rPr>
          <w:rFonts w:ascii="宋体" w:hint="eastAsia"/>
          <w:color w:val="000000" w:themeColor="text1"/>
          <w:kern w:val="0"/>
          <w:lang w:val="zh-CN"/>
        </w:rPr>
        <w:t>的学习者免费使用</w:t>
      </w:r>
      <w:r w:rsidR="005F130B" w:rsidRPr="00F13C28">
        <w:rPr>
          <w:rFonts w:ascii="宋体" w:hint="eastAsia"/>
          <w:color w:val="000000" w:themeColor="text1"/>
          <w:kern w:val="0"/>
          <w:lang w:val="zh-CN"/>
        </w:rPr>
        <w:t>，揭开了</w:t>
      </w:r>
      <w:r w:rsidR="00561A68" w:rsidRPr="00F13C28">
        <w:rPr>
          <w:rFonts w:ascii="宋体" w:hint="eastAsia"/>
          <w:color w:val="000000" w:themeColor="text1"/>
          <w:kern w:val="0"/>
          <w:lang w:val="zh-CN"/>
        </w:rPr>
        <w:t>世界一流大学开放知识-课程行动的序幕。这一具有远见的战略举措立即得到哈佛、</w:t>
      </w:r>
      <w:r w:rsidR="00162206" w:rsidRPr="00F13C28">
        <w:rPr>
          <w:rFonts w:ascii="宋体" w:hint="eastAsia"/>
          <w:color w:val="000000" w:themeColor="text1"/>
          <w:kern w:val="0"/>
          <w:lang w:val="zh-CN"/>
        </w:rPr>
        <w:t>斯坦福、</w:t>
      </w:r>
      <w:r w:rsidR="00561A68" w:rsidRPr="00F13C28">
        <w:rPr>
          <w:rFonts w:ascii="宋体" w:hint="eastAsia"/>
          <w:color w:val="000000" w:themeColor="text1"/>
          <w:kern w:val="0"/>
          <w:lang w:val="zh-CN"/>
        </w:rPr>
        <w:t>耶鲁等著名校长的响应，由此催生了“哈佛耶鲁公开课”</w:t>
      </w:r>
      <w:r w:rsidR="00162206" w:rsidRPr="00F13C28">
        <w:rPr>
          <w:rFonts w:ascii="宋体" w:hint="eastAsia"/>
          <w:color w:val="000000" w:themeColor="text1"/>
          <w:kern w:val="0"/>
          <w:lang w:val="zh-CN"/>
        </w:rPr>
        <w:t>、“TED”短视频高质量演讲</w:t>
      </w:r>
      <w:r w:rsidR="00561A68" w:rsidRPr="00F13C28">
        <w:rPr>
          <w:rFonts w:ascii="宋体" w:hint="eastAsia"/>
          <w:color w:val="000000" w:themeColor="text1"/>
          <w:kern w:val="0"/>
          <w:lang w:val="zh-CN"/>
        </w:rPr>
        <w:t>等互联网上</w:t>
      </w:r>
      <w:r w:rsidR="00162206" w:rsidRPr="00F13C28">
        <w:rPr>
          <w:rFonts w:ascii="宋体" w:hint="eastAsia"/>
          <w:color w:val="000000" w:themeColor="text1"/>
          <w:kern w:val="0"/>
          <w:lang w:val="zh-CN"/>
        </w:rPr>
        <w:t>精彩纷呈的免费优秀网络课程新景观。</w:t>
      </w:r>
      <w:r w:rsidR="00B54FF4" w:rsidRPr="00F13C28">
        <w:rPr>
          <w:rFonts w:ascii="宋体" w:hint="eastAsia"/>
          <w:color w:val="000000" w:themeColor="text1"/>
          <w:kern w:val="0"/>
          <w:lang w:val="zh-CN"/>
        </w:rPr>
        <w:t>2</w:t>
      </w:r>
      <w:r w:rsidR="00B54FF4" w:rsidRPr="00F13C28">
        <w:rPr>
          <w:rFonts w:ascii="宋体"/>
          <w:color w:val="000000" w:themeColor="text1"/>
          <w:kern w:val="0"/>
          <w:lang w:val="zh-CN"/>
        </w:rPr>
        <w:t>012年</w:t>
      </w:r>
      <w:r w:rsidR="00B54FF4" w:rsidRPr="00F13C28">
        <w:rPr>
          <w:rFonts w:ascii="宋体" w:hint="eastAsia"/>
          <w:color w:val="000000" w:themeColor="text1"/>
          <w:kern w:val="0"/>
          <w:lang w:val="zh-CN"/>
        </w:rPr>
        <w:t>，</w:t>
      </w:r>
      <w:r w:rsidR="00B54FF4" w:rsidRPr="00F13C28">
        <w:rPr>
          <w:rFonts w:hint="eastAsia"/>
          <w:color w:val="000000" w:themeColor="text1"/>
        </w:rPr>
        <w:t>MOOCs</w:t>
      </w:r>
      <w:r w:rsidR="00B54FF4" w:rsidRPr="00F13C28">
        <w:rPr>
          <w:rFonts w:hint="eastAsia"/>
          <w:color w:val="000000" w:themeColor="text1"/>
        </w:rPr>
        <w:t>海啸般席卷全球，同样得益于哈佛、</w:t>
      </w:r>
      <w:r w:rsidR="00B54FF4" w:rsidRPr="00F13C28">
        <w:rPr>
          <w:rFonts w:hint="eastAsia"/>
          <w:color w:val="000000" w:themeColor="text1"/>
        </w:rPr>
        <w:t>MIT</w:t>
      </w:r>
      <w:r w:rsidR="00B54FF4" w:rsidRPr="00F13C28">
        <w:rPr>
          <w:rFonts w:hint="eastAsia"/>
          <w:color w:val="000000" w:themeColor="text1"/>
        </w:rPr>
        <w:t>、斯坦福等名校长的战略引领。</w:t>
      </w:r>
      <w:r w:rsidR="00B54FF4" w:rsidRPr="00F13C28">
        <w:rPr>
          <w:rFonts w:ascii="宋体" w:hint="eastAsia"/>
          <w:color w:val="000000" w:themeColor="text1"/>
          <w:kern w:val="0"/>
          <w:lang w:val="zh-CN"/>
        </w:rPr>
        <w:t>2</w:t>
      </w:r>
      <w:r w:rsidR="00B54FF4" w:rsidRPr="00F13C28">
        <w:rPr>
          <w:rFonts w:ascii="宋体"/>
          <w:color w:val="000000" w:themeColor="text1"/>
          <w:kern w:val="0"/>
          <w:lang w:val="zh-CN"/>
        </w:rPr>
        <w:t>014年</w:t>
      </w:r>
      <w:r w:rsidR="00B54FF4" w:rsidRPr="00F13C28">
        <w:rPr>
          <w:rFonts w:ascii="宋体" w:hint="eastAsia"/>
          <w:color w:val="000000" w:themeColor="text1"/>
          <w:kern w:val="0"/>
          <w:lang w:val="zh-CN"/>
        </w:rPr>
        <w:t>4月，德高望重的耶鲁大学老校长莱文，在退休之后竟然出任</w:t>
      </w:r>
      <w:r w:rsidR="00F7206D" w:rsidRPr="00F13C28">
        <w:rPr>
          <w:rFonts w:ascii="宋体" w:hint="eastAsia"/>
          <w:color w:val="000000" w:themeColor="text1"/>
          <w:kern w:val="0"/>
          <w:lang w:val="zh-CN"/>
        </w:rPr>
        <w:t>诞生仅两年</w:t>
      </w:r>
      <w:r w:rsidR="00C74F32" w:rsidRPr="00F13C28">
        <w:rPr>
          <w:rFonts w:ascii="宋体" w:hint="eastAsia"/>
          <w:color w:val="000000" w:themeColor="text1"/>
          <w:kern w:val="0"/>
          <w:lang w:val="zh-CN"/>
        </w:rPr>
        <w:t>、却发展极其迅速</w:t>
      </w:r>
      <w:r w:rsidR="00F7206D" w:rsidRPr="00F13C28">
        <w:rPr>
          <w:rFonts w:ascii="宋体" w:hint="eastAsia"/>
          <w:color w:val="000000" w:themeColor="text1"/>
          <w:kern w:val="0"/>
          <w:lang w:val="zh-CN"/>
        </w:rPr>
        <w:t>的网络课程平台</w:t>
      </w:r>
      <w:r w:rsidR="00B54FF4" w:rsidRPr="00F13C28">
        <w:rPr>
          <w:rFonts w:hint="eastAsia"/>
          <w:color w:val="000000" w:themeColor="text1"/>
        </w:rPr>
        <w:t>Coursera</w:t>
      </w:r>
      <w:r w:rsidR="00B54FF4" w:rsidRPr="00F13C28">
        <w:rPr>
          <w:rFonts w:hint="eastAsia"/>
          <w:color w:val="000000" w:themeColor="text1"/>
        </w:rPr>
        <w:t>的首席执行官，引发了各界人士高度关注。</w:t>
      </w:r>
      <w:r w:rsidR="00D05877" w:rsidRPr="00F13C28">
        <w:rPr>
          <w:rFonts w:ascii="宋体" w:hint="eastAsia"/>
          <w:color w:val="000000" w:themeColor="text1"/>
          <w:kern w:val="0"/>
          <w:lang w:val="zh-CN"/>
        </w:rPr>
        <w:t>莱文当了20年耶鲁大</w:t>
      </w:r>
      <w:r w:rsidR="00D05877" w:rsidRPr="00F13C28">
        <w:rPr>
          <w:rFonts w:ascii="宋体" w:hint="eastAsia"/>
          <w:color w:val="000000" w:themeColor="text1"/>
          <w:kern w:val="0"/>
          <w:lang w:val="zh-CN"/>
        </w:rPr>
        <w:lastRenderedPageBreak/>
        <w:t xml:space="preserve">学校长，早在 2000 </w:t>
      </w:r>
      <w:r w:rsidR="00023C48" w:rsidRPr="00F13C28">
        <w:rPr>
          <w:rFonts w:ascii="宋体" w:hint="eastAsia"/>
          <w:color w:val="000000" w:themeColor="text1"/>
          <w:kern w:val="0"/>
          <w:lang w:val="zh-CN"/>
        </w:rPr>
        <w:t>年就与斯坦福、</w:t>
      </w:r>
      <w:r w:rsidR="00D05877" w:rsidRPr="00F13C28">
        <w:rPr>
          <w:rFonts w:ascii="宋体" w:hint="eastAsia"/>
          <w:color w:val="000000" w:themeColor="text1"/>
          <w:kern w:val="0"/>
          <w:lang w:val="zh-CN"/>
        </w:rPr>
        <w:t>牛津</w:t>
      </w:r>
      <w:r w:rsidR="00023C48" w:rsidRPr="00F13C28">
        <w:rPr>
          <w:rFonts w:ascii="宋体" w:hint="eastAsia"/>
          <w:color w:val="000000" w:themeColor="text1"/>
          <w:kern w:val="0"/>
          <w:lang w:val="zh-CN"/>
        </w:rPr>
        <w:t>大学</w:t>
      </w:r>
      <w:r w:rsidR="00D05877" w:rsidRPr="00F13C28">
        <w:rPr>
          <w:rFonts w:ascii="宋体" w:hint="eastAsia"/>
          <w:color w:val="000000" w:themeColor="text1"/>
          <w:kern w:val="0"/>
          <w:lang w:val="zh-CN"/>
        </w:rPr>
        <w:t>合作，启动了在线教育试验，2007 年又推出了耶鲁公开课，使来自 200 多个国家的数百万学员免费享受到耶鲁45 门优质课程，莱文还鼎力支持将耶鲁丰富的</w:t>
      </w:r>
      <w:r w:rsidR="00C74F32" w:rsidRPr="00F13C28">
        <w:rPr>
          <w:rFonts w:ascii="宋体" w:hint="eastAsia"/>
          <w:color w:val="000000" w:themeColor="text1"/>
          <w:kern w:val="0"/>
          <w:lang w:val="zh-CN"/>
        </w:rPr>
        <w:t>博物馆与图书馆馆藏通过数字化手段免费向全世界开放的宏伟工程，但他深感到在现行大学体制内做这些事的艰难。</w:t>
      </w:r>
      <w:r w:rsidR="00E75D75" w:rsidRPr="00F13C28">
        <w:rPr>
          <w:rFonts w:hint="eastAsia"/>
          <w:color w:val="000000" w:themeColor="text1"/>
        </w:rPr>
        <w:t>如今莱文加盟</w:t>
      </w:r>
      <w:r w:rsidR="00E75D75" w:rsidRPr="00F13C28">
        <w:rPr>
          <w:rFonts w:hint="eastAsia"/>
          <w:color w:val="000000" w:themeColor="text1"/>
        </w:rPr>
        <w:t>Coursera</w:t>
      </w:r>
      <w:r w:rsidR="00023C48" w:rsidRPr="00F13C28">
        <w:rPr>
          <w:rFonts w:hint="eastAsia"/>
          <w:color w:val="000000" w:themeColor="text1"/>
        </w:rPr>
        <w:t>，从大学体制内的探索转向体制外的尝试，</w:t>
      </w:r>
      <w:r w:rsidR="00E75D75" w:rsidRPr="00F13C28">
        <w:rPr>
          <w:rFonts w:hint="eastAsia"/>
          <w:color w:val="000000" w:themeColor="text1"/>
        </w:rPr>
        <w:t>对</w:t>
      </w:r>
      <w:r w:rsidR="00E75D75" w:rsidRPr="00F13C28">
        <w:rPr>
          <w:rFonts w:hint="eastAsia"/>
          <w:color w:val="000000" w:themeColor="text1"/>
        </w:rPr>
        <w:t>MOOCs</w:t>
      </w:r>
      <w:r w:rsidR="00E75D75" w:rsidRPr="00F13C28">
        <w:rPr>
          <w:rFonts w:hint="eastAsia"/>
          <w:color w:val="000000" w:themeColor="text1"/>
        </w:rPr>
        <w:t>追求的方向、发展的定位，对开放课程潮流的性质和文化精神，都将产生战略性影响，尤其对大学校园内外的协同创新、资源整合起到实质性的推动和促进作用。这可能是新一代的全球化大学必须具备的创造性文化基因！</w:t>
      </w:r>
    </w:p>
    <w:p w14:paraId="614B96BA" w14:textId="4470102D" w:rsidR="004755F3" w:rsidRPr="00F13C28" w:rsidRDefault="00436F7E" w:rsidP="00402A5C">
      <w:pPr>
        <w:ind w:firstLineChars="200" w:firstLine="420"/>
        <w:rPr>
          <w:color w:val="000000" w:themeColor="text1"/>
        </w:rPr>
      </w:pPr>
      <w:r w:rsidRPr="00F13C28">
        <w:rPr>
          <w:color w:val="000000" w:themeColor="text1"/>
        </w:rPr>
        <w:t>但是</w:t>
      </w:r>
      <w:r w:rsidRPr="00F13C28">
        <w:rPr>
          <w:rFonts w:hint="eastAsia"/>
          <w:color w:val="000000" w:themeColor="text1"/>
        </w:rPr>
        <w:t>，</w:t>
      </w:r>
      <w:r w:rsidRPr="00F13C28">
        <w:rPr>
          <w:color w:val="000000" w:themeColor="text1"/>
        </w:rPr>
        <w:t>在大学内部反对</w:t>
      </w:r>
      <w:r w:rsidRPr="00F13C28">
        <w:rPr>
          <w:rFonts w:hint="eastAsia"/>
          <w:color w:val="000000" w:themeColor="text1"/>
        </w:rPr>
        <w:t>MOOCs</w:t>
      </w:r>
      <w:r w:rsidRPr="00F13C28">
        <w:rPr>
          <w:rFonts w:hint="eastAsia"/>
          <w:color w:val="000000" w:themeColor="text1"/>
        </w:rPr>
        <w:t>的声音也为数不少，有的还非常激烈。如</w:t>
      </w:r>
      <w:r w:rsidR="004373C3" w:rsidRPr="00F13C28">
        <w:rPr>
          <w:rFonts w:hint="eastAsia"/>
          <w:color w:val="000000" w:themeColor="text1"/>
        </w:rPr>
        <w:t>美国</w:t>
      </w:r>
      <w:r w:rsidRPr="00F13C28">
        <w:rPr>
          <w:color w:val="000000" w:themeColor="text1"/>
        </w:rPr>
        <w:t>圣何塞州立大学的校方计划通过网络在线课程招收更多的学</w:t>
      </w:r>
      <w:r w:rsidR="004373C3" w:rsidRPr="00F13C28">
        <w:rPr>
          <w:color w:val="000000" w:themeColor="text1"/>
        </w:rPr>
        <w:t>生，以降低办学成本</w:t>
      </w:r>
      <w:r w:rsidR="004373C3" w:rsidRPr="00F13C28">
        <w:rPr>
          <w:rFonts w:hint="eastAsia"/>
          <w:color w:val="000000" w:themeColor="text1"/>
        </w:rPr>
        <w:t>，</w:t>
      </w:r>
      <w:r w:rsidRPr="00F13C28">
        <w:rPr>
          <w:color w:val="000000" w:themeColor="text1"/>
        </w:rPr>
        <w:t>然而这一计划却遭到了该校哲学系教师的强烈反对</w:t>
      </w:r>
      <w:r w:rsidRPr="00F13C28">
        <w:rPr>
          <w:rFonts w:hint="eastAsia"/>
          <w:color w:val="000000" w:themeColor="text1"/>
        </w:rPr>
        <w:t>，</w:t>
      </w:r>
      <w:r w:rsidRPr="00F13C28">
        <w:rPr>
          <w:color w:val="000000" w:themeColor="text1"/>
        </w:rPr>
        <w:t>他们</w:t>
      </w:r>
      <w:r w:rsidRPr="00F13C28">
        <w:rPr>
          <w:rFonts w:hint="eastAsia"/>
          <w:color w:val="000000" w:themeColor="text1"/>
        </w:rPr>
        <w:t>集体</w:t>
      </w:r>
      <w:r w:rsidRPr="00F13C28">
        <w:rPr>
          <w:color w:val="000000" w:themeColor="text1"/>
        </w:rPr>
        <w:t>抵制使用</w:t>
      </w:r>
      <w:r w:rsidRPr="00F13C28">
        <w:rPr>
          <w:rFonts w:hint="eastAsia"/>
          <w:color w:val="000000" w:themeColor="text1"/>
        </w:rPr>
        <w:t>哈佛大学</w:t>
      </w:r>
      <w:r w:rsidRPr="00F13C28">
        <w:rPr>
          <w:rFonts w:hint="eastAsia"/>
          <w:color w:val="000000" w:themeColor="text1"/>
        </w:rPr>
        <w:t>Sandel</w:t>
      </w:r>
      <w:r w:rsidRPr="00F13C28">
        <w:rPr>
          <w:rFonts w:hint="eastAsia"/>
          <w:color w:val="000000" w:themeColor="text1"/>
        </w:rPr>
        <w:t>教授的网络课程《正义论》，</w:t>
      </w:r>
      <w:r w:rsidRPr="00F13C28">
        <w:rPr>
          <w:color w:val="000000" w:themeColor="text1"/>
        </w:rPr>
        <w:t>在致桑德尔教授的公开信中</w:t>
      </w:r>
      <w:r w:rsidR="002B1C3C" w:rsidRPr="00F13C28">
        <w:rPr>
          <w:rFonts w:hint="eastAsia"/>
          <w:color w:val="000000" w:themeColor="text1"/>
        </w:rPr>
        <w:t>他们发表</w:t>
      </w:r>
      <w:r w:rsidR="002B1C3C" w:rsidRPr="00F13C28">
        <w:rPr>
          <w:color w:val="000000" w:themeColor="text1"/>
        </w:rPr>
        <w:t>了自己的见解</w:t>
      </w:r>
      <w:r w:rsidRPr="00F13C28">
        <w:rPr>
          <w:color w:val="000000" w:themeColor="text1"/>
        </w:rPr>
        <w:t>，</w:t>
      </w:r>
      <w:r w:rsidR="002B1C3C" w:rsidRPr="00F13C28">
        <w:rPr>
          <w:color w:val="000000" w:themeColor="text1"/>
        </w:rPr>
        <w:t>认为</w:t>
      </w:r>
      <w:r w:rsidR="004373C3" w:rsidRPr="00F13C28">
        <w:rPr>
          <w:color w:val="000000" w:themeColor="text1"/>
        </w:rPr>
        <w:t>精英大学</w:t>
      </w:r>
      <w:r w:rsidRPr="00F13C28">
        <w:rPr>
          <w:color w:val="000000" w:themeColor="text1"/>
        </w:rPr>
        <w:t>的网络课程被广泛采用，会</w:t>
      </w:r>
      <w:r w:rsidR="004373C3" w:rsidRPr="00F13C28">
        <w:rPr>
          <w:color w:val="000000" w:themeColor="text1"/>
        </w:rPr>
        <w:t>损害</w:t>
      </w:r>
      <w:r w:rsidRPr="00F13C28">
        <w:rPr>
          <w:color w:val="000000" w:themeColor="text1"/>
        </w:rPr>
        <w:t>教育的质量</w:t>
      </w:r>
      <w:r w:rsidR="004373C3" w:rsidRPr="00F13C28">
        <w:rPr>
          <w:color w:val="000000" w:themeColor="text1"/>
        </w:rPr>
        <w:t>、不利于高等教育的多元化发展、给公立高等教育体系带来极大的破坏</w:t>
      </w:r>
      <w:r w:rsidR="004373C3" w:rsidRPr="00F13C28">
        <w:rPr>
          <w:rFonts w:hint="eastAsia"/>
          <w:color w:val="000000" w:themeColor="text1"/>
        </w:rPr>
        <w:t>，</w:t>
      </w:r>
      <w:r w:rsidR="004373C3" w:rsidRPr="00F13C28">
        <w:rPr>
          <w:color w:val="000000" w:themeColor="text1"/>
        </w:rPr>
        <w:t>还将会拉大精英大学与普通院校之间</w:t>
      </w:r>
      <w:r w:rsidRPr="00F13C28">
        <w:rPr>
          <w:color w:val="000000" w:themeColor="text1"/>
        </w:rPr>
        <w:t>的差距。</w:t>
      </w:r>
      <w:r w:rsidR="00C7148D" w:rsidRPr="00F13C28">
        <w:rPr>
          <w:rStyle w:val="ad"/>
          <w:color w:val="000000" w:themeColor="text1"/>
        </w:rPr>
        <w:footnoteReference w:id="6"/>
      </w:r>
      <w:r w:rsidR="00C7148D" w:rsidRPr="00F13C28">
        <w:rPr>
          <w:rFonts w:hint="eastAsia"/>
          <w:color w:val="000000" w:themeColor="text1"/>
        </w:rPr>
        <w:t xml:space="preserve"> </w:t>
      </w:r>
      <w:r w:rsidR="009C79B4" w:rsidRPr="00F13C28">
        <w:rPr>
          <w:rFonts w:hint="eastAsia"/>
          <w:color w:val="000000" w:themeColor="text1"/>
        </w:rPr>
        <w:t>这给倡导正义的</w:t>
      </w:r>
      <w:r w:rsidR="009C79B4" w:rsidRPr="00F13C28">
        <w:rPr>
          <w:rFonts w:hint="eastAsia"/>
          <w:color w:val="000000" w:themeColor="text1"/>
        </w:rPr>
        <w:t>Sandel</w:t>
      </w:r>
      <w:r w:rsidR="009C79B4" w:rsidRPr="00F13C28">
        <w:rPr>
          <w:rFonts w:hint="eastAsia"/>
          <w:color w:val="000000" w:themeColor="text1"/>
        </w:rPr>
        <w:t>教授</w:t>
      </w:r>
      <w:r w:rsidR="003E7004" w:rsidRPr="00F13C28">
        <w:rPr>
          <w:rFonts w:hint="eastAsia"/>
          <w:color w:val="000000" w:themeColor="text1"/>
        </w:rPr>
        <w:t>出了一道难题，全世界都</w:t>
      </w:r>
      <w:r w:rsidR="009C79B4" w:rsidRPr="00F13C28">
        <w:rPr>
          <w:rFonts w:hint="eastAsia"/>
          <w:color w:val="000000" w:themeColor="text1"/>
        </w:rPr>
        <w:t>关注着他是如何面对这一尖锐、公开的时代</w:t>
      </w:r>
      <w:r w:rsidR="003E7004" w:rsidRPr="00F13C28">
        <w:rPr>
          <w:rFonts w:hint="eastAsia"/>
          <w:color w:val="000000" w:themeColor="text1"/>
        </w:rPr>
        <w:t>挑战</w:t>
      </w:r>
      <w:r w:rsidR="0054623F" w:rsidRPr="00F13C28">
        <w:rPr>
          <w:rFonts w:hint="eastAsia"/>
          <w:color w:val="000000" w:themeColor="text1"/>
        </w:rPr>
        <w:t>。</w:t>
      </w:r>
      <w:r w:rsidR="003E7004" w:rsidRPr="00F13C28">
        <w:rPr>
          <w:rFonts w:ascii="ˎ̥" w:eastAsia="宋体" w:hAnsi="ˎ̥" w:cs="Arial"/>
          <w:color w:val="000000" w:themeColor="text1"/>
          <w:kern w:val="0"/>
          <w:szCs w:val="21"/>
        </w:rPr>
        <w:t>对此</w:t>
      </w:r>
      <w:r w:rsidR="009C79B4" w:rsidRPr="00F13C28">
        <w:rPr>
          <w:rFonts w:ascii="ˎ̥" w:eastAsia="宋体" w:hAnsi="ˎ̥" w:cs="Arial"/>
          <w:color w:val="000000" w:themeColor="text1"/>
          <w:kern w:val="0"/>
          <w:szCs w:val="21"/>
        </w:rPr>
        <w:t>公开信，</w:t>
      </w:r>
      <w:r w:rsidR="003E7004" w:rsidRPr="00F13C28">
        <w:rPr>
          <w:rFonts w:hint="eastAsia"/>
          <w:color w:val="000000" w:themeColor="text1"/>
        </w:rPr>
        <w:t>Sandel</w:t>
      </w:r>
      <w:r w:rsidR="009C79B4" w:rsidRPr="00F13C28">
        <w:rPr>
          <w:rFonts w:ascii="ˎ̥" w:eastAsia="宋体" w:hAnsi="ˎ̥" w:cs="Arial"/>
          <w:color w:val="000000" w:themeColor="text1"/>
          <w:kern w:val="0"/>
          <w:szCs w:val="21"/>
        </w:rPr>
        <w:t>博</w:t>
      </w:r>
      <w:r w:rsidR="003E7004" w:rsidRPr="00F13C28">
        <w:rPr>
          <w:rFonts w:ascii="ˎ̥" w:eastAsia="宋体" w:hAnsi="ˎ̥" w:cs="Arial"/>
          <w:color w:val="000000" w:themeColor="text1"/>
          <w:kern w:val="0"/>
          <w:szCs w:val="21"/>
        </w:rPr>
        <w:t>士的</w:t>
      </w:r>
      <w:r w:rsidR="003E7004" w:rsidRPr="00F13C28">
        <w:rPr>
          <w:rFonts w:hint="eastAsia"/>
          <w:color w:val="000000" w:themeColor="text1"/>
        </w:rPr>
        <w:t>回答体现了哈佛哲学家的睿智和包容</w:t>
      </w:r>
      <w:r w:rsidR="009C79B4" w:rsidRPr="00F13C28">
        <w:rPr>
          <w:rFonts w:ascii="ˎ̥" w:eastAsia="宋体" w:hAnsi="ˎ̥" w:cs="Arial"/>
          <w:color w:val="000000" w:themeColor="text1"/>
          <w:kern w:val="0"/>
          <w:szCs w:val="21"/>
        </w:rPr>
        <w:t>：</w:t>
      </w:r>
      <w:r w:rsidR="009C79B4" w:rsidRPr="00F13C28">
        <w:rPr>
          <w:rFonts w:ascii="ˎ̥" w:eastAsia="宋体" w:hAnsi="ˎ̥" w:cs="Arial"/>
          <w:color w:val="000000" w:themeColor="text1"/>
          <w:kern w:val="0"/>
          <w:szCs w:val="21"/>
        </w:rPr>
        <w:t>“</w:t>
      </w:r>
      <w:r w:rsidR="009C79B4" w:rsidRPr="00F13C28">
        <w:rPr>
          <w:rFonts w:ascii="ˎ̥" w:eastAsia="宋体" w:hAnsi="ˎ̥" w:cs="Arial"/>
          <w:color w:val="000000" w:themeColor="text1"/>
          <w:kern w:val="0"/>
          <w:szCs w:val="21"/>
        </w:rPr>
        <w:t>信中所阐述的关于在线课程的种种担忧值得</w:t>
      </w:r>
      <w:r w:rsidR="009C79B4" w:rsidRPr="00F13C28">
        <w:rPr>
          <w:rFonts w:ascii="ˎ̥" w:eastAsia="宋体" w:hAnsi="ˎ̥" w:cs="Arial"/>
          <w:color w:val="000000" w:themeColor="text1"/>
          <w:kern w:val="0"/>
          <w:szCs w:val="21"/>
        </w:rPr>
        <w:t>edX</w:t>
      </w:r>
      <w:r w:rsidR="003E7004" w:rsidRPr="00F13C28">
        <w:rPr>
          <w:rFonts w:ascii="ˎ̥" w:eastAsia="宋体" w:hAnsi="ˎ̥" w:cs="Arial"/>
          <w:color w:val="000000" w:themeColor="text1"/>
          <w:kern w:val="0"/>
          <w:szCs w:val="21"/>
        </w:rPr>
        <w:t>乃至整个高等教育界</w:t>
      </w:r>
      <w:r w:rsidR="009C79B4" w:rsidRPr="00F13C28">
        <w:rPr>
          <w:rFonts w:ascii="ˎ̥" w:eastAsia="宋体" w:hAnsi="ˎ̥" w:cs="Arial"/>
          <w:color w:val="000000" w:themeColor="text1"/>
          <w:kern w:val="0"/>
          <w:szCs w:val="21"/>
        </w:rPr>
        <w:t>深入探讨。我希望看到的是教育资</w:t>
      </w:r>
      <w:r w:rsidR="0054623F" w:rsidRPr="00F13C28">
        <w:rPr>
          <w:rFonts w:ascii="ˎ̥" w:eastAsia="宋体" w:hAnsi="ˎ̥" w:cs="Arial"/>
          <w:color w:val="000000" w:themeColor="text1"/>
          <w:kern w:val="0"/>
          <w:szCs w:val="21"/>
        </w:rPr>
        <w:t>源的自由共享，各</w:t>
      </w:r>
      <w:r w:rsidR="003E7004" w:rsidRPr="00F13C28">
        <w:rPr>
          <w:rFonts w:ascii="ˎ̥" w:eastAsia="宋体" w:hAnsi="ˎ̥" w:cs="Arial"/>
          <w:color w:val="000000" w:themeColor="text1"/>
          <w:kern w:val="0"/>
          <w:szCs w:val="21"/>
        </w:rPr>
        <w:t>高校的老师和学生能根据他们自己的需要，有选择地</w:t>
      </w:r>
      <w:r w:rsidR="009C79B4" w:rsidRPr="00F13C28">
        <w:rPr>
          <w:rFonts w:ascii="ˎ̥" w:eastAsia="宋体" w:hAnsi="ˎ̥" w:cs="Arial"/>
          <w:color w:val="000000" w:themeColor="text1"/>
          <w:kern w:val="0"/>
          <w:szCs w:val="21"/>
        </w:rPr>
        <w:t>学习在线课程。</w:t>
      </w:r>
      <w:r w:rsidR="009C79B4" w:rsidRPr="00F13C28">
        <w:rPr>
          <w:rFonts w:ascii="ˎ̥" w:eastAsia="宋体" w:hAnsi="ˎ̥" w:cs="Arial"/>
          <w:color w:val="000000" w:themeColor="text1"/>
          <w:kern w:val="0"/>
          <w:szCs w:val="21"/>
        </w:rPr>
        <w:t>”</w:t>
      </w:r>
      <w:r w:rsidR="003E7004" w:rsidRPr="00F13C28">
        <w:rPr>
          <w:rFonts w:ascii="ˎ̥" w:eastAsia="宋体" w:hAnsi="ˎ̥" w:cs="Arial"/>
          <w:color w:val="000000" w:themeColor="text1"/>
          <w:kern w:val="0"/>
          <w:szCs w:val="21"/>
        </w:rPr>
        <w:t xml:space="preserve"> </w:t>
      </w:r>
      <w:r w:rsidR="003E7004" w:rsidRPr="00F13C28">
        <w:rPr>
          <w:rFonts w:ascii="ˎ̥" w:eastAsia="宋体" w:hAnsi="ˎ̥" w:cs="Arial"/>
          <w:color w:val="000000" w:themeColor="text1"/>
          <w:kern w:val="0"/>
          <w:szCs w:val="21"/>
        </w:rPr>
        <w:t>这种</w:t>
      </w:r>
      <w:r w:rsidR="003E7004" w:rsidRPr="00F13C28">
        <w:rPr>
          <w:rFonts w:hint="eastAsia"/>
          <w:color w:val="000000" w:themeColor="text1"/>
        </w:rPr>
        <w:t>平静且含蓄</w:t>
      </w:r>
      <w:r w:rsidR="0054623F" w:rsidRPr="00F13C28">
        <w:rPr>
          <w:rFonts w:hint="eastAsia"/>
          <w:color w:val="000000" w:themeColor="text1"/>
        </w:rPr>
        <w:t>的回应</w:t>
      </w:r>
      <w:r w:rsidR="00B842A6" w:rsidRPr="00F13C28">
        <w:rPr>
          <w:rFonts w:hint="eastAsia"/>
          <w:color w:val="000000" w:themeColor="text1"/>
        </w:rPr>
        <w:t>，</w:t>
      </w:r>
      <w:r w:rsidR="0054623F" w:rsidRPr="00F13C28">
        <w:rPr>
          <w:rFonts w:hint="eastAsia"/>
          <w:color w:val="000000" w:themeColor="text1"/>
        </w:rPr>
        <w:t>既表达了自己的价值诉求，又没有卷入具体的矛盾冲突，</w:t>
      </w:r>
      <w:r w:rsidR="004755F3" w:rsidRPr="00F13C28">
        <w:rPr>
          <w:rFonts w:hint="eastAsia"/>
          <w:color w:val="000000" w:themeColor="text1"/>
        </w:rPr>
        <w:t>成为</w:t>
      </w:r>
      <w:r w:rsidR="008A4C1B" w:rsidRPr="00F13C28">
        <w:rPr>
          <w:rFonts w:hint="eastAsia"/>
          <w:color w:val="000000" w:themeColor="text1"/>
        </w:rPr>
        <w:t>他在</w:t>
      </w:r>
      <w:r w:rsidR="004755F3" w:rsidRPr="00F13C28">
        <w:rPr>
          <w:rFonts w:hint="eastAsia"/>
          <w:color w:val="000000" w:themeColor="text1"/>
        </w:rPr>
        <w:t>公开课程中</w:t>
      </w:r>
      <w:r w:rsidR="008A4C1B" w:rsidRPr="00F13C28">
        <w:rPr>
          <w:rFonts w:hint="eastAsia"/>
          <w:color w:val="000000" w:themeColor="text1"/>
        </w:rPr>
        <w:t>“正义论”</w:t>
      </w:r>
      <w:r w:rsidR="004755F3" w:rsidRPr="00F13C28">
        <w:rPr>
          <w:rFonts w:hint="eastAsia"/>
          <w:color w:val="000000" w:themeColor="text1"/>
        </w:rPr>
        <w:t>观点的一个</w:t>
      </w:r>
      <w:r w:rsidR="008A4C1B" w:rsidRPr="00F13C28">
        <w:rPr>
          <w:rFonts w:hint="eastAsia"/>
          <w:color w:val="000000" w:themeColor="text1"/>
        </w:rPr>
        <w:t>现实脚注</w:t>
      </w:r>
      <w:r w:rsidR="008C3252" w:rsidRPr="00F13C28">
        <w:rPr>
          <w:rFonts w:hint="eastAsia"/>
          <w:color w:val="000000" w:themeColor="text1"/>
        </w:rPr>
        <w:t>。这可以成为</w:t>
      </w:r>
      <w:r w:rsidR="008C3252" w:rsidRPr="00F13C28">
        <w:rPr>
          <w:rFonts w:hint="eastAsia"/>
          <w:color w:val="000000" w:themeColor="text1"/>
        </w:rPr>
        <w:t>MOOCs</w:t>
      </w:r>
      <w:r w:rsidR="008C3252" w:rsidRPr="00F13C28">
        <w:rPr>
          <w:rFonts w:hint="eastAsia"/>
          <w:color w:val="000000" w:themeColor="text1"/>
        </w:rPr>
        <w:t>潮流中一个典型的</w:t>
      </w:r>
      <w:r w:rsidR="00B842A6" w:rsidRPr="00F13C28">
        <w:rPr>
          <w:rFonts w:hint="eastAsia"/>
          <w:color w:val="000000" w:themeColor="text1"/>
        </w:rPr>
        <w:t>“</w:t>
      </w:r>
      <w:r w:rsidR="008C3252" w:rsidRPr="00F13C28">
        <w:rPr>
          <w:rFonts w:hint="eastAsia"/>
          <w:color w:val="000000" w:themeColor="text1"/>
        </w:rPr>
        <w:t>公案</w:t>
      </w:r>
      <w:r w:rsidR="00B842A6" w:rsidRPr="00F13C28">
        <w:rPr>
          <w:rFonts w:hint="eastAsia"/>
          <w:color w:val="000000" w:themeColor="text1"/>
        </w:rPr>
        <w:t>”</w:t>
      </w:r>
      <w:r w:rsidR="008C3252" w:rsidRPr="00F13C28">
        <w:rPr>
          <w:rFonts w:hint="eastAsia"/>
          <w:color w:val="000000" w:themeColor="text1"/>
        </w:rPr>
        <w:t>，</w:t>
      </w:r>
      <w:r w:rsidR="00121EDA" w:rsidRPr="00F13C28">
        <w:rPr>
          <w:rFonts w:hint="eastAsia"/>
          <w:color w:val="000000" w:themeColor="text1"/>
        </w:rPr>
        <w:t>展现了网络公开课的另一种挑战和魅力：</w:t>
      </w:r>
      <w:r w:rsidR="00424368" w:rsidRPr="00F13C28">
        <w:rPr>
          <w:rFonts w:hint="eastAsia"/>
          <w:color w:val="000000" w:themeColor="text1"/>
        </w:rPr>
        <w:t>在世界公开课的舞台上</w:t>
      </w:r>
      <w:r w:rsidR="00B842A6" w:rsidRPr="00F13C28">
        <w:rPr>
          <w:rFonts w:hint="eastAsia"/>
          <w:color w:val="000000" w:themeColor="text1"/>
        </w:rPr>
        <w:t>，</w:t>
      </w:r>
      <w:r w:rsidR="00424368" w:rsidRPr="00F13C28">
        <w:rPr>
          <w:rFonts w:hint="eastAsia"/>
          <w:color w:val="000000" w:themeColor="text1"/>
        </w:rPr>
        <w:t>人文</w:t>
      </w:r>
      <w:r w:rsidR="00835DC5" w:rsidRPr="00F13C28">
        <w:rPr>
          <w:rFonts w:hint="eastAsia"/>
          <w:color w:val="000000" w:themeColor="text1"/>
        </w:rPr>
        <w:t>学</w:t>
      </w:r>
      <w:r w:rsidR="00424368" w:rsidRPr="00F13C28">
        <w:rPr>
          <w:rFonts w:hint="eastAsia"/>
          <w:color w:val="000000" w:themeColor="text1"/>
        </w:rPr>
        <w:t>科的教师</w:t>
      </w:r>
      <w:r w:rsidR="00B842A6" w:rsidRPr="00F13C28">
        <w:rPr>
          <w:rFonts w:hint="eastAsia"/>
          <w:color w:val="000000" w:themeColor="text1"/>
        </w:rPr>
        <w:t>要</w:t>
      </w:r>
      <w:r w:rsidR="00424368" w:rsidRPr="00F13C28">
        <w:rPr>
          <w:rFonts w:hint="eastAsia"/>
          <w:color w:val="000000" w:themeColor="text1"/>
        </w:rPr>
        <w:t>比</w:t>
      </w:r>
      <w:r w:rsidR="00C7148D" w:rsidRPr="00F13C28">
        <w:rPr>
          <w:rFonts w:hint="eastAsia"/>
          <w:color w:val="000000" w:themeColor="text1"/>
        </w:rPr>
        <w:t>科学</w:t>
      </w:r>
      <w:r w:rsidR="00121EDA" w:rsidRPr="00F13C28">
        <w:rPr>
          <w:rFonts w:hint="eastAsia"/>
          <w:color w:val="000000" w:themeColor="text1"/>
        </w:rPr>
        <w:t>技术的教师面对更</w:t>
      </w:r>
      <w:r w:rsidR="00B842A6" w:rsidRPr="00F13C28">
        <w:rPr>
          <w:rFonts w:hint="eastAsia"/>
          <w:color w:val="000000" w:themeColor="text1"/>
        </w:rPr>
        <w:t>严峻、</w:t>
      </w:r>
      <w:r w:rsidR="00121EDA" w:rsidRPr="00F13C28">
        <w:rPr>
          <w:rFonts w:hint="eastAsia"/>
          <w:color w:val="000000" w:themeColor="text1"/>
        </w:rPr>
        <w:t>复杂的</w:t>
      </w:r>
      <w:r w:rsidR="00B842A6" w:rsidRPr="00F13C28">
        <w:rPr>
          <w:rFonts w:hint="eastAsia"/>
          <w:color w:val="000000" w:themeColor="text1"/>
        </w:rPr>
        <w:t>人格审视与</w:t>
      </w:r>
      <w:r w:rsidR="00121EDA" w:rsidRPr="00F13C28">
        <w:rPr>
          <w:rFonts w:hint="eastAsia"/>
          <w:color w:val="000000" w:themeColor="text1"/>
        </w:rPr>
        <w:t>灵魂拷问</w:t>
      </w:r>
      <w:r w:rsidR="00402A5C" w:rsidRPr="00F13C28">
        <w:rPr>
          <w:rFonts w:hint="eastAsia"/>
          <w:color w:val="000000" w:themeColor="text1"/>
        </w:rPr>
        <w:t>……</w:t>
      </w:r>
    </w:p>
    <w:p w14:paraId="6F8627F3" w14:textId="77777777" w:rsidR="00C7148D" w:rsidRPr="00F13C28" w:rsidRDefault="004373C3" w:rsidP="00CB6582">
      <w:pPr>
        <w:ind w:firstLineChars="200" w:firstLine="420"/>
        <w:rPr>
          <w:color w:val="000000" w:themeColor="text1"/>
        </w:rPr>
      </w:pPr>
      <w:r w:rsidRPr="00F13C28">
        <w:rPr>
          <w:rFonts w:hint="eastAsia"/>
          <w:color w:val="000000" w:themeColor="text1"/>
        </w:rPr>
        <w:t>这种</w:t>
      </w:r>
      <w:r w:rsidR="00CB6582" w:rsidRPr="00F13C28">
        <w:rPr>
          <w:rFonts w:hint="eastAsia"/>
          <w:color w:val="000000" w:themeColor="text1"/>
        </w:rPr>
        <w:t>强烈、公开抵制</w:t>
      </w:r>
      <w:r w:rsidR="00B842A6" w:rsidRPr="00F13C28">
        <w:rPr>
          <w:rFonts w:hint="eastAsia"/>
          <w:color w:val="000000" w:themeColor="text1"/>
        </w:rPr>
        <w:t>MOOCs</w:t>
      </w:r>
      <w:r w:rsidR="00CB6582" w:rsidRPr="00F13C28">
        <w:rPr>
          <w:rFonts w:hint="eastAsia"/>
          <w:color w:val="000000" w:themeColor="text1"/>
        </w:rPr>
        <w:t>的声音虽然为数甚少，但采取消极观望态度的教师却</w:t>
      </w:r>
      <w:r w:rsidR="002B1C3C" w:rsidRPr="00F13C28">
        <w:rPr>
          <w:rFonts w:hint="eastAsia"/>
          <w:color w:val="000000" w:themeColor="text1"/>
        </w:rPr>
        <w:t>极其普遍。</w:t>
      </w:r>
      <w:r w:rsidR="00BF7027" w:rsidRPr="00F13C28">
        <w:rPr>
          <w:rFonts w:hint="eastAsia"/>
          <w:color w:val="000000" w:themeColor="text1"/>
        </w:rPr>
        <w:t>教师反对或不支持的原因大体可以分为以下几</w:t>
      </w:r>
      <w:r w:rsidR="00E11748" w:rsidRPr="00F13C28">
        <w:rPr>
          <w:rFonts w:hint="eastAsia"/>
          <w:color w:val="000000" w:themeColor="text1"/>
        </w:rPr>
        <w:t>种情况：不愿意（甚至害怕）在教学上多花时间和精力（原因是多方面的）；</w:t>
      </w:r>
      <w:r w:rsidR="00980E9B" w:rsidRPr="00F13C28">
        <w:rPr>
          <w:rFonts w:hint="eastAsia"/>
          <w:color w:val="000000" w:themeColor="text1"/>
        </w:rPr>
        <w:t>对信息技术的应用不熟悉，或</w:t>
      </w:r>
      <w:r w:rsidR="00BF7027" w:rsidRPr="00F13C28">
        <w:rPr>
          <w:rFonts w:hint="eastAsia"/>
          <w:color w:val="000000" w:themeColor="text1"/>
        </w:rPr>
        <w:t>不认同信息技术对教学变革的积极作用，强调负面作用或自身学科特点而加以拒斥；</w:t>
      </w:r>
      <w:r w:rsidR="00E11748" w:rsidRPr="00F13C28">
        <w:rPr>
          <w:rFonts w:hint="eastAsia"/>
          <w:color w:val="000000" w:themeColor="text1"/>
        </w:rPr>
        <w:t>安于现状，在教学上不思进取</w:t>
      </w:r>
      <w:r w:rsidR="00BF7027" w:rsidRPr="00F13C28">
        <w:rPr>
          <w:rFonts w:hint="eastAsia"/>
          <w:color w:val="000000" w:themeColor="text1"/>
        </w:rPr>
        <w:t>，惧怕优质网络课程会冲击自己的既得利益……</w:t>
      </w:r>
      <w:r w:rsidR="00BF7027" w:rsidRPr="00F13C28">
        <w:rPr>
          <w:color w:val="000000" w:themeColor="text1"/>
        </w:rPr>
        <w:t xml:space="preserve"> </w:t>
      </w:r>
      <w:r w:rsidR="00312060" w:rsidRPr="00F13C28">
        <w:rPr>
          <w:color w:val="000000" w:themeColor="text1"/>
        </w:rPr>
        <w:t>这些问题</w:t>
      </w:r>
      <w:r w:rsidR="00C7148D" w:rsidRPr="00F13C28">
        <w:rPr>
          <w:color w:val="000000" w:themeColor="text1"/>
        </w:rPr>
        <w:t>不仅与大学现行</w:t>
      </w:r>
      <w:r w:rsidR="00844CAA" w:rsidRPr="00F13C28">
        <w:rPr>
          <w:rFonts w:hint="eastAsia"/>
          <w:color w:val="000000" w:themeColor="text1"/>
        </w:rPr>
        <w:t>体制、</w:t>
      </w:r>
      <w:r w:rsidR="00844CAA" w:rsidRPr="00F13C28">
        <w:rPr>
          <w:color w:val="000000" w:themeColor="text1"/>
        </w:rPr>
        <w:t>政策导向</w:t>
      </w:r>
      <w:r w:rsidR="00844CAA" w:rsidRPr="00F13C28">
        <w:rPr>
          <w:rFonts w:hint="eastAsia"/>
          <w:color w:val="000000" w:themeColor="text1"/>
        </w:rPr>
        <w:t>，</w:t>
      </w:r>
      <w:r w:rsidR="00844CAA" w:rsidRPr="00F13C28">
        <w:rPr>
          <w:color w:val="000000" w:themeColor="text1"/>
        </w:rPr>
        <w:t>尤其是教学</w:t>
      </w:r>
      <w:r w:rsidR="00844CAA" w:rsidRPr="00F13C28">
        <w:rPr>
          <w:rFonts w:hint="eastAsia"/>
          <w:color w:val="000000" w:themeColor="text1"/>
        </w:rPr>
        <w:t>-</w:t>
      </w:r>
      <w:r w:rsidR="00844CAA" w:rsidRPr="00F13C28">
        <w:rPr>
          <w:color w:val="000000" w:themeColor="text1"/>
        </w:rPr>
        <w:t>课程</w:t>
      </w:r>
      <w:r w:rsidR="00844CAA" w:rsidRPr="00F13C28">
        <w:rPr>
          <w:rFonts w:hint="eastAsia"/>
          <w:color w:val="000000" w:themeColor="text1"/>
        </w:rPr>
        <w:t>-</w:t>
      </w:r>
      <w:r w:rsidR="00844CAA" w:rsidRPr="00F13C28">
        <w:rPr>
          <w:color w:val="000000" w:themeColor="text1"/>
        </w:rPr>
        <w:t>教师评价体系密切相关</w:t>
      </w:r>
      <w:r w:rsidR="00844CAA" w:rsidRPr="00F13C28">
        <w:rPr>
          <w:rFonts w:hint="eastAsia"/>
          <w:color w:val="000000" w:themeColor="text1"/>
        </w:rPr>
        <w:t>，</w:t>
      </w:r>
      <w:r w:rsidR="00844CAA" w:rsidRPr="00F13C28">
        <w:rPr>
          <w:color w:val="000000" w:themeColor="text1"/>
        </w:rPr>
        <w:t>而且与整个社会风气</w:t>
      </w:r>
      <w:r w:rsidR="00844CAA" w:rsidRPr="00F13C28">
        <w:rPr>
          <w:rFonts w:hint="eastAsia"/>
          <w:color w:val="000000" w:themeColor="text1"/>
        </w:rPr>
        <w:t>、</w:t>
      </w:r>
      <w:r w:rsidR="00844CAA" w:rsidRPr="00F13C28">
        <w:rPr>
          <w:color w:val="000000" w:themeColor="text1"/>
        </w:rPr>
        <w:t>价值导向密切相关</w:t>
      </w:r>
      <w:r w:rsidR="00844CAA" w:rsidRPr="00F13C28">
        <w:rPr>
          <w:rFonts w:hint="eastAsia"/>
          <w:color w:val="000000" w:themeColor="text1"/>
        </w:rPr>
        <w:t>。不过，随着社会信息化和教育信息化不断向纵深发展，这些问题会逐步解决。</w:t>
      </w:r>
    </w:p>
    <w:p w14:paraId="0512E216" w14:textId="08B78779" w:rsidR="00B0768C" w:rsidRPr="00F13C28" w:rsidRDefault="00844CAA" w:rsidP="00CB6582">
      <w:pPr>
        <w:ind w:firstLineChars="200" w:firstLine="420"/>
        <w:rPr>
          <w:color w:val="000000" w:themeColor="text1"/>
        </w:rPr>
      </w:pPr>
      <w:r w:rsidRPr="00F13C28">
        <w:rPr>
          <w:rFonts w:hint="eastAsia"/>
          <w:color w:val="000000" w:themeColor="text1"/>
        </w:rPr>
        <w:t>当前在我国高校，</w:t>
      </w:r>
      <w:r w:rsidR="00090C09" w:rsidRPr="00F13C28">
        <w:rPr>
          <w:rFonts w:hint="eastAsia"/>
          <w:color w:val="000000" w:themeColor="text1"/>
        </w:rPr>
        <w:t>激烈反对</w:t>
      </w:r>
      <w:r w:rsidR="00090C09" w:rsidRPr="00F13C28">
        <w:rPr>
          <w:rFonts w:hint="eastAsia"/>
          <w:color w:val="000000" w:themeColor="text1"/>
        </w:rPr>
        <w:t>MOOCs</w:t>
      </w:r>
      <w:r w:rsidR="00090C09" w:rsidRPr="00F13C28">
        <w:rPr>
          <w:rFonts w:hint="eastAsia"/>
          <w:color w:val="000000" w:themeColor="text1"/>
        </w:rPr>
        <w:t>的教师、领导并不多，大多数是采取观望态度，情绪消极者还比较普遍，这显然与不同高校的政策导向</w:t>
      </w:r>
      <w:r w:rsidR="0076348C" w:rsidRPr="00F13C28">
        <w:rPr>
          <w:rFonts w:hint="eastAsia"/>
          <w:color w:val="000000" w:themeColor="text1"/>
        </w:rPr>
        <w:t>尤其是各级教育行政管理部门对大学的各种</w:t>
      </w:r>
      <w:r w:rsidR="00090C09" w:rsidRPr="00F13C28">
        <w:rPr>
          <w:rFonts w:hint="eastAsia"/>
          <w:color w:val="000000" w:themeColor="text1"/>
        </w:rPr>
        <w:t>评价体系有直接关系。也与</w:t>
      </w:r>
      <w:r w:rsidR="00090C09" w:rsidRPr="00F13C28">
        <w:rPr>
          <w:rFonts w:hint="eastAsia"/>
          <w:color w:val="000000" w:themeColor="text1"/>
        </w:rPr>
        <w:t>MOOCs</w:t>
      </w:r>
      <w:r w:rsidR="00090C09" w:rsidRPr="00F13C28">
        <w:rPr>
          <w:rFonts w:hint="eastAsia"/>
          <w:color w:val="000000" w:themeColor="text1"/>
        </w:rPr>
        <w:t>在我国发展的阶段、水平是基本一致的。</w:t>
      </w:r>
    </w:p>
    <w:p w14:paraId="77C51339" w14:textId="2561B97C" w:rsidR="000925A0" w:rsidRPr="00F13C28" w:rsidRDefault="00DE4C84" w:rsidP="00A27C7C">
      <w:pPr>
        <w:ind w:firstLineChars="200" w:firstLine="420"/>
        <w:rPr>
          <w:color w:val="000000" w:themeColor="text1"/>
        </w:rPr>
      </w:pPr>
      <w:r w:rsidRPr="00F13C28">
        <w:rPr>
          <w:rFonts w:hint="eastAsia"/>
          <w:color w:val="000000" w:themeColor="text1"/>
        </w:rPr>
        <w:t>推动</w:t>
      </w:r>
      <w:r w:rsidRPr="00F13C28">
        <w:rPr>
          <w:rFonts w:hint="eastAsia"/>
          <w:color w:val="000000" w:themeColor="text1"/>
        </w:rPr>
        <w:t>MOOCs</w:t>
      </w:r>
      <w:r w:rsidR="00D7358E" w:rsidRPr="00F13C28">
        <w:rPr>
          <w:rFonts w:hint="eastAsia"/>
          <w:color w:val="000000" w:themeColor="text1"/>
        </w:rPr>
        <w:t>潮流</w:t>
      </w:r>
      <w:r w:rsidRPr="00F13C28">
        <w:rPr>
          <w:rFonts w:hint="eastAsia"/>
          <w:color w:val="000000" w:themeColor="text1"/>
        </w:rPr>
        <w:t>深入发展的动力，显然离不开技术创新的力量。</w:t>
      </w:r>
    </w:p>
    <w:p w14:paraId="5E7F7C3F" w14:textId="1DD86D50" w:rsidR="00A27C7C" w:rsidRPr="00F13C28" w:rsidRDefault="00243592" w:rsidP="002931DD">
      <w:pPr>
        <w:ind w:firstLineChars="200" w:firstLine="420"/>
        <w:rPr>
          <w:color w:val="000000" w:themeColor="text1"/>
        </w:rPr>
      </w:pPr>
      <w:r w:rsidRPr="00F13C28">
        <w:rPr>
          <w:rFonts w:hint="eastAsia"/>
          <w:color w:val="000000" w:themeColor="text1"/>
        </w:rPr>
        <w:t>网络课程是在互联网新时空中发展出来的教学新形式，其生命力显然要受到互联网技术的影响和制约。近十年来互联网的结构、功能、服务水平等都有了极大的提高，</w:t>
      </w:r>
      <w:r w:rsidR="00C4783B" w:rsidRPr="00F13C28">
        <w:rPr>
          <w:rFonts w:hint="eastAsia"/>
          <w:color w:val="000000" w:themeColor="text1"/>
        </w:rPr>
        <w:t>运行成本则不断降低，</w:t>
      </w:r>
      <w:r w:rsidR="00062B93" w:rsidRPr="00F13C28">
        <w:rPr>
          <w:rFonts w:hint="eastAsia"/>
          <w:color w:val="000000" w:themeColor="text1"/>
        </w:rPr>
        <w:t>特别是云计算、无线网、智能化等新技术在互联网中的应用，</w:t>
      </w:r>
      <w:r w:rsidR="00D642BC" w:rsidRPr="00F13C28">
        <w:rPr>
          <w:rFonts w:hint="eastAsia"/>
          <w:color w:val="000000" w:themeColor="text1"/>
        </w:rPr>
        <w:t>使</w:t>
      </w:r>
      <w:r w:rsidR="00062B93" w:rsidRPr="00F13C28">
        <w:rPr>
          <w:rFonts w:hint="eastAsia"/>
          <w:color w:val="000000" w:themeColor="text1"/>
        </w:rPr>
        <w:t>网络的人性化、可视化、移动化、智能化水平不断提高，这对网络课程质量的提升，带来了强劲的推动力。</w:t>
      </w:r>
      <w:r w:rsidR="0076348C" w:rsidRPr="00F13C28">
        <w:rPr>
          <w:rFonts w:hint="eastAsia"/>
          <w:color w:val="000000" w:themeColor="text1"/>
        </w:rPr>
        <w:t>信息技术在教育领域的应用，不仅导致教学</w:t>
      </w:r>
      <w:r w:rsidR="00C74F32" w:rsidRPr="00F13C28">
        <w:rPr>
          <w:rFonts w:hint="eastAsia"/>
          <w:color w:val="000000" w:themeColor="text1"/>
        </w:rPr>
        <w:t>手段、方法的变革，而且引发教育环境、教育资源、教育评价、师生关系、教学方式、课程模式乃至教育思想观念等的全方位变革。</w:t>
      </w:r>
      <w:r w:rsidR="002931DD" w:rsidRPr="00F13C28">
        <w:rPr>
          <w:rFonts w:hint="eastAsia"/>
          <w:color w:val="000000" w:themeColor="text1"/>
        </w:rPr>
        <w:t>MOOC</w:t>
      </w:r>
      <w:r w:rsidR="002931DD" w:rsidRPr="00F13C28">
        <w:rPr>
          <w:color w:val="000000" w:themeColor="text1"/>
        </w:rPr>
        <w:t>s</w:t>
      </w:r>
      <w:r w:rsidR="002931DD" w:rsidRPr="00F13C28">
        <w:rPr>
          <w:color w:val="000000" w:themeColor="text1"/>
        </w:rPr>
        <w:t>的涌现</w:t>
      </w:r>
      <w:r w:rsidR="002931DD" w:rsidRPr="00F13C28">
        <w:rPr>
          <w:rFonts w:hint="eastAsia"/>
          <w:color w:val="000000" w:themeColor="text1"/>
        </w:rPr>
        <w:t>，正是这种全方位教育变革的显著标志。对此</w:t>
      </w:r>
      <w:r w:rsidR="002931DD" w:rsidRPr="00F13C28">
        <w:rPr>
          <w:rFonts w:hint="eastAsia"/>
          <w:color w:val="000000" w:themeColor="text1"/>
        </w:rPr>
        <w:t>Coursera</w:t>
      </w:r>
      <w:r w:rsidR="002931DD" w:rsidRPr="00F13C28">
        <w:rPr>
          <w:rFonts w:hint="eastAsia"/>
          <w:color w:val="000000" w:themeColor="text1"/>
        </w:rPr>
        <w:t>的创始人之一</w:t>
      </w:r>
      <w:r w:rsidR="002931DD" w:rsidRPr="00F13C28">
        <w:rPr>
          <w:color w:val="000000" w:themeColor="text1"/>
        </w:rPr>
        <w:t>Andrew Ng</w:t>
      </w:r>
      <w:r w:rsidR="002931DD" w:rsidRPr="00F13C28">
        <w:rPr>
          <w:rFonts w:hint="eastAsia"/>
          <w:color w:val="000000" w:themeColor="text1"/>
        </w:rPr>
        <w:t>发出了这样的感慨：</w:t>
      </w:r>
      <w:r w:rsidR="00E75D75" w:rsidRPr="00F13C28">
        <w:rPr>
          <w:rFonts w:hint="eastAsia"/>
          <w:color w:val="000000" w:themeColor="text1"/>
        </w:rPr>
        <w:t>“去年一年</w:t>
      </w:r>
      <w:r w:rsidR="00E75D75" w:rsidRPr="00F13C28">
        <w:rPr>
          <w:rFonts w:hint="eastAsia"/>
          <w:color w:val="000000" w:themeColor="text1"/>
        </w:rPr>
        <w:t>Coursera</w:t>
      </w:r>
      <w:r w:rsidR="00E75D75" w:rsidRPr="00F13C28">
        <w:rPr>
          <w:rFonts w:hint="eastAsia"/>
          <w:color w:val="000000" w:themeColor="text1"/>
        </w:rPr>
        <w:t>收集到的数据，比前五千年教育史上采集到的总和还要多！”这是一位正在开创着世界范围网络课程新时空的教育大数据专家、人工智能专家所</w:t>
      </w:r>
      <w:r w:rsidR="002931DD" w:rsidRPr="00F13C28">
        <w:rPr>
          <w:rFonts w:hint="eastAsia"/>
          <w:color w:val="000000" w:themeColor="text1"/>
        </w:rPr>
        <w:lastRenderedPageBreak/>
        <w:t>独有的感受，因为只有他才有可能接收到、强烈地感受到这样的信息。</w:t>
      </w:r>
      <w:r w:rsidR="00023C48" w:rsidRPr="00F13C28">
        <w:rPr>
          <w:rFonts w:hint="eastAsia"/>
          <w:color w:val="000000" w:themeColor="text1"/>
        </w:rPr>
        <w:t>对</w:t>
      </w:r>
      <w:r w:rsidR="002931DD" w:rsidRPr="00F13C28">
        <w:rPr>
          <w:rFonts w:hint="eastAsia"/>
          <w:color w:val="000000" w:themeColor="text1"/>
        </w:rPr>
        <w:t>这一</w:t>
      </w:r>
      <w:r w:rsidR="00E75D75" w:rsidRPr="00F13C28">
        <w:rPr>
          <w:rFonts w:hint="eastAsia"/>
          <w:color w:val="000000" w:themeColor="text1"/>
        </w:rPr>
        <w:t>观点，</w:t>
      </w:r>
      <w:r w:rsidR="002931DD" w:rsidRPr="00F13C28">
        <w:rPr>
          <w:rFonts w:hint="eastAsia"/>
          <w:color w:val="000000" w:themeColor="text1"/>
        </w:rPr>
        <w:t>传统教育学</w:t>
      </w:r>
      <w:commentRangeStart w:id="1"/>
      <w:r w:rsidR="002931DD" w:rsidRPr="00F13C28">
        <w:rPr>
          <w:rFonts w:hint="eastAsia"/>
          <w:color w:val="000000" w:themeColor="text1"/>
        </w:rPr>
        <w:t>或</w:t>
      </w:r>
      <w:commentRangeEnd w:id="1"/>
      <w:r w:rsidR="002931DD" w:rsidRPr="00F13C28">
        <w:rPr>
          <w:rStyle w:val="a8"/>
          <w:color w:val="000000" w:themeColor="text1"/>
        </w:rPr>
        <w:commentReference w:id="1"/>
      </w:r>
      <w:r w:rsidR="002931DD" w:rsidRPr="00F13C28">
        <w:rPr>
          <w:rFonts w:hint="eastAsia"/>
          <w:color w:val="000000" w:themeColor="text1"/>
        </w:rPr>
        <w:t>教育史的教授可能不赞成、甚至反对。因此我们</w:t>
      </w:r>
      <w:r w:rsidR="00E75D75" w:rsidRPr="00F13C28">
        <w:rPr>
          <w:rFonts w:hint="eastAsia"/>
          <w:color w:val="000000" w:themeColor="text1"/>
        </w:rPr>
        <w:t>需要从教育技术学研究者的学术背景做些解释和补充</w:t>
      </w:r>
      <w:r w:rsidR="002931DD" w:rsidRPr="00F13C28">
        <w:rPr>
          <w:rFonts w:hint="eastAsia"/>
          <w:color w:val="000000" w:themeColor="text1"/>
        </w:rPr>
        <w:t>。</w:t>
      </w:r>
      <w:r w:rsidR="00E75D75" w:rsidRPr="00F13C28">
        <w:rPr>
          <w:rFonts w:hint="eastAsia"/>
          <w:color w:val="000000" w:themeColor="text1"/>
        </w:rPr>
        <w:t>不可否认，在人类教育思想史上存在和保留下来的信息和资源是巨大的，甚至是无法估量的，问题在于，这些信息显然难以被教育理论和实践工作者完全采集和利用。因为这些信息存在的形式只有三种：一是个体的经验（借助语言文字才能表达出来的信息），二是各种书籍和文字材料（包括近百年来发展出非数字化录音、录像资料），三是用各种物质实体表现、保存下来的信息、文物等。这三种载体所承载、保留的信息，都会随着时间的流失而不断损耗，甚至丧失。如今在</w:t>
      </w:r>
      <w:r w:rsidR="00E75D75" w:rsidRPr="00F13C28">
        <w:rPr>
          <w:rFonts w:hint="eastAsia"/>
          <w:color w:val="000000" w:themeColor="text1"/>
        </w:rPr>
        <w:t>Coursera</w:t>
      </w:r>
      <w:r w:rsidR="00E75D75" w:rsidRPr="00F13C28">
        <w:rPr>
          <w:rFonts w:hint="eastAsia"/>
          <w:color w:val="000000" w:themeColor="text1"/>
        </w:rPr>
        <w:t>课程网络平台上产生和保存的信息，不仅是海量的，而且全部是数字化，甚至是数据化的，不仅可以方便地获取、永久地保留，而且可以不断选择和创造各种自动化、智能化的挖掘、加工、处理方法。其中最大量的信息，是无数学习者在学习过程中所产生的信息，包括师生互动交流的信息，而这些信息在过去几乎是被教师和教育工作者所忽视、不予关注和采集的信息。对这些信息的挖掘和智能化加工处理，是“因材施教”教育古老理想得以实现的前提，也是信息时代个性化、推送式课程服务、教学服务的基础。我们在“二维时空”中生活的传统教育工作者、教育研究者，显然难以理解和感受到这些信息技术开创的“三维时空”中未来教育的新舞台、新景观。由此引发了</w:t>
      </w:r>
      <w:r w:rsidR="00E75D75" w:rsidRPr="00F13C28">
        <w:rPr>
          <w:color w:val="000000" w:themeColor="text1"/>
        </w:rPr>
        <w:t>Andrew Ng</w:t>
      </w:r>
      <w:r w:rsidR="0076348C" w:rsidRPr="00F13C28">
        <w:rPr>
          <w:rFonts w:hint="eastAsia"/>
          <w:color w:val="000000" w:themeColor="text1"/>
        </w:rPr>
        <w:t>这位人工智能专家的职业敏感、职业兴奋</w:t>
      </w:r>
      <w:r w:rsidR="00E75D75" w:rsidRPr="00F13C28">
        <w:rPr>
          <w:rFonts w:hint="eastAsia"/>
          <w:color w:val="000000" w:themeColor="text1"/>
        </w:rPr>
        <w:t>和职业使命，他由此看到了教育人工智能发展的广阔新天地、新舞台。</w:t>
      </w:r>
      <w:r w:rsidR="00E75D75" w:rsidRPr="00F13C28">
        <w:rPr>
          <w:color w:val="000000" w:themeColor="text1"/>
        </w:rPr>
        <w:t>并预言</w:t>
      </w:r>
      <w:r w:rsidR="00E75D75" w:rsidRPr="00F13C28">
        <w:rPr>
          <w:rFonts w:hint="eastAsia"/>
          <w:color w:val="000000" w:themeColor="text1"/>
        </w:rPr>
        <w:t>“由此将带来的教育变革是难以想象的。”</w:t>
      </w:r>
    </w:p>
    <w:p w14:paraId="640B842F" w14:textId="12E66531" w:rsidR="00023C48" w:rsidRPr="00F13C28" w:rsidRDefault="00023C48" w:rsidP="00023C48">
      <w:pPr>
        <w:ind w:firstLineChars="200" w:firstLine="420"/>
        <w:rPr>
          <w:color w:val="000000" w:themeColor="text1"/>
        </w:rPr>
      </w:pPr>
      <w:r w:rsidRPr="00F13C28">
        <w:rPr>
          <w:rFonts w:hint="eastAsia"/>
          <w:color w:val="000000" w:themeColor="text1"/>
        </w:rPr>
        <w:t>但另一方面我们也必须认识到，技术的发展在人类文明进程中的作用从来都是“双刃剑”，这一规律在信息时代同样不会改变。</w:t>
      </w:r>
      <w:r w:rsidRPr="00F13C28">
        <w:rPr>
          <w:rFonts w:hint="eastAsia"/>
          <w:color w:val="000000" w:themeColor="text1"/>
        </w:rPr>
        <w:t>MOOCs</w:t>
      </w:r>
      <w:r w:rsidRPr="00F13C28">
        <w:rPr>
          <w:rFonts w:hint="eastAsia"/>
          <w:color w:val="000000" w:themeColor="text1"/>
        </w:rPr>
        <w:t>是信息技术的产物，开创了信息时代学习的新时空、课程的新天地，由此推动了大学优质课程资源的普及，但同时也加剧</w:t>
      </w:r>
      <w:r w:rsidR="00FC503E" w:rsidRPr="00F13C28">
        <w:rPr>
          <w:rFonts w:hint="eastAsia"/>
          <w:color w:val="000000" w:themeColor="text1"/>
        </w:rPr>
        <w:t>了</w:t>
      </w:r>
      <w:r w:rsidRPr="00F13C28">
        <w:rPr>
          <w:rFonts w:hint="eastAsia"/>
          <w:color w:val="000000" w:themeColor="text1"/>
        </w:rPr>
        <w:t>“数字鸿沟”</w:t>
      </w:r>
      <w:r w:rsidR="00FC503E" w:rsidRPr="00F13C28">
        <w:rPr>
          <w:rFonts w:hint="eastAsia"/>
          <w:color w:val="000000" w:themeColor="text1"/>
        </w:rPr>
        <w:t>，制造</w:t>
      </w:r>
      <w:r w:rsidRPr="00F13C28">
        <w:rPr>
          <w:rFonts w:hint="eastAsia"/>
          <w:color w:val="000000" w:themeColor="text1"/>
        </w:rPr>
        <w:t>了各种“信息孤岛”，加剧了名牌大学和一般大学的两极分化</w:t>
      </w:r>
      <w:r w:rsidR="00FC503E" w:rsidRPr="00F13C28">
        <w:rPr>
          <w:rFonts w:hint="eastAsia"/>
          <w:color w:val="000000" w:themeColor="text1"/>
        </w:rPr>
        <w:t>，在培养和造就新一代网络学习者的同时，也伴生出大量可怕的网络沉迷者</w:t>
      </w:r>
      <w:r w:rsidRPr="00F13C28">
        <w:rPr>
          <w:rFonts w:hint="eastAsia"/>
          <w:color w:val="000000" w:themeColor="text1"/>
        </w:rPr>
        <w:t>……</w:t>
      </w:r>
      <w:r w:rsidR="00FC503E" w:rsidRPr="00F13C28">
        <w:rPr>
          <w:rFonts w:hint="eastAsia"/>
          <w:color w:val="000000" w:themeColor="text1"/>
        </w:rPr>
        <w:t>对这些教育信息化的负面影响，当然不能简单归罪于信息化本身，而必须客观公正地揭示其背后的深层根源，并寻找破解之道。</w:t>
      </w:r>
    </w:p>
    <w:p w14:paraId="3115961A" w14:textId="41D97A9B" w:rsidR="00364383" w:rsidRPr="00F13C28" w:rsidRDefault="00364383" w:rsidP="00364383">
      <w:pPr>
        <w:ind w:firstLineChars="200" w:firstLine="420"/>
        <w:rPr>
          <w:color w:val="000000" w:themeColor="text1"/>
        </w:rPr>
      </w:pPr>
      <w:r w:rsidRPr="00F13C28">
        <w:rPr>
          <w:rFonts w:hint="eastAsia"/>
          <w:color w:val="000000" w:themeColor="text1"/>
        </w:rPr>
        <w:t>MOOCs</w:t>
      </w:r>
      <w:r w:rsidRPr="00F13C28">
        <w:rPr>
          <w:rFonts w:hint="eastAsia"/>
          <w:color w:val="000000" w:themeColor="text1"/>
        </w:rPr>
        <w:t>诞生以来，之所以会在很短的时间内就形成席卷全球的“海啸”之气势。这背后一个重要的推手是资本的力量。</w:t>
      </w:r>
      <w:r w:rsidR="006230D6" w:rsidRPr="00F13C28">
        <w:rPr>
          <w:rFonts w:hint="eastAsia"/>
          <w:color w:val="000000" w:themeColor="text1"/>
        </w:rPr>
        <w:t>对此本人是外行，似乎没有资格说三道四。但资本进入教育领域，就不仅要遵循投资的规律，而且要遵循教育的规律，成为一种学科的交叉和经验的交集。对此，我作为一名负责任的教育工作者，在虚心学习的同时，不能不理直气壮、又谨慎小心地从教育的视角，发表一些未必成熟的见解，供内行人士参考。</w:t>
      </w:r>
    </w:p>
    <w:p w14:paraId="79121326" w14:textId="253F2976" w:rsidR="00DF6A15" w:rsidRPr="00F13C28" w:rsidRDefault="00EF0B06" w:rsidP="00DF6A15">
      <w:pPr>
        <w:ind w:firstLineChars="200" w:firstLine="420"/>
        <w:rPr>
          <w:color w:val="000000" w:themeColor="text1"/>
        </w:rPr>
      </w:pPr>
      <w:r w:rsidRPr="00F13C28">
        <w:rPr>
          <w:rFonts w:hint="eastAsia"/>
          <w:color w:val="000000" w:themeColor="text1"/>
        </w:rPr>
        <w:t>资本在人类文明进程中“双刃剑”的作用，</w:t>
      </w:r>
      <w:r w:rsidR="00354874" w:rsidRPr="00F13C28">
        <w:rPr>
          <w:rFonts w:hint="eastAsia"/>
          <w:color w:val="000000" w:themeColor="text1"/>
        </w:rPr>
        <w:t>要比技术更突出。难怪有人将其称为“一半是天使、一半是魔鬼”。</w:t>
      </w:r>
      <w:r w:rsidR="00090C09" w:rsidRPr="00F13C28">
        <w:rPr>
          <w:rFonts w:hint="eastAsia"/>
          <w:color w:val="000000" w:themeColor="text1"/>
        </w:rPr>
        <w:t>在资本市场发展比较成熟的国家、地区，有一整套非常完备的风险投资体系，专门支持各领域</w:t>
      </w:r>
      <w:r w:rsidR="000D7C14" w:rsidRPr="00F13C28">
        <w:rPr>
          <w:rFonts w:hint="eastAsia"/>
          <w:color w:val="000000" w:themeColor="text1"/>
        </w:rPr>
        <w:t>的创业者和各种创新项目</w:t>
      </w:r>
      <w:r w:rsidR="00B21F4C" w:rsidRPr="00F13C28">
        <w:rPr>
          <w:rFonts w:hint="eastAsia"/>
          <w:color w:val="000000" w:themeColor="text1"/>
        </w:rPr>
        <w:t>，被誉为“天使投资”。这种投资具有很强的抗风险能力，包括投资前的风险评估、投资过程中的资金监管和对资金使用</w:t>
      </w:r>
      <w:r w:rsidR="001E7716" w:rsidRPr="00F13C28">
        <w:rPr>
          <w:rFonts w:hint="eastAsia"/>
          <w:color w:val="000000" w:themeColor="text1"/>
        </w:rPr>
        <w:t>方多层面</w:t>
      </w:r>
      <w:r w:rsidR="00B21F4C" w:rsidRPr="00F13C28">
        <w:rPr>
          <w:rFonts w:hint="eastAsia"/>
          <w:color w:val="000000" w:themeColor="text1"/>
        </w:rPr>
        <w:t>的支持、指导和近乎全方位的服务，以及后续资金的再投入。</w:t>
      </w:r>
      <w:r w:rsidR="0076348C" w:rsidRPr="00F13C28">
        <w:rPr>
          <w:rFonts w:hint="eastAsia"/>
          <w:color w:val="000000" w:themeColor="text1"/>
        </w:rPr>
        <w:t>由于高等</w:t>
      </w:r>
      <w:r w:rsidR="000D7C14" w:rsidRPr="00F13C28">
        <w:rPr>
          <w:rFonts w:hint="eastAsia"/>
          <w:color w:val="000000" w:themeColor="text1"/>
        </w:rPr>
        <w:t>教育领域的创新相对比较复杂，周期比较长，而且具有很大比重的公益性，因此投资的回报率很难把握，投资风险较大，这显然只有实力</w:t>
      </w:r>
      <w:r w:rsidR="0082572C" w:rsidRPr="00F13C28">
        <w:rPr>
          <w:rFonts w:hint="eastAsia"/>
          <w:color w:val="000000" w:themeColor="text1"/>
        </w:rPr>
        <w:t>雄厚、并具有战略眼光和社会责任的投资决策者才可能大胆出手。美国三大</w:t>
      </w:r>
      <w:r w:rsidR="0082572C" w:rsidRPr="00F13C28">
        <w:rPr>
          <w:rFonts w:hint="eastAsia"/>
          <w:color w:val="000000" w:themeColor="text1"/>
        </w:rPr>
        <w:t>MOOCs</w:t>
      </w:r>
      <w:r w:rsidR="0082572C" w:rsidRPr="00F13C28">
        <w:rPr>
          <w:rFonts w:hint="eastAsia"/>
          <w:color w:val="000000" w:themeColor="text1"/>
        </w:rPr>
        <w:t>平台，都</w:t>
      </w:r>
      <w:r w:rsidR="00C85E13" w:rsidRPr="00F13C28">
        <w:rPr>
          <w:rFonts w:hint="eastAsia"/>
          <w:color w:val="000000" w:themeColor="text1"/>
        </w:rPr>
        <w:t>获得过</w:t>
      </w:r>
      <w:r w:rsidR="0082572C" w:rsidRPr="00F13C28">
        <w:rPr>
          <w:rFonts w:hint="eastAsia"/>
          <w:color w:val="000000" w:themeColor="text1"/>
        </w:rPr>
        <w:t>此类风险投资支持而</w:t>
      </w:r>
      <w:r w:rsidR="00C85E13" w:rsidRPr="00F13C28">
        <w:rPr>
          <w:rFonts w:hint="eastAsia"/>
          <w:color w:val="000000" w:themeColor="text1"/>
        </w:rPr>
        <w:t>快速</w:t>
      </w:r>
      <w:r w:rsidR="0082572C" w:rsidRPr="00F13C28">
        <w:rPr>
          <w:rFonts w:hint="eastAsia"/>
          <w:color w:val="000000" w:themeColor="text1"/>
        </w:rPr>
        <w:t>发展起来的。</w:t>
      </w:r>
      <w:r w:rsidR="001E7716" w:rsidRPr="00F13C28">
        <w:rPr>
          <w:rFonts w:hint="eastAsia"/>
          <w:color w:val="000000" w:themeColor="text1"/>
        </w:rPr>
        <w:t>美国硅谷地区之所以被称为创业者的天堂，其中一个重要原因，正在于有一批这种高水平的天使投资人。</w:t>
      </w:r>
      <w:r w:rsidR="00516C34" w:rsidRPr="00F13C28">
        <w:rPr>
          <w:rFonts w:hint="eastAsia"/>
          <w:color w:val="000000" w:themeColor="text1"/>
        </w:rPr>
        <w:t>然而在不成熟的资本市场，情况就大相径庭了。当今国内外资本市场极其巨大，又极其复杂。资本一旦投入，对资金使用者的影响甚至控制也就开始了，并立即显现出“天使”与“魔鬼”的巨大反差。</w:t>
      </w:r>
      <w:r w:rsidR="003C6DB5" w:rsidRPr="00F13C28">
        <w:rPr>
          <w:rFonts w:hint="eastAsia"/>
          <w:color w:val="000000" w:themeColor="text1"/>
        </w:rPr>
        <w:t>开发高水平的网络课程显然不能没有足够的资金支持，但世界上没有免费的午餐。近两年国</w:t>
      </w:r>
      <w:r w:rsidR="00D07944" w:rsidRPr="00F13C28">
        <w:rPr>
          <w:rFonts w:hint="eastAsia"/>
          <w:color w:val="000000" w:themeColor="text1"/>
        </w:rPr>
        <w:t>内</w:t>
      </w:r>
      <w:r w:rsidR="003C6DB5" w:rsidRPr="00F13C28">
        <w:rPr>
          <w:rFonts w:hint="eastAsia"/>
          <w:color w:val="000000" w:themeColor="text1"/>
        </w:rPr>
        <w:t>MOOCs</w:t>
      </w:r>
      <w:r w:rsidR="003C6DB5" w:rsidRPr="00F13C28">
        <w:rPr>
          <w:rFonts w:hint="eastAsia"/>
          <w:color w:val="000000" w:themeColor="text1"/>
        </w:rPr>
        <w:t>不断升温，甚至被炒得发烫</w:t>
      </w:r>
      <w:r w:rsidR="00CE6900" w:rsidRPr="00F13C28">
        <w:rPr>
          <w:rFonts w:hint="eastAsia"/>
          <w:color w:val="000000" w:themeColor="text1"/>
        </w:rPr>
        <w:t>，背后的潜台词，其实就是</w:t>
      </w:r>
      <w:r w:rsidR="003C6DB5" w:rsidRPr="00F13C28">
        <w:rPr>
          <w:rFonts w:hint="eastAsia"/>
          <w:color w:val="000000" w:themeColor="text1"/>
        </w:rPr>
        <w:t>看到有利可图。对于不成熟资本市场中投资者的贪婪</w:t>
      </w:r>
      <w:r w:rsidR="00516C34" w:rsidRPr="00F13C28">
        <w:rPr>
          <w:rFonts w:hint="eastAsia"/>
          <w:color w:val="000000" w:themeColor="text1"/>
        </w:rPr>
        <w:t>，网络课程主持人和所在高校必须有清醒的认识，切不可书生气十足，更不可鬼使神差地掉入“陷阱”、跌入“深渊”</w:t>
      </w:r>
      <w:r w:rsidR="00CE6900" w:rsidRPr="00F13C28">
        <w:rPr>
          <w:rFonts w:hint="eastAsia"/>
          <w:color w:val="000000" w:themeColor="text1"/>
        </w:rPr>
        <w:t>……不过目前这样的担心可能还为时过早，只是需提前防范。</w:t>
      </w:r>
      <w:r w:rsidR="001618AA" w:rsidRPr="00F13C28">
        <w:rPr>
          <w:rFonts w:hint="eastAsia"/>
          <w:color w:val="000000" w:themeColor="text1"/>
        </w:rPr>
        <w:t>在网络课程的资金投入上，国内外存在着极大的体制</w:t>
      </w:r>
      <w:r w:rsidR="001618AA" w:rsidRPr="00F13C28">
        <w:rPr>
          <w:rFonts w:hint="eastAsia"/>
          <w:color w:val="000000" w:themeColor="text1"/>
        </w:rPr>
        <w:lastRenderedPageBreak/>
        <w:t>差异。美国的名牌大学多数是私立大学，</w:t>
      </w:r>
      <w:r w:rsidR="007A527F" w:rsidRPr="00F13C28">
        <w:rPr>
          <w:rFonts w:hint="eastAsia"/>
          <w:color w:val="000000" w:themeColor="text1"/>
        </w:rPr>
        <w:t>他们对网络课程的投入，一方面比较谨慎，另一方面主要依靠</w:t>
      </w:r>
      <w:r w:rsidR="00D07944" w:rsidRPr="00F13C28">
        <w:rPr>
          <w:rFonts w:hint="eastAsia"/>
          <w:color w:val="000000" w:themeColor="text1"/>
        </w:rPr>
        <w:t>学校</w:t>
      </w:r>
      <w:r w:rsidR="001618AA" w:rsidRPr="00F13C28">
        <w:rPr>
          <w:rFonts w:hint="eastAsia"/>
          <w:color w:val="000000" w:themeColor="text1"/>
        </w:rPr>
        <w:t>强大的基金会（大部分来自校友和社会</w:t>
      </w:r>
      <w:r w:rsidR="007A527F" w:rsidRPr="00F13C28">
        <w:rPr>
          <w:rFonts w:hint="eastAsia"/>
          <w:color w:val="000000" w:themeColor="text1"/>
        </w:rPr>
        <w:t>捐赠）和社会上的风险投资。而中国基本都是公立大学，中国近十年来</w:t>
      </w:r>
      <w:r w:rsidR="009316A5" w:rsidRPr="00F13C28">
        <w:rPr>
          <w:rFonts w:hint="eastAsia"/>
          <w:color w:val="000000" w:themeColor="text1"/>
        </w:rPr>
        <w:t>对网络课程的投入，尤其是网络精品课程和资源共享课程的投入，</w:t>
      </w:r>
      <w:r w:rsidR="007A527F" w:rsidRPr="00F13C28">
        <w:rPr>
          <w:rFonts w:hint="eastAsia"/>
          <w:color w:val="000000" w:themeColor="text1"/>
        </w:rPr>
        <w:t>大部分来自</w:t>
      </w:r>
      <w:r w:rsidR="001618AA" w:rsidRPr="00F13C28">
        <w:rPr>
          <w:rFonts w:hint="eastAsia"/>
          <w:color w:val="000000" w:themeColor="text1"/>
        </w:rPr>
        <w:t>国家和地方政府</w:t>
      </w:r>
      <w:r w:rsidR="007A527F" w:rsidRPr="00F13C28">
        <w:rPr>
          <w:rFonts w:hint="eastAsia"/>
          <w:color w:val="000000" w:themeColor="text1"/>
        </w:rPr>
        <w:t>所设立的项目。</w:t>
      </w:r>
      <w:r w:rsidR="009316A5" w:rsidRPr="00F13C28">
        <w:rPr>
          <w:rFonts w:hint="eastAsia"/>
          <w:color w:val="000000" w:themeColor="text1"/>
        </w:rPr>
        <w:t>从实际效果来看，这种投资体制、管理评估体系和游戏规则，都亟待完善，否则不仅难出真正的精品，更难以共建共享，甚至会助长教育腐败</w:t>
      </w:r>
      <w:r w:rsidR="004A23D7" w:rsidRPr="00F13C28">
        <w:rPr>
          <w:rFonts w:hint="eastAsia"/>
          <w:color w:val="000000" w:themeColor="text1"/>
        </w:rPr>
        <w:t>、</w:t>
      </w:r>
      <w:r w:rsidR="009316A5" w:rsidRPr="00F13C28">
        <w:rPr>
          <w:rFonts w:hint="eastAsia"/>
          <w:color w:val="000000" w:themeColor="text1"/>
        </w:rPr>
        <w:t>学术腐败</w:t>
      </w:r>
      <w:r w:rsidR="00E03F25" w:rsidRPr="00F13C28">
        <w:rPr>
          <w:rFonts w:hint="eastAsia"/>
          <w:color w:val="000000" w:themeColor="text1"/>
        </w:rPr>
        <w:t>、体制腐败……这实际上是从另</w:t>
      </w:r>
      <w:r w:rsidR="00D07944" w:rsidRPr="00F13C28">
        <w:rPr>
          <w:rFonts w:hint="eastAsia"/>
          <w:color w:val="000000" w:themeColor="text1"/>
        </w:rPr>
        <w:t>一个方面</w:t>
      </w:r>
      <w:r w:rsidR="00E03F25" w:rsidRPr="00F13C28">
        <w:rPr>
          <w:rFonts w:hint="eastAsia"/>
          <w:color w:val="000000" w:themeColor="text1"/>
        </w:rPr>
        <w:t>证明了资本的贪婪和人性的弱点。对此，我们在建设和发展具有中国特色的</w:t>
      </w:r>
      <w:r w:rsidR="00E03F25" w:rsidRPr="00F13C28">
        <w:rPr>
          <w:rFonts w:hint="eastAsia"/>
          <w:color w:val="000000" w:themeColor="text1"/>
        </w:rPr>
        <w:t>MOOCs</w:t>
      </w:r>
      <w:r w:rsidR="00E03F25" w:rsidRPr="00F13C28">
        <w:rPr>
          <w:rFonts w:hint="eastAsia"/>
          <w:color w:val="000000" w:themeColor="text1"/>
        </w:rPr>
        <w:t>过程中，必须有清醒的反思和充分</w:t>
      </w:r>
      <w:r w:rsidR="00F43339" w:rsidRPr="00F13C28">
        <w:rPr>
          <w:rFonts w:hint="eastAsia"/>
          <w:color w:val="000000" w:themeColor="text1"/>
        </w:rPr>
        <w:t>的</w:t>
      </w:r>
      <w:r w:rsidR="00E03F25" w:rsidRPr="00F13C28">
        <w:rPr>
          <w:rFonts w:hint="eastAsia"/>
          <w:color w:val="000000" w:themeColor="text1"/>
        </w:rPr>
        <w:t>认识。</w:t>
      </w:r>
      <w:r w:rsidR="004B4883" w:rsidRPr="00F13C28">
        <w:rPr>
          <w:rFonts w:hint="eastAsia"/>
          <w:color w:val="000000" w:themeColor="text1"/>
        </w:rPr>
        <w:t>体制的瓶颈和价值导向的混乱，是当今我国高校创新发展中的难题，</w:t>
      </w:r>
      <w:r w:rsidR="004B4883" w:rsidRPr="00F13C28">
        <w:rPr>
          <w:rFonts w:hint="eastAsia"/>
          <w:color w:val="000000" w:themeColor="text1"/>
        </w:rPr>
        <w:t>MOOCs</w:t>
      </w:r>
      <w:r w:rsidR="004B4883" w:rsidRPr="00F13C28">
        <w:rPr>
          <w:rFonts w:hint="eastAsia"/>
          <w:color w:val="000000" w:themeColor="text1"/>
        </w:rPr>
        <w:t>作为大学课程教学改革发展的一个重要生长点，也自然难逃此劫，由此势必造成我国高校网络课程（包括</w:t>
      </w:r>
      <w:r w:rsidR="004B4883" w:rsidRPr="00F13C28">
        <w:rPr>
          <w:rFonts w:hint="eastAsia"/>
          <w:color w:val="000000" w:themeColor="text1"/>
        </w:rPr>
        <w:t>MOOCs</w:t>
      </w:r>
      <w:r w:rsidR="004B4883" w:rsidRPr="00F13C28">
        <w:rPr>
          <w:rFonts w:hint="eastAsia"/>
          <w:color w:val="000000" w:themeColor="text1"/>
        </w:rPr>
        <w:t>）发展中的各种误导、误区和偏颇，这也是当前</w:t>
      </w:r>
      <w:r w:rsidR="000C5541" w:rsidRPr="00F13C28">
        <w:rPr>
          <w:rFonts w:hint="eastAsia"/>
          <w:color w:val="000000" w:themeColor="text1"/>
        </w:rPr>
        <w:t>反对</w:t>
      </w:r>
      <w:r w:rsidR="004B4883" w:rsidRPr="00F13C28">
        <w:rPr>
          <w:rFonts w:hint="eastAsia"/>
          <w:color w:val="000000" w:themeColor="text1"/>
        </w:rPr>
        <w:t>MOOCs</w:t>
      </w:r>
      <w:r w:rsidR="00DE0483" w:rsidRPr="00F13C28">
        <w:rPr>
          <w:rFonts w:hint="eastAsia"/>
          <w:color w:val="000000" w:themeColor="text1"/>
        </w:rPr>
        <w:t>声音存在</w:t>
      </w:r>
      <w:r w:rsidR="004B4883" w:rsidRPr="00F13C28">
        <w:rPr>
          <w:rFonts w:hint="eastAsia"/>
          <w:color w:val="000000" w:themeColor="text1"/>
        </w:rPr>
        <w:t>的一个重要</w:t>
      </w:r>
      <w:r w:rsidR="000C5541" w:rsidRPr="00F13C28">
        <w:rPr>
          <w:rFonts w:hint="eastAsia"/>
          <w:color w:val="000000" w:themeColor="text1"/>
        </w:rPr>
        <w:t>原因。</w:t>
      </w:r>
      <w:r w:rsidR="00817162" w:rsidRPr="00F13C28">
        <w:rPr>
          <w:rFonts w:hint="eastAsia"/>
          <w:color w:val="000000" w:themeColor="text1"/>
        </w:rPr>
        <w:t>但我们也切不可因噎废食。正确的态度应该是积极借鉴、吸取世界成熟资本市场的“天使”经验，为中国特色</w:t>
      </w:r>
      <w:r w:rsidR="00817162" w:rsidRPr="00F13C28">
        <w:rPr>
          <w:rFonts w:hint="eastAsia"/>
          <w:color w:val="000000" w:themeColor="text1"/>
        </w:rPr>
        <w:t>MOOCs</w:t>
      </w:r>
      <w:r w:rsidR="00817162" w:rsidRPr="00F13C28">
        <w:rPr>
          <w:rFonts w:hint="eastAsia"/>
          <w:color w:val="000000" w:themeColor="text1"/>
        </w:rPr>
        <w:t>的健康发展创造不断优化的资本</w:t>
      </w:r>
      <w:r w:rsidR="00DE0483" w:rsidRPr="00F13C28">
        <w:rPr>
          <w:rFonts w:hint="eastAsia"/>
          <w:color w:val="000000" w:themeColor="text1"/>
        </w:rPr>
        <w:t>支撑</w:t>
      </w:r>
      <w:r w:rsidR="00817162" w:rsidRPr="00F13C28">
        <w:rPr>
          <w:rFonts w:hint="eastAsia"/>
          <w:color w:val="000000" w:themeColor="text1"/>
        </w:rPr>
        <w:t>环境。</w:t>
      </w:r>
    </w:p>
    <w:p w14:paraId="6288FD22" w14:textId="4FCF0AAA" w:rsidR="007D0FD4" w:rsidRPr="00F13C28" w:rsidRDefault="004A23D7" w:rsidP="006352AE">
      <w:pPr>
        <w:ind w:firstLineChars="200" w:firstLine="420"/>
        <w:rPr>
          <w:color w:val="000000" w:themeColor="text1"/>
        </w:rPr>
      </w:pPr>
      <w:r w:rsidRPr="00F13C28">
        <w:rPr>
          <w:rFonts w:hint="eastAsia"/>
          <w:color w:val="000000" w:themeColor="text1"/>
        </w:rPr>
        <w:t>MOOC</w:t>
      </w:r>
      <w:r w:rsidRPr="00F13C28">
        <w:rPr>
          <w:rFonts w:hint="eastAsia"/>
          <w:color w:val="000000" w:themeColor="text1"/>
        </w:rPr>
        <w:t>源自西方大学与西方社会的文化土壤，当它被广泛接受和采纳，发展成为世界范围的一种大学课程改革潮流——</w:t>
      </w:r>
      <w:r w:rsidRPr="00F13C28">
        <w:rPr>
          <w:rFonts w:hint="eastAsia"/>
          <w:color w:val="000000" w:themeColor="text1"/>
        </w:rPr>
        <w:t>MOOCs</w:t>
      </w:r>
      <w:r w:rsidRPr="00F13C28">
        <w:rPr>
          <w:rFonts w:hint="eastAsia"/>
          <w:color w:val="000000" w:themeColor="text1"/>
        </w:rPr>
        <w:t>时，就吸纳了世界各国大学的文化元素，在多种利益的驱动和多元文化的博弈中，不断发生着</w:t>
      </w:r>
      <w:r w:rsidR="00535E2F" w:rsidRPr="00F13C28">
        <w:rPr>
          <w:rFonts w:hint="eastAsia"/>
          <w:color w:val="000000" w:themeColor="text1"/>
        </w:rPr>
        <w:t>内容和形式的</w:t>
      </w:r>
      <w:r w:rsidRPr="00F13C28">
        <w:rPr>
          <w:rFonts w:hint="eastAsia"/>
          <w:color w:val="000000" w:themeColor="text1"/>
        </w:rPr>
        <w:t>变化。</w:t>
      </w:r>
      <w:r w:rsidR="00535E2F" w:rsidRPr="00F13C28">
        <w:rPr>
          <w:rFonts w:hint="eastAsia"/>
          <w:color w:val="000000" w:themeColor="text1"/>
        </w:rPr>
        <w:t>面对</w:t>
      </w:r>
      <w:r w:rsidR="00535E2F" w:rsidRPr="00F13C28">
        <w:rPr>
          <w:rFonts w:hint="eastAsia"/>
          <w:color w:val="000000" w:themeColor="text1"/>
        </w:rPr>
        <w:t>MOOCs</w:t>
      </w:r>
      <w:r w:rsidR="00535E2F" w:rsidRPr="00F13C28">
        <w:rPr>
          <w:rFonts w:hint="eastAsia"/>
          <w:color w:val="000000" w:themeColor="text1"/>
        </w:rPr>
        <w:t>这一时代挑战，中国大学既</w:t>
      </w:r>
      <w:r w:rsidR="00923ED1" w:rsidRPr="00F13C28">
        <w:rPr>
          <w:rFonts w:hint="eastAsia"/>
          <w:color w:val="000000" w:themeColor="text1"/>
        </w:rPr>
        <w:t>不应盲目跟风，也不可无动于衷，应该采取理智而清醒的主动应对态度，不仅要探索中国特色之路，而且要</w:t>
      </w:r>
      <w:r w:rsidR="00F13C28">
        <w:rPr>
          <w:rFonts w:hint="eastAsia"/>
          <w:color w:val="000000" w:themeColor="text1"/>
        </w:rPr>
        <w:t>有</w:t>
      </w:r>
      <w:r w:rsidR="00923ED1" w:rsidRPr="00F13C28">
        <w:rPr>
          <w:rFonts w:hint="eastAsia"/>
          <w:color w:val="000000" w:themeColor="text1"/>
        </w:rPr>
        <w:t>反过来影响世界大学课程建设</w:t>
      </w:r>
      <w:r w:rsidR="007155C2">
        <w:rPr>
          <w:rFonts w:hint="eastAsia"/>
          <w:color w:val="000000" w:themeColor="text1"/>
        </w:rPr>
        <w:t>发展潮流的</w:t>
      </w:r>
      <w:r w:rsidR="00F13C28">
        <w:rPr>
          <w:rFonts w:hint="eastAsia"/>
          <w:color w:val="000000" w:themeColor="text1"/>
        </w:rPr>
        <w:t>志气、</w:t>
      </w:r>
      <w:r w:rsidR="007155C2">
        <w:rPr>
          <w:rFonts w:hint="eastAsia"/>
          <w:color w:val="000000" w:themeColor="text1"/>
        </w:rPr>
        <w:t>自信、</w:t>
      </w:r>
      <w:r w:rsidR="00F13C28">
        <w:rPr>
          <w:rFonts w:hint="eastAsia"/>
          <w:color w:val="000000" w:themeColor="text1"/>
        </w:rPr>
        <w:t>底气</w:t>
      </w:r>
      <w:r w:rsidR="00923ED1" w:rsidRPr="00F13C28">
        <w:rPr>
          <w:rFonts w:hint="eastAsia"/>
          <w:color w:val="000000" w:themeColor="text1"/>
        </w:rPr>
        <w:t>。</w:t>
      </w:r>
      <w:r w:rsidR="00535E2F" w:rsidRPr="00F13C28">
        <w:rPr>
          <w:rFonts w:hint="eastAsia"/>
          <w:color w:val="000000" w:themeColor="text1"/>
        </w:rPr>
        <w:t>近</w:t>
      </w:r>
      <w:r w:rsidR="00535E2F" w:rsidRPr="00F13C28">
        <w:rPr>
          <w:rFonts w:hint="eastAsia"/>
          <w:color w:val="000000" w:themeColor="text1"/>
        </w:rPr>
        <w:t>15</w:t>
      </w:r>
      <w:r w:rsidR="00535E2F" w:rsidRPr="00F13C28">
        <w:rPr>
          <w:rFonts w:hint="eastAsia"/>
          <w:color w:val="000000" w:themeColor="text1"/>
        </w:rPr>
        <w:t>年来，中国在大学课程教学改革和</w:t>
      </w:r>
      <w:r w:rsidR="0049288F" w:rsidRPr="00F13C28">
        <w:rPr>
          <w:rFonts w:hint="eastAsia"/>
          <w:color w:val="000000" w:themeColor="text1"/>
        </w:rPr>
        <w:t>高等教育</w:t>
      </w:r>
      <w:r w:rsidR="00535E2F" w:rsidRPr="00F13C28">
        <w:rPr>
          <w:rFonts w:hint="eastAsia"/>
          <w:color w:val="000000" w:themeColor="text1"/>
        </w:rPr>
        <w:t>信息化方面，已经进行了大量实践和理论探索，积累了丰富的经验，也有极其深刻的教训。对此，我们既不应采取虚无主义的态度，也不可盲目乐观。</w:t>
      </w:r>
      <w:r w:rsidR="0049288F" w:rsidRPr="00F13C28">
        <w:rPr>
          <w:rFonts w:hint="eastAsia"/>
          <w:color w:val="000000" w:themeColor="text1"/>
        </w:rPr>
        <w:t>MOOCs</w:t>
      </w:r>
      <w:r w:rsidR="0049288F" w:rsidRPr="00F13C28">
        <w:rPr>
          <w:rFonts w:hint="eastAsia"/>
          <w:color w:val="000000" w:themeColor="text1"/>
        </w:rPr>
        <w:t>作为一种世界范围大学课程改革潮流的涌现，应该看作是高等教育信息化在大学课程教学这一</w:t>
      </w:r>
      <w:r w:rsidR="007D0FD4" w:rsidRPr="00F13C28">
        <w:rPr>
          <w:rFonts w:hint="eastAsia"/>
          <w:color w:val="000000" w:themeColor="text1"/>
        </w:rPr>
        <w:t>细胞层面的质变，其影响将是全方位的……</w:t>
      </w:r>
      <w:r w:rsidR="0049288F" w:rsidRPr="00F13C28">
        <w:rPr>
          <w:rFonts w:hint="eastAsia"/>
          <w:color w:val="000000" w:themeColor="text1"/>
        </w:rPr>
        <w:t>中国大学的决策、领导者，学科带头人和各门</w:t>
      </w:r>
      <w:r w:rsidR="00923ED1" w:rsidRPr="00F13C28">
        <w:rPr>
          <w:rFonts w:hint="eastAsia"/>
          <w:color w:val="000000" w:themeColor="text1"/>
        </w:rPr>
        <w:t>精品</w:t>
      </w:r>
      <w:r w:rsidR="0049288F" w:rsidRPr="00F13C28">
        <w:rPr>
          <w:rFonts w:hint="eastAsia"/>
          <w:color w:val="000000" w:themeColor="text1"/>
        </w:rPr>
        <w:t>课程的主讲教师</w:t>
      </w:r>
      <w:r w:rsidR="00923ED1" w:rsidRPr="00F13C28">
        <w:rPr>
          <w:rFonts w:hint="eastAsia"/>
          <w:color w:val="000000" w:themeColor="text1"/>
        </w:rPr>
        <w:t>团队</w:t>
      </w:r>
      <w:r w:rsidR="0049288F" w:rsidRPr="00F13C28">
        <w:rPr>
          <w:rFonts w:hint="eastAsia"/>
          <w:color w:val="000000" w:themeColor="text1"/>
        </w:rPr>
        <w:t>，必须静下心来，认真学习、研究、反思、借鉴，只有在这样的基础上，才能获得发言权，</w:t>
      </w:r>
      <w:r w:rsidR="006352AE" w:rsidRPr="00F13C28">
        <w:rPr>
          <w:rFonts w:hint="eastAsia"/>
          <w:color w:val="000000" w:themeColor="text1"/>
        </w:rPr>
        <w:t>才有资格</w:t>
      </w:r>
      <w:r w:rsidR="0049288F" w:rsidRPr="00F13C28">
        <w:rPr>
          <w:rFonts w:hint="eastAsia"/>
          <w:color w:val="000000" w:themeColor="text1"/>
        </w:rPr>
        <w:t>对</w:t>
      </w:r>
      <w:r w:rsidR="006352AE" w:rsidRPr="00F13C28">
        <w:rPr>
          <w:rFonts w:hint="eastAsia"/>
          <w:color w:val="000000" w:themeColor="text1"/>
        </w:rPr>
        <w:t>MOOCs</w:t>
      </w:r>
      <w:r w:rsidR="0049288F" w:rsidRPr="00F13C28">
        <w:rPr>
          <w:rFonts w:hint="eastAsia"/>
          <w:color w:val="000000" w:themeColor="text1"/>
        </w:rPr>
        <w:t>说三道四</w:t>
      </w:r>
      <w:r w:rsidR="006352AE" w:rsidRPr="00F13C28">
        <w:rPr>
          <w:rFonts w:hint="eastAsia"/>
          <w:color w:val="000000" w:themeColor="text1"/>
        </w:rPr>
        <w:t>，中国大学也才能真正获得对世界大学现实变革的深刻理解、未来走向的科学预测，由此获得全球化、信息化内在结合的战略眼光</w:t>
      </w:r>
      <w:r w:rsidR="007D0FD4" w:rsidRPr="00F13C28">
        <w:rPr>
          <w:rFonts w:hint="eastAsia"/>
          <w:color w:val="000000" w:themeColor="text1"/>
        </w:rPr>
        <w:t>和立足于大学人才培养细胞层面变革发展的创新思维</w:t>
      </w:r>
      <w:r w:rsidR="006352AE" w:rsidRPr="00F13C28">
        <w:rPr>
          <w:rFonts w:hint="eastAsia"/>
          <w:color w:val="000000" w:themeColor="text1"/>
        </w:rPr>
        <w:t>，</w:t>
      </w:r>
      <w:r w:rsidR="007D0FD4" w:rsidRPr="00F13C28">
        <w:rPr>
          <w:rFonts w:hint="eastAsia"/>
          <w:color w:val="000000" w:themeColor="text1"/>
        </w:rPr>
        <w:t>中国才有可能影响包括</w:t>
      </w:r>
      <w:r w:rsidR="007D0FD4" w:rsidRPr="00F13C28">
        <w:rPr>
          <w:rFonts w:hint="eastAsia"/>
          <w:color w:val="000000" w:themeColor="text1"/>
        </w:rPr>
        <w:t>MOOCs</w:t>
      </w:r>
      <w:r w:rsidR="007D0FD4" w:rsidRPr="00F13C28">
        <w:rPr>
          <w:rFonts w:hint="eastAsia"/>
          <w:color w:val="000000" w:themeColor="text1"/>
        </w:rPr>
        <w:t>在内的各种大学改革时代潮流。这对于中国的大学走向</w:t>
      </w:r>
      <w:r w:rsidR="002F3444" w:rsidRPr="00F13C28">
        <w:rPr>
          <w:rFonts w:hint="eastAsia"/>
          <w:color w:val="000000" w:themeColor="text1"/>
        </w:rPr>
        <w:t>21</w:t>
      </w:r>
      <w:r w:rsidR="002F3444" w:rsidRPr="00F13C28">
        <w:rPr>
          <w:rFonts w:hint="eastAsia"/>
          <w:color w:val="000000" w:themeColor="text1"/>
        </w:rPr>
        <w:t>世纪</w:t>
      </w:r>
      <w:r w:rsidR="007D0FD4" w:rsidRPr="00F13C28">
        <w:rPr>
          <w:rFonts w:hint="eastAsia"/>
          <w:color w:val="000000" w:themeColor="text1"/>
        </w:rPr>
        <w:t>世界舞台，不仅是极其重要的，而且是不可缺失的。</w:t>
      </w:r>
    </w:p>
    <w:p w14:paraId="59C8B0ED" w14:textId="77777777" w:rsidR="00565BEC" w:rsidRDefault="00565BEC" w:rsidP="00565BEC">
      <w:pPr>
        <w:rPr>
          <w:color w:val="000000" w:themeColor="text1"/>
        </w:rPr>
      </w:pPr>
    </w:p>
    <w:p w14:paraId="21DC2452" w14:textId="77777777" w:rsidR="00565BEC" w:rsidRDefault="00565BEC" w:rsidP="00565BEC">
      <w:pPr>
        <w:jc w:val="center"/>
        <w:rPr>
          <w:b/>
          <w:sz w:val="32"/>
          <w:szCs w:val="32"/>
        </w:rPr>
      </w:pPr>
      <w:r>
        <w:rPr>
          <w:rFonts w:hint="eastAsia"/>
          <w:b/>
          <w:sz w:val="32"/>
          <w:szCs w:val="32"/>
        </w:rPr>
        <w:t xml:space="preserve">Reflection on MOOCs </w:t>
      </w:r>
      <w:r>
        <w:rPr>
          <w:b/>
          <w:sz w:val="32"/>
          <w:szCs w:val="32"/>
        </w:rPr>
        <w:t>Fervor</w:t>
      </w:r>
    </w:p>
    <w:p w14:paraId="156A1265" w14:textId="77777777" w:rsidR="00565BEC" w:rsidRDefault="00565BEC" w:rsidP="00565BEC">
      <w:r w:rsidRPr="00A721EA">
        <w:rPr>
          <w:rFonts w:hint="eastAsia"/>
        </w:rPr>
        <w:t xml:space="preserve">Abstract: </w:t>
      </w:r>
      <w:r>
        <w:rPr>
          <w:rFonts w:hint="eastAsia"/>
        </w:rPr>
        <w:t xml:space="preserve">MOOCs (Massive Open Online Courses), despite its ambiguity, has become a buzz topic in recent years. With a rational and dialectical analysis of MOOCs, this article tries to reveal the nature and value of MOOCs by comparing it with SPOC and by </w:t>
      </w:r>
      <w:r>
        <w:t>distinguishing</w:t>
      </w:r>
      <w:r>
        <w:rPr>
          <w:rFonts w:hint="eastAsia"/>
        </w:rPr>
        <w:t xml:space="preserve"> between cMOOC and xMOOC. The author maintains that the driving forces of MOOCs are three-fold: the innovative developmental force coming from inside higher education, the innovative force of </w:t>
      </w:r>
      <w:r>
        <w:t>technology</w:t>
      </w:r>
      <w:r>
        <w:rPr>
          <w:rFonts w:hint="eastAsia"/>
        </w:rPr>
        <w:t xml:space="preserve">, and the force of capital. Representing different social needs, motivation, and interests, the three forces interweave and therefore make the MOOC fervor multi-value oriented. MOOCs have become a game for multi-forces, attracting ever increasing resources and wisdom. They are also leading up to </w:t>
      </w:r>
      <w:r>
        <w:t>fission</w:t>
      </w:r>
      <w:r>
        <w:rPr>
          <w:rFonts w:hint="eastAsia"/>
        </w:rPr>
        <w:t xml:space="preserve"> in higher education, ranging from its cells to its overall decision-making and </w:t>
      </w:r>
      <w:r>
        <w:t>management</w:t>
      </w:r>
      <w:r>
        <w:rPr>
          <w:rFonts w:hint="eastAsia"/>
        </w:rPr>
        <w:t xml:space="preserve">. This article stresses a visionary and </w:t>
      </w:r>
      <w:r>
        <w:t>strategi</w:t>
      </w:r>
      <w:r>
        <w:rPr>
          <w:rFonts w:hint="eastAsia"/>
        </w:rPr>
        <w:t xml:space="preserve">c orientation to guide and promote the healthy development of this global MOOC trend. </w:t>
      </w:r>
    </w:p>
    <w:p w14:paraId="21506471" w14:textId="77777777" w:rsidR="00565BEC" w:rsidRDefault="00565BEC" w:rsidP="00565BEC"/>
    <w:p w14:paraId="03384C84" w14:textId="3DD5C657" w:rsidR="00565BEC" w:rsidRPr="00BA0897" w:rsidRDefault="00565BEC" w:rsidP="00BA0897">
      <w:r>
        <w:rPr>
          <w:rFonts w:hint="eastAsia"/>
        </w:rPr>
        <w:t xml:space="preserve">Key words: higher education Informationization, MOOCs, SPOC, educational strategy, higher education innovation </w:t>
      </w:r>
    </w:p>
    <w:sectPr w:rsidR="00565BEC" w:rsidRPr="00BA0897">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14-05-20T17:09:00Z" w:initials="a">
    <w:p w14:paraId="250C8BBC" w14:textId="77777777" w:rsidR="00424368" w:rsidRDefault="00424368" w:rsidP="002931DD">
      <w:pPr>
        <w:pStyle w:val="a9"/>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C8B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94668" w14:textId="77777777" w:rsidR="007B697F" w:rsidRDefault="007B697F" w:rsidP="009414BA">
      <w:r>
        <w:separator/>
      </w:r>
    </w:p>
  </w:endnote>
  <w:endnote w:type="continuationSeparator" w:id="0">
    <w:p w14:paraId="3F7B0FB6" w14:textId="77777777" w:rsidR="007B697F" w:rsidRDefault="007B697F" w:rsidP="0094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071064"/>
      <w:docPartObj>
        <w:docPartGallery w:val="Page Numbers (Bottom of Page)"/>
        <w:docPartUnique/>
      </w:docPartObj>
    </w:sdtPr>
    <w:sdtEndPr/>
    <w:sdtContent>
      <w:p w14:paraId="32637BAD" w14:textId="00DC2EFE" w:rsidR="00424368" w:rsidRDefault="00424368">
        <w:pPr>
          <w:pStyle w:val="a5"/>
          <w:jc w:val="right"/>
        </w:pPr>
        <w:r>
          <w:fldChar w:fldCharType="begin"/>
        </w:r>
        <w:r>
          <w:instrText>PAGE   \* MERGEFORMAT</w:instrText>
        </w:r>
        <w:r>
          <w:fldChar w:fldCharType="separate"/>
        </w:r>
        <w:r w:rsidR="007E7A2F" w:rsidRPr="007E7A2F">
          <w:rPr>
            <w:noProof/>
            <w:lang w:val="zh-CN"/>
          </w:rPr>
          <w:t>1</w:t>
        </w:r>
        <w:r>
          <w:fldChar w:fldCharType="end"/>
        </w:r>
      </w:p>
    </w:sdtContent>
  </w:sdt>
  <w:p w14:paraId="3C779787" w14:textId="77777777" w:rsidR="00424368" w:rsidRDefault="004243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14F4" w14:textId="77777777" w:rsidR="007B697F" w:rsidRDefault="007B697F" w:rsidP="009414BA">
      <w:r>
        <w:separator/>
      </w:r>
    </w:p>
  </w:footnote>
  <w:footnote w:type="continuationSeparator" w:id="0">
    <w:p w14:paraId="3FC6B8DF" w14:textId="77777777" w:rsidR="007B697F" w:rsidRDefault="007B697F" w:rsidP="009414BA">
      <w:r>
        <w:continuationSeparator/>
      </w:r>
    </w:p>
  </w:footnote>
  <w:footnote w:id="1">
    <w:p w14:paraId="660474B1" w14:textId="4AFD77BD" w:rsidR="00424368" w:rsidRPr="00D32944" w:rsidRDefault="00424368">
      <w:pPr>
        <w:pStyle w:val="ac"/>
      </w:pPr>
      <w:r>
        <w:rPr>
          <w:rStyle w:val="ad"/>
        </w:rPr>
        <w:footnoteRef/>
      </w:r>
      <w:r>
        <w:t xml:space="preserve"> </w:t>
      </w:r>
      <w:r w:rsidRPr="00D32944">
        <w:rPr>
          <w:rFonts w:hint="eastAsia"/>
        </w:rPr>
        <w:t>]Auletta,K.(2012).GET RICH U. [EB/OL].http://www. newyorker.com/reporting/2012/04/30/120430fa_fact_auletta? current</w:t>
      </w:r>
      <w:r w:rsidRPr="00D32944">
        <w:rPr>
          <w:rFonts w:hint="eastAsia"/>
        </w:rPr>
        <w:t>鄄</w:t>
      </w:r>
      <w:r w:rsidRPr="00D32944">
        <w:rPr>
          <w:rFonts w:hint="eastAsia"/>
        </w:rPr>
        <w:t xml:space="preserve"> Page=8.</w:t>
      </w:r>
    </w:p>
  </w:footnote>
  <w:footnote w:id="2">
    <w:p w14:paraId="69AD8102" w14:textId="3D953BF9" w:rsidR="00424368" w:rsidRPr="00121E84" w:rsidRDefault="00424368" w:rsidP="00121E84">
      <w:pPr>
        <w:rPr>
          <w:rFonts w:asciiTheme="minorEastAsia" w:hAnsiTheme="minorEastAsia"/>
          <w:sz w:val="18"/>
          <w:szCs w:val="18"/>
        </w:rPr>
      </w:pPr>
      <w:r>
        <w:rPr>
          <w:rStyle w:val="ad"/>
        </w:rPr>
        <w:footnoteRef/>
      </w:r>
      <w:r>
        <w:rPr>
          <w:rFonts w:asciiTheme="minorEastAsia" w:hAnsiTheme="minorEastAsia" w:hint="eastAsia"/>
          <w:sz w:val="18"/>
          <w:szCs w:val="18"/>
        </w:rPr>
        <w:t xml:space="preserve"> </w:t>
      </w:r>
      <w:r w:rsidRPr="0037095E">
        <w:rPr>
          <w:rFonts w:asciiTheme="minorEastAsia" w:hAnsiTheme="minorEastAsia" w:hint="eastAsia"/>
          <w:sz w:val="18"/>
          <w:szCs w:val="18"/>
        </w:rPr>
        <w:t>参见桑新民</w:t>
      </w:r>
      <w:r>
        <w:rPr>
          <w:rFonts w:asciiTheme="minorEastAsia" w:hAnsiTheme="minorEastAsia" w:hint="eastAsia"/>
          <w:sz w:val="18"/>
          <w:szCs w:val="18"/>
        </w:rPr>
        <w:t>：</w:t>
      </w:r>
      <w:r w:rsidRPr="0037095E">
        <w:rPr>
          <w:rFonts w:asciiTheme="minorEastAsia" w:hAnsiTheme="minorEastAsia" w:hint="eastAsia"/>
          <w:sz w:val="18"/>
          <w:szCs w:val="18"/>
        </w:rPr>
        <w:t>科教兴国的教育使命——实现人类学习方式的历史性变革</w:t>
      </w:r>
      <w:r>
        <w:rPr>
          <w:rFonts w:asciiTheme="minorEastAsia" w:hAnsiTheme="minorEastAsia" w:hint="eastAsia"/>
          <w:sz w:val="18"/>
          <w:szCs w:val="18"/>
        </w:rPr>
        <w:t>，</w:t>
      </w:r>
      <w:r w:rsidRPr="0037095E">
        <w:rPr>
          <w:rFonts w:asciiTheme="minorEastAsia" w:hAnsiTheme="minorEastAsia" w:hint="eastAsia"/>
          <w:sz w:val="18"/>
          <w:szCs w:val="18"/>
        </w:rPr>
        <w:t>《人民教育》1999年第一期</w:t>
      </w:r>
      <w:r>
        <w:rPr>
          <w:rFonts w:asciiTheme="minorEastAsia" w:hAnsiTheme="minorEastAsia" w:hint="eastAsia"/>
          <w:sz w:val="18"/>
          <w:szCs w:val="18"/>
        </w:rPr>
        <w:t>。</w:t>
      </w:r>
    </w:p>
  </w:footnote>
  <w:footnote w:id="3">
    <w:p w14:paraId="4817ECF7" w14:textId="2CDECB07" w:rsidR="00424368" w:rsidRDefault="00424368">
      <w:pPr>
        <w:pStyle w:val="ac"/>
      </w:pPr>
      <w:r>
        <w:rPr>
          <w:rStyle w:val="ad"/>
        </w:rPr>
        <w:footnoteRef/>
      </w:r>
      <w:r>
        <w:rPr>
          <w:rFonts w:hint="eastAsia"/>
        </w:rPr>
        <w:t xml:space="preserve"> </w:t>
      </w:r>
      <w:r>
        <w:t>康叶钦</w:t>
      </w:r>
      <w:r>
        <w:rPr>
          <w:rFonts w:hint="eastAsia"/>
        </w:rPr>
        <w:t>：</w:t>
      </w:r>
      <w:r>
        <w:t>在线教育的后</w:t>
      </w:r>
      <w:r>
        <w:t>MOOC</w:t>
      </w:r>
      <w:r>
        <w:t>时代</w:t>
      </w:r>
      <w:r>
        <w:t>——SPOC</w:t>
      </w:r>
      <w:r>
        <w:t>解析</w:t>
      </w:r>
      <w:r>
        <w:rPr>
          <w:rFonts w:hint="eastAsia"/>
        </w:rPr>
        <w:t>，</w:t>
      </w:r>
      <w:r>
        <w:t>《清华大学教育研究》</w:t>
      </w:r>
      <w:r>
        <w:t>2014</w:t>
      </w:r>
      <w:r>
        <w:t>年第一期</w:t>
      </w:r>
      <w:r>
        <w:rPr>
          <w:rFonts w:hint="eastAsia"/>
        </w:rPr>
        <w:t>。</w:t>
      </w:r>
    </w:p>
  </w:footnote>
  <w:footnote w:id="4">
    <w:p w14:paraId="4FCF0159" w14:textId="77777777" w:rsidR="00424368" w:rsidRPr="00B96F49" w:rsidRDefault="00424368" w:rsidP="00AA7F8C">
      <w:pPr>
        <w:pStyle w:val="ae"/>
        <w:rPr>
          <w:rFonts w:asciiTheme="majorHAnsi" w:hAnsiTheme="majorHAnsi"/>
        </w:rPr>
      </w:pPr>
      <w:r>
        <w:rPr>
          <w:rStyle w:val="ad"/>
        </w:rPr>
        <w:footnoteRef/>
      </w:r>
      <w:r>
        <w:t xml:space="preserve"> </w:t>
      </w:r>
      <w:r w:rsidRPr="00B96F49">
        <w:rPr>
          <w:rFonts w:asciiTheme="majorHAnsi" w:hAnsiTheme="majorHAnsi"/>
        </w:rPr>
        <w:t>Sean Coughlan,“Harvard Plans to boldly go with‘Spocs’</w:t>
      </w:r>
      <w:r w:rsidRPr="00B96F49">
        <w:rPr>
          <w:rFonts w:asciiTheme="majorHAnsi" w:hAnsiTheme="majorHAnsi"/>
        </w:rPr>
        <w:t>，</w:t>
      </w:r>
      <w:r w:rsidRPr="00B96F49">
        <w:rPr>
          <w:rFonts w:asciiTheme="majorHAnsi" w:hAnsiTheme="majorHAnsi"/>
        </w:rPr>
        <w:t>”http://www.bbc.co.uk/news/business-24166247,2013-09-24.</w:t>
      </w:r>
    </w:p>
    <w:p w14:paraId="5CCA063F" w14:textId="3C3EC9C3" w:rsidR="00424368" w:rsidRPr="00AA7F8C" w:rsidRDefault="00424368">
      <w:pPr>
        <w:pStyle w:val="ac"/>
      </w:pPr>
    </w:p>
  </w:footnote>
  <w:footnote w:id="5">
    <w:p w14:paraId="2CE6D24D" w14:textId="77777777" w:rsidR="00424368" w:rsidRDefault="00424368" w:rsidP="00B0768C">
      <w:pPr>
        <w:pStyle w:val="ac"/>
      </w:pPr>
      <w:r>
        <w:rPr>
          <w:rStyle w:val="ad"/>
        </w:rPr>
        <w:footnoteRef/>
      </w:r>
      <w:r>
        <w:rPr>
          <w:rFonts w:hint="eastAsia"/>
        </w:rPr>
        <w:t xml:space="preserve"> </w:t>
      </w:r>
      <w:r w:rsidRPr="0088403F">
        <w:rPr>
          <w:rFonts w:hint="eastAsia"/>
        </w:rPr>
        <w:t>桑新民</w:t>
      </w:r>
      <w:r>
        <w:rPr>
          <w:rFonts w:hint="eastAsia"/>
        </w:rPr>
        <w:t>等：</w:t>
      </w:r>
      <w:r w:rsidRPr="0088403F">
        <w:rPr>
          <w:rFonts w:hint="eastAsia"/>
        </w:rPr>
        <w:t>21</w:t>
      </w:r>
      <w:r w:rsidRPr="0088403F">
        <w:rPr>
          <w:rFonts w:hint="eastAsia"/>
        </w:rPr>
        <w:t>世纪</w:t>
      </w:r>
      <w:r w:rsidRPr="0088403F">
        <w:rPr>
          <w:rFonts w:hint="eastAsia"/>
        </w:rPr>
        <w:t>:</w:t>
      </w:r>
      <w:r w:rsidRPr="0088403F">
        <w:rPr>
          <w:rFonts w:hint="eastAsia"/>
        </w:rPr>
        <w:t>大学课堂向何处去</w:t>
      </w:r>
      <w:r w:rsidRPr="0088403F">
        <w:rPr>
          <w:rFonts w:hint="eastAsia"/>
        </w:rPr>
        <w:t xml:space="preserve">? </w:t>
      </w:r>
      <w:r>
        <w:rPr>
          <w:rFonts w:hint="eastAsia"/>
        </w:rPr>
        <w:t>——</w:t>
      </w:r>
      <w:r w:rsidRPr="0088403F">
        <w:rPr>
          <w:rFonts w:hint="eastAsia"/>
        </w:rPr>
        <w:t>“太极学堂冶的理念与实践探索</w:t>
      </w:r>
      <w:r>
        <w:rPr>
          <w:rFonts w:hint="eastAsia"/>
        </w:rPr>
        <w:t>，《开放教育研究》</w:t>
      </w:r>
      <w:r>
        <w:rPr>
          <w:rFonts w:hint="eastAsia"/>
        </w:rPr>
        <w:t>2012</w:t>
      </w:r>
      <w:r>
        <w:rPr>
          <w:rFonts w:hint="eastAsia"/>
        </w:rPr>
        <w:t>年第二期。</w:t>
      </w:r>
    </w:p>
  </w:footnote>
  <w:footnote w:id="6">
    <w:p w14:paraId="31D2BBCC" w14:textId="77777777" w:rsidR="00C7148D" w:rsidRPr="000E742A" w:rsidRDefault="00C7148D" w:rsidP="00C7148D">
      <w:pPr>
        <w:jc w:val="left"/>
        <w:rPr>
          <w:color w:val="000000" w:themeColor="text1"/>
          <w:sz w:val="18"/>
          <w:szCs w:val="18"/>
        </w:rPr>
      </w:pPr>
      <w:r w:rsidRPr="000E742A">
        <w:rPr>
          <w:rStyle w:val="ad"/>
          <w:color w:val="000000" w:themeColor="text1"/>
        </w:rPr>
        <w:footnoteRef/>
      </w:r>
      <w:r w:rsidRPr="000E742A">
        <w:rPr>
          <w:color w:val="000000" w:themeColor="text1"/>
        </w:rPr>
        <w:t xml:space="preserve"> </w:t>
      </w:r>
      <w:r w:rsidRPr="000E742A">
        <w:rPr>
          <w:color w:val="000000" w:themeColor="text1"/>
          <w:sz w:val="18"/>
          <w:szCs w:val="18"/>
        </w:rPr>
        <w:t>http://www.cdgdc.edu.cn/xwyyjsjyxx/zxns/zxzx/mg/zxzx/277612.shtml</w:t>
      </w:r>
      <w:r w:rsidRPr="000E742A">
        <w:rPr>
          <w:color w:val="000000" w:themeColor="text1"/>
          <w:sz w:val="18"/>
          <w:szCs w:val="18"/>
        </w:rPr>
        <w:t>美国：圣何塞州立大学教师集体反对在线课</w:t>
      </w:r>
      <w:r w:rsidRPr="000E742A">
        <w:rPr>
          <w:rFonts w:hint="eastAsia"/>
          <w:color w:val="000000" w:themeColor="text1"/>
          <w:sz w:val="18"/>
          <w:szCs w:val="18"/>
        </w:rPr>
        <w:t>，</w:t>
      </w:r>
      <w:hyperlink r:id="rId1" w:history="1">
        <w:r w:rsidRPr="000E742A">
          <w:rPr>
            <w:rFonts w:hint="eastAsia"/>
            <w:color w:val="000000" w:themeColor="text1"/>
            <w:sz w:val="18"/>
            <w:szCs w:val="18"/>
          </w:rPr>
          <w:t>原载</w:t>
        </w:r>
        <w:r w:rsidRPr="000E742A">
          <w:rPr>
            <w:color w:val="000000" w:themeColor="text1"/>
            <w:sz w:val="18"/>
            <w:szCs w:val="18"/>
          </w:rPr>
          <w:t>美国《纽约时报》</w:t>
        </w:r>
        <w:r w:rsidRPr="000E742A">
          <w:rPr>
            <w:color w:val="000000" w:themeColor="text1"/>
            <w:sz w:val="18"/>
            <w:szCs w:val="18"/>
          </w:rPr>
          <w:t>2013</w:t>
        </w:r>
        <w:r w:rsidRPr="000E742A">
          <w:rPr>
            <w:color w:val="000000" w:themeColor="text1"/>
            <w:sz w:val="18"/>
            <w:szCs w:val="18"/>
          </w:rPr>
          <w:t>年</w:t>
        </w:r>
        <w:r w:rsidRPr="000E742A">
          <w:rPr>
            <w:color w:val="000000" w:themeColor="text1"/>
            <w:sz w:val="18"/>
            <w:szCs w:val="18"/>
          </w:rPr>
          <w:t>05</w:t>
        </w:r>
        <w:r w:rsidRPr="000E742A">
          <w:rPr>
            <w:color w:val="000000" w:themeColor="text1"/>
            <w:sz w:val="18"/>
            <w:szCs w:val="18"/>
          </w:rPr>
          <w:t>月</w:t>
        </w:r>
        <w:r w:rsidRPr="000E742A">
          <w:rPr>
            <w:color w:val="000000" w:themeColor="text1"/>
            <w:sz w:val="18"/>
            <w:szCs w:val="18"/>
          </w:rPr>
          <w:t>02</w:t>
        </w:r>
        <w:r w:rsidRPr="000E742A">
          <w:rPr>
            <w:color w:val="000000" w:themeColor="text1"/>
            <w:sz w:val="18"/>
            <w:szCs w:val="18"/>
          </w:rPr>
          <w:t>日</w:t>
        </w:r>
      </w:hyperlink>
      <w:r w:rsidRPr="000E742A">
        <w:rPr>
          <w:rFonts w:hint="eastAsia"/>
          <w:color w:val="000000" w:themeColor="text1"/>
          <w:sz w:val="18"/>
          <w:szCs w:val="18"/>
        </w:rPr>
        <w:t>，</w:t>
      </w:r>
      <w:r w:rsidRPr="000E742A">
        <w:rPr>
          <w:color w:val="000000" w:themeColor="text1"/>
          <w:sz w:val="18"/>
          <w:szCs w:val="18"/>
        </w:rPr>
        <w:t>翻译严媛</w:t>
      </w:r>
      <w:r w:rsidRPr="000E742A">
        <w:rPr>
          <w:rFonts w:hint="eastAsia"/>
          <w:color w:val="000000" w:themeColor="text1"/>
          <w:sz w:val="18"/>
          <w:szCs w:val="18"/>
        </w:rPr>
        <w:t>，</w:t>
      </w:r>
      <w:r w:rsidRPr="000E742A">
        <w:rPr>
          <w:color w:val="000000" w:themeColor="text1"/>
          <w:sz w:val="18"/>
          <w:szCs w:val="18"/>
        </w:rPr>
        <w:t>校对丁思嘉</w:t>
      </w:r>
      <w:r w:rsidRPr="000E742A">
        <w:rPr>
          <w:rFonts w:hint="eastAsia"/>
          <w:color w:val="000000" w:themeColor="text1"/>
          <w:sz w:val="18"/>
          <w:szCs w:val="18"/>
        </w:rPr>
        <w:t>。</w:t>
      </w:r>
    </w:p>
    <w:p w14:paraId="46CE797F" w14:textId="02708609" w:rsidR="00C7148D" w:rsidRPr="00C7148D" w:rsidRDefault="00C7148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BC1"/>
    <w:multiLevelType w:val="multilevel"/>
    <w:tmpl w:val="A130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43D34"/>
    <w:multiLevelType w:val="hybridMultilevel"/>
    <w:tmpl w:val="545CBA48"/>
    <w:lvl w:ilvl="0" w:tplc="751C46AA">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CB02AC"/>
    <w:multiLevelType w:val="hybridMultilevel"/>
    <w:tmpl w:val="E1727052"/>
    <w:lvl w:ilvl="0" w:tplc="8DC66A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C1"/>
    <w:rsid w:val="0000392C"/>
    <w:rsid w:val="0000577F"/>
    <w:rsid w:val="000227F7"/>
    <w:rsid w:val="00023C48"/>
    <w:rsid w:val="00035AF9"/>
    <w:rsid w:val="000513BB"/>
    <w:rsid w:val="00062B93"/>
    <w:rsid w:val="00070E37"/>
    <w:rsid w:val="00071A80"/>
    <w:rsid w:val="0007709A"/>
    <w:rsid w:val="000815F8"/>
    <w:rsid w:val="00090C09"/>
    <w:rsid w:val="00090CC7"/>
    <w:rsid w:val="000925A0"/>
    <w:rsid w:val="00092D1D"/>
    <w:rsid w:val="00097521"/>
    <w:rsid w:val="000A265C"/>
    <w:rsid w:val="000C2E55"/>
    <w:rsid w:val="000C4008"/>
    <w:rsid w:val="000C5541"/>
    <w:rsid w:val="000D7C14"/>
    <w:rsid w:val="000D7F53"/>
    <w:rsid w:val="000E742A"/>
    <w:rsid w:val="00111676"/>
    <w:rsid w:val="00121E84"/>
    <w:rsid w:val="00121EDA"/>
    <w:rsid w:val="00126275"/>
    <w:rsid w:val="001275A9"/>
    <w:rsid w:val="001503C6"/>
    <w:rsid w:val="001618AA"/>
    <w:rsid w:val="00162206"/>
    <w:rsid w:val="001A3CCC"/>
    <w:rsid w:val="001A7226"/>
    <w:rsid w:val="001B5E55"/>
    <w:rsid w:val="001D56EF"/>
    <w:rsid w:val="001E7716"/>
    <w:rsid w:val="001F31C3"/>
    <w:rsid w:val="00202582"/>
    <w:rsid w:val="00202CC3"/>
    <w:rsid w:val="0021640D"/>
    <w:rsid w:val="0022122E"/>
    <w:rsid w:val="00225658"/>
    <w:rsid w:val="0023275B"/>
    <w:rsid w:val="00241A37"/>
    <w:rsid w:val="00243592"/>
    <w:rsid w:val="00255F68"/>
    <w:rsid w:val="0026063E"/>
    <w:rsid w:val="00272030"/>
    <w:rsid w:val="002763D8"/>
    <w:rsid w:val="00281B8F"/>
    <w:rsid w:val="00284E7D"/>
    <w:rsid w:val="002929EE"/>
    <w:rsid w:val="002931DD"/>
    <w:rsid w:val="00293E11"/>
    <w:rsid w:val="002A1B90"/>
    <w:rsid w:val="002A3FC5"/>
    <w:rsid w:val="002B1C3C"/>
    <w:rsid w:val="002B514B"/>
    <w:rsid w:val="002D3AB9"/>
    <w:rsid w:val="002F3444"/>
    <w:rsid w:val="003039BF"/>
    <w:rsid w:val="00312060"/>
    <w:rsid w:val="00337691"/>
    <w:rsid w:val="00341882"/>
    <w:rsid w:val="00354874"/>
    <w:rsid w:val="00364383"/>
    <w:rsid w:val="00367074"/>
    <w:rsid w:val="0037095E"/>
    <w:rsid w:val="00372F22"/>
    <w:rsid w:val="00373FE3"/>
    <w:rsid w:val="00376569"/>
    <w:rsid w:val="00382354"/>
    <w:rsid w:val="00390068"/>
    <w:rsid w:val="003C6DB5"/>
    <w:rsid w:val="003D3C3E"/>
    <w:rsid w:val="003D7FDC"/>
    <w:rsid w:val="003E7004"/>
    <w:rsid w:val="00402A5C"/>
    <w:rsid w:val="004071F9"/>
    <w:rsid w:val="00412E34"/>
    <w:rsid w:val="00424368"/>
    <w:rsid w:val="00431C99"/>
    <w:rsid w:val="00436F7E"/>
    <w:rsid w:val="004373C3"/>
    <w:rsid w:val="0044080A"/>
    <w:rsid w:val="00451C2D"/>
    <w:rsid w:val="004705AB"/>
    <w:rsid w:val="004755F3"/>
    <w:rsid w:val="00480FEA"/>
    <w:rsid w:val="00483705"/>
    <w:rsid w:val="0049288F"/>
    <w:rsid w:val="004A23D7"/>
    <w:rsid w:val="004B4883"/>
    <w:rsid w:val="004C317D"/>
    <w:rsid w:val="004C61C3"/>
    <w:rsid w:val="004F7ACC"/>
    <w:rsid w:val="00503FBD"/>
    <w:rsid w:val="005111F1"/>
    <w:rsid w:val="00515C1A"/>
    <w:rsid w:val="00516C34"/>
    <w:rsid w:val="00521FA0"/>
    <w:rsid w:val="00533892"/>
    <w:rsid w:val="00535E2F"/>
    <w:rsid w:val="00540CDF"/>
    <w:rsid w:val="0054623F"/>
    <w:rsid w:val="00552190"/>
    <w:rsid w:val="00561A68"/>
    <w:rsid w:val="00561EC5"/>
    <w:rsid w:val="00565BEC"/>
    <w:rsid w:val="005A78AB"/>
    <w:rsid w:val="005B163B"/>
    <w:rsid w:val="005C2A51"/>
    <w:rsid w:val="005D397B"/>
    <w:rsid w:val="005D536D"/>
    <w:rsid w:val="005F0680"/>
    <w:rsid w:val="005F130B"/>
    <w:rsid w:val="005F3236"/>
    <w:rsid w:val="00610ACF"/>
    <w:rsid w:val="006149BF"/>
    <w:rsid w:val="0061584E"/>
    <w:rsid w:val="00621011"/>
    <w:rsid w:val="006230D6"/>
    <w:rsid w:val="006345FA"/>
    <w:rsid w:val="006352AE"/>
    <w:rsid w:val="006429B6"/>
    <w:rsid w:val="00647B7A"/>
    <w:rsid w:val="00652A48"/>
    <w:rsid w:val="006608CB"/>
    <w:rsid w:val="00670DE3"/>
    <w:rsid w:val="006A3ED0"/>
    <w:rsid w:val="006B2C75"/>
    <w:rsid w:val="006B4171"/>
    <w:rsid w:val="006B4AF6"/>
    <w:rsid w:val="006D0DE5"/>
    <w:rsid w:val="006E4BF0"/>
    <w:rsid w:val="007033A3"/>
    <w:rsid w:val="00707056"/>
    <w:rsid w:val="00710D6D"/>
    <w:rsid w:val="0071319A"/>
    <w:rsid w:val="007155C2"/>
    <w:rsid w:val="00724EBC"/>
    <w:rsid w:val="00753E35"/>
    <w:rsid w:val="0076348C"/>
    <w:rsid w:val="00764A7A"/>
    <w:rsid w:val="00787F35"/>
    <w:rsid w:val="00794CD4"/>
    <w:rsid w:val="007A19A6"/>
    <w:rsid w:val="007A297C"/>
    <w:rsid w:val="007A527F"/>
    <w:rsid w:val="007B6296"/>
    <w:rsid w:val="007B697F"/>
    <w:rsid w:val="007B741F"/>
    <w:rsid w:val="007D0FD4"/>
    <w:rsid w:val="007D1E32"/>
    <w:rsid w:val="007E7A2F"/>
    <w:rsid w:val="008066EC"/>
    <w:rsid w:val="00814B97"/>
    <w:rsid w:val="008154FE"/>
    <w:rsid w:val="00817162"/>
    <w:rsid w:val="00822519"/>
    <w:rsid w:val="0082572C"/>
    <w:rsid w:val="008279C1"/>
    <w:rsid w:val="0083498A"/>
    <w:rsid w:val="008358F6"/>
    <w:rsid w:val="00835DC5"/>
    <w:rsid w:val="00844CAA"/>
    <w:rsid w:val="00850A93"/>
    <w:rsid w:val="00855EA1"/>
    <w:rsid w:val="008619EE"/>
    <w:rsid w:val="00876656"/>
    <w:rsid w:val="00876718"/>
    <w:rsid w:val="0088403F"/>
    <w:rsid w:val="00886EA4"/>
    <w:rsid w:val="008921C6"/>
    <w:rsid w:val="008931F6"/>
    <w:rsid w:val="008A06B9"/>
    <w:rsid w:val="008A3541"/>
    <w:rsid w:val="008A4C1B"/>
    <w:rsid w:val="008A6316"/>
    <w:rsid w:val="008B706A"/>
    <w:rsid w:val="008C3252"/>
    <w:rsid w:val="008C4341"/>
    <w:rsid w:val="008D747D"/>
    <w:rsid w:val="008E6287"/>
    <w:rsid w:val="00904BDE"/>
    <w:rsid w:val="00923ED1"/>
    <w:rsid w:val="009316A5"/>
    <w:rsid w:val="009363FA"/>
    <w:rsid w:val="009414BA"/>
    <w:rsid w:val="00972142"/>
    <w:rsid w:val="00980E9B"/>
    <w:rsid w:val="009A4FA1"/>
    <w:rsid w:val="009C29F5"/>
    <w:rsid w:val="009C513C"/>
    <w:rsid w:val="009C7389"/>
    <w:rsid w:val="009C79B4"/>
    <w:rsid w:val="009D3058"/>
    <w:rsid w:val="009E6B2F"/>
    <w:rsid w:val="009E729C"/>
    <w:rsid w:val="009F37AC"/>
    <w:rsid w:val="00A07371"/>
    <w:rsid w:val="00A27C7C"/>
    <w:rsid w:val="00A31F37"/>
    <w:rsid w:val="00A425FB"/>
    <w:rsid w:val="00A4617B"/>
    <w:rsid w:val="00A5723E"/>
    <w:rsid w:val="00A6226E"/>
    <w:rsid w:val="00A637BA"/>
    <w:rsid w:val="00A65A36"/>
    <w:rsid w:val="00A7236A"/>
    <w:rsid w:val="00A80384"/>
    <w:rsid w:val="00AA61F8"/>
    <w:rsid w:val="00AA7F8C"/>
    <w:rsid w:val="00AC0DB4"/>
    <w:rsid w:val="00AD33FC"/>
    <w:rsid w:val="00AE4918"/>
    <w:rsid w:val="00AF5FC7"/>
    <w:rsid w:val="00B0388D"/>
    <w:rsid w:val="00B04781"/>
    <w:rsid w:val="00B0615C"/>
    <w:rsid w:val="00B0768C"/>
    <w:rsid w:val="00B12063"/>
    <w:rsid w:val="00B146A6"/>
    <w:rsid w:val="00B21F4C"/>
    <w:rsid w:val="00B2313C"/>
    <w:rsid w:val="00B4128C"/>
    <w:rsid w:val="00B54F4F"/>
    <w:rsid w:val="00B54FF4"/>
    <w:rsid w:val="00B63D73"/>
    <w:rsid w:val="00B642A6"/>
    <w:rsid w:val="00B668F1"/>
    <w:rsid w:val="00B700E7"/>
    <w:rsid w:val="00B70379"/>
    <w:rsid w:val="00B70505"/>
    <w:rsid w:val="00B771FB"/>
    <w:rsid w:val="00B81C12"/>
    <w:rsid w:val="00B842A6"/>
    <w:rsid w:val="00B87202"/>
    <w:rsid w:val="00B91447"/>
    <w:rsid w:val="00BA0897"/>
    <w:rsid w:val="00BA0C72"/>
    <w:rsid w:val="00BA7207"/>
    <w:rsid w:val="00BB0C00"/>
    <w:rsid w:val="00BB555A"/>
    <w:rsid w:val="00BC401D"/>
    <w:rsid w:val="00BD7D8B"/>
    <w:rsid w:val="00BE7C66"/>
    <w:rsid w:val="00BF30A7"/>
    <w:rsid w:val="00BF5B67"/>
    <w:rsid w:val="00BF7027"/>
    <w:rsid w:val="00C03233"/>
    <w:rsid w:val="00C03D69"/>
    <w:rsid w:val="00C07D46"/>
    <w:rsid w:val="00C15339"/>
    <w:rsid w:val="00C17C51"/>
    <w:rsid w:val="00C202A8"/>
    <w:rsid w:val="00C260FA"/>
    <w:rsid w:val="00C35AD9"/>
    <w:rsid w:val="00C3694A"/>
    <w:rsid w:val="00C43DD2"/>
    <w:rsid w:val="00C4783B"/>
    <w:rsid w:val="00C51AB0"/>
    <w:rsid w:val="00C51E13"/>
    <w:rsid w:val="00C647A7"/>
    <w:rsid w:val="00C7148D"/>
    <w:rsid w:val="00C74F32"/>
    <w:rsid w:val="00C85E13"/>
    <w:rsid w:val="00C912C3"/>
    <w:rsid w:val="00C92DEF"/>
    <w:rsid w:val="00CB6582"/>
    <w:rsid w:val="00CB68AD"/>
    <w:rsid w:val="00CC4484"/>
    <w:rsid w:val="00CE2ADB"/>
    <w:rsid w:val="00CE2E20"/>
    <w:rsid w:val="00CE4F6A"/>
    <w:rsid w:val="00CE6900"/>
    <w:rsid w:val="00CE6D0A"/>
    <w:rsid w:val="00CF311E"/>
    <w:rsid w:val="00CF5FC0"/>
    <w:rsid w:val="00D0099B"/>
    <w:rsid w:val="00D05877"/>
    <w:rsid w:val="00D07944"/>
    <w:rsid w:val="00D169DF"/>
    <w:rsid w:val="00D32944"/>
    <w:rsid w:val="00D445BE"/>
    <w:rsid w:val="00D54F40"/>
    <w:rsid w:val="00D562E2"/>
    <w:rsid w:val="00D63467"/>
    <w:rsid w:val="00D6390E"/>
    <w:rsid w:val="00D642BC"/>
    <w:rsid w:val="00D70C3F"/>
    <w:rsid w:val="00D7358E"/>
    <w:rsid w:val="00DA1CDB"/>
    <w:rsid w:val="00DA2388"/>
    <w:rsid w:val="00DA76B0"/>
    <w:rsid w:val="00DB5DBC"/>
    <w:rsid w:val="00DC25A9"/>
    <w:rsid w:val="00DD32F0"/>
    <w:rsid w:val="00DE0483"/>
    <w:rsid w:val="00DE15B9"/>
    <w:rsid w:val="00DE4C84"/>
    <w:rsid w:val="00DF59E3"/>
    <w:rsid w:val="00DF6460"/>
    <w:rsid w:val="00DF6A15"/>
    <w:rsid w:val="00E01208"/>
    <w:rsid w:val="00E03F25"/>
    <w:rsid w:val="00E07611"/>
    <w:rsid w:val="00E11748"/>
    <w:rsid w:val="00E11D2D"/>
    <w:rsid w:val="00E21956"/>
    <w:rsid w:val="00E3307C"/>
    <w:rsid w:val="00E336FA"/>
    <w:rsid w:val="00E4153E"/>
    <w:rsid w:val="00E44FDB"/>
    <w:rsid w:val="00E57C34"/>
    <w:rsid w:val="00E64FE7"/>
    <w:rsid w:val="00E75D75"/>
    <w:rsid w:val="00E84466"/>
    <w:rsid w:val="00E8789A"/>
    <w:rsid w:val="00E97B89"/>
    <w:rsid w:val="00EC547D"/>
    <w:rsid w:val="00ED2B86"/>
    <w:rsid w:val="00ED4A77"/>
    <w:rsid w:val="00ED5026"/>
    <w:rsid w:val="00EE2C6E"/>
    <w:rsid w:val="00EE2FCB"/>
    <w:rsid w:val="00EE4442"/>
    <w:rsid w:val="00EF0B06"/>
    <w:rsid w:val="00F004A7"/>
    <w:rsid w:val="00F077CF"/>
    <w:rsid w:val="00F13C28"/>
    <w:rsid w:val="00F15E76"/>
    <w:rsid w:val="00F43339"/>
    <w:rsid w:val="00F507E7"/>
    <w:rsid w:val="00F5735E"/>
    <w:rsid w:val="00F64256"/>
    <w:rsid w:val="00F64561"/>
    <w:rsid w:val="00F7206D"/>
    <w:rsid w:val="00F74528"/>
    <w:rsid w:val="00F823C0"/>
    <w:rsid w:val="00F84641"/>
    <w:rsid w:val="00F93AFA"/>
    <w:rsid w:val="00F96F90"/>
    <w:rsid w:val="00FA64F0"/>
    <w:rsid w:val="00FB0103"/>
    <w:rsid w:val="00FB3AAE"/>
    <w:rsid w:val="00FB5A06"/>
    <w:rsid w:val="00FB6010"/>
    <w:rsid w:val="00FC2853"/>
    <w:rsid w:val="00FC503E"/>
    <w:rsid w:val="00FC6159"/>
    <w:rsid w:val="00FD23DD"/>
    <w:rsid w:val="00FD30E5"/>
    <w:rsid w:val="00FE60C1"/>
    <w:rsid w:val="00FF116A"/>
    <w:rsid w:val="00FF3080"/>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B00B"/>
  <w15:chartTrackingRefBased/>
  <w15:docId w15:val="{AC628BA9-FC56-4ACB-9106-D9523918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84E7D"/>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next w:val="a"/>
    <w:link w:val="2Char"/>
    <w:uiPriority w:val="9"/>
    <w:semiHidden/>
    <w:unhideWhenUsed/>
    <w:qFormat/>
    <w:rsid w:val="00E97B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0C1"/>
    <w:pPr>
      <w:ind w:firstLineChars="200" w:firstLine="420"/>
    </w:pPr>
  </w:style>
  <w:style w:type="paragraph" w:styleId="a4">
    <w:name w:val="header"/>
    <w:basedOn w:val="a"/>
    <w:link w:val="Char"/>
    <w:uiPriority w:val="99"/>
    <w:unhideWhenUsed/>
    <w:rsid w:val="0094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14BA"/>
    <w:rPr>
      <w:sz w:val="18"/>
      <w:szCs w:val="18"/>
    </w:rPr>
  </w:style>
  <w:style w:type="paragraph" w:styleId="a5">
    <w:name w:val="footer"/>
    <w:basedOn w:val="a"/>
    <w:link w:val="Char0"/>
    <w:uiPriority w:val="99"/>
    <w:unhideWhenUsed/>
    <w:rsid w:val="009414BA"/>
    <w:pPr>
      <w:tabs>
        <w:tab w:val="center" w:pos="4153"/>
        <w:tab w:val="right" w:pos="8306"/>
      </w:tabs>
      <w:snapToGrid w:val="0"/>
      <w:jc w:val="left"/>
    </w:pPr>
    <w:rPr>
      <w:sz w:val="18"/>
      <w:szCs w:val="18"/>
    </w:rPr>
  </w:style>
  <w:style w:type="character" w:customStyle="1" w:styleId="Char0">
    <w:name w:val="页脚 Char"/>
    <w:basedOn w:val="a0"/>
    <w:link w:val="a5"/>
    <w:uiPriority w:val="99"/>
    <w:rsid w:val="009414BA"/>
    <w:rPr>
      <w:sz w:val="18"/>
      <w:szCs w:val="18"/>
    </w:rPr>
  </w:style>
  <w:style w:type="character" w:customStyle="1" w:styleId="1Char">
    <w:name w:val="标题 1 Char"/>
    <w:basedOn w:val="a0"/>
    <w:link w:val="1"/>
    <w:uiPriority w:val="9"/>
    <w:rsid w:val="00284E7D"/>
    <w:rPr>
      <w:rFonts w:ascii="宋体" w:eastAsia="宋体" w:hAnsi="宋体" w:cs="宋体"/>
      <w:kern w:val="36"/>
      <w:sz w:val="18"/>
      <w:szCs w:val="18"/>
    </w:rPr>
  </w:style>
  <w:style w:type="character" w:styleId="a6">
    <w:name w:val="Hyperlink"/>
    <w:basedOn w:val="a0"/>
    <w:uiPriority w:val="99"/>
    <w:semiHidden/>
    <w:unhideWhenUsed/>
    <w:rsid w:val="00284E7D"/>
    <w:rPr>
      <w:strike w:val="0"/>
      <w:dstrike w:val="0"/>
      <w:color w:val="252525"/>
      <w:u w:val="none"/>
      <w:effect w:val="none"/>
    </w:rPr>
  </w:style>
  <w:style w:type="character" w:customStyle="1" w:styleId="js-tiecount">
    <w:name w:val="js-tiecount"/>
    <w:basedOn w:val="a0"/>
    <w:rsid w:val="00284E7D"/>
  </w:style>
  <w:style w:type="character" w:customStyle="1" w:styleId="title4">
    <w:name w:val="title4"/>
    <w:basedOn w:val="a0"/>
    <w:rsid w:val="00284E7D"/>
  </w:style>
  <w:style w:type="character" w:customStyle="1" w:styleId="inner6">
    <w:name w:val="inner6"/>
    <w:basedOn w:val="a0"/>
    <w:rsid w:val="00284E7D"/>
  </w:style>
  <w:style w:type="character" w:customStyle="1" w:styleId="count2">
    <w:name w:val="count2"/>
    <w:basedOn w:val="a0"/>
    <w:rsid w:val="00284E7D"/>
  </w:style>
  <w:style w:type="paragraph" w:styleId="a7">
    <w:name w:val="Normal (Web)"/>
    <w:basedOn w:val="a"/>
    <w:uiPriority w:val="99"/>
    <w:semiHidden/>
    <w:unhideWhenUsed/>
    <w:rsid w:val="00FB3AAE"/>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AE4918"/>
    <w:rPr>
      <w:sz w:val="21"/>
      <w:szCs w:val="21"/>
    </w:rPr>
  </w:style>
  <w:style w:type="paragraph" w:styleId="a9">
    <w:name w:val="annotation text"/>
    <w:basedOn w:val="a"/>
    <w:link w:val="Char1"/>
    <w:uiPriority w:val="99"/>
    <w:semiHidden/>
    <w:unhideWhenUsed/>
    <w:rsid w:val="00AE4918"/>
    <w:pPr>
      <w:jc w:val="left"/>
    </w:pPr>
  </w:style>
  <w:style w:type="character" w:customStyle="1" w:styleId="Char1">
    <w:name w:val="批注文字 Char"/>
    <w:basedOn w:val="a0"/>
    <w:link w:val="a9"/>
    <w:uiPriority w:val="99"/>
    <w:semiHidden/>
    <w:rsid w:val="00AE4918"/>
  </w:style>
  <w:style w:type="paragraph" w:styleId="aa">
    <w:name w:val="annotation subject"/>
    <w:basedOn w:val="a9"/>
    <w:next w:val="a9"/>
    <w:link w:val="Char2"/>
    <w:uiPriority w:val="99"/>
    <w:semiHidden/>
    <w:unhideWhenUsed/>
    <w:rsid w:val="00AE4918"/>
    <w:rPr>
      <w:b/>
      <w:bCs/>
    </w:rPr>
  </w:style>
  <w:style w:type="character" w:customStyle="1" w:styleId="Char2">
    <w:name w:val="批注主题 Char"/>
    <w:basedOn w:val="Char1"/>
    <w:link w:val="aa"/>
    <w:uiPriority w:val="99"/>
    <w:semiHidden/>
    <w:rsid w:val="00AE4918"/>
    <w:rPr>
      <w:b/>
      <w:bCs/>
    </w:rPr>
  </w:style>
  <w:style w:type="paragraph" w:styleId="ab">
    <w:name w:val="Balloon Text"/>
    <w:basedOn w:val="a"/>
    <w:link w:val="Char3"/>
    <w:uiPriority w:val="99"/>
    <w:semiHidden/>
    <w:unhideWhenUsed/>
    <w:rsid w:val="00AE4918"/>
    <w:rPr>
      <w:sz w:val="18"/>
      <w:szCs w:val="18"/>
    </w:rPr>
  </w:style>
  <w:style w:type="character" w:customStyle="1" w:styleId="Char3">
    <w:name w:val="批注框文本 Char"/>
    <w:basedOn w:val="a0"/>
    <w:link w:val="ab"/>
    <w:uiPriority w:val="99"/>
    <w:semiHidden/>
    <w:rsid w:val="00AE4918"/>
    <w:rPr>
      <w:sz w:val="18"/>
      <w:szCs w:val="18"/>
    </w:rPr>
  </w:style>
  <w:style w:type="paragraph" w:styleId="ac">
    <w:name w:val="footnote text"/>
    <w:basedOn w:val="a"/>
    <w:link w:val="Char4"/>
    <w:uiPriority w:val="99"/>
    <w:semiHidden/>
    <w:unhideWhenUsed/>
    <w:rsid w:val="0037095E"/>
    <w:pPr>
      <w:snapToGrid w:val="0"/>
      <w:jc w:val="left"/>
    </w:pPr>
    <w:rPr>
      <w:sz w:val="18"/>
      <w:szCs w:val="18"/>
    </w:rPr>
  </w:style>
  <w:style w:type="character" w:customStyle="1" w:styleId="Char4">
    <w:name w:val="脚注文本 Char"/>
    <w:basedOn w:val="a0"/>
    <w:link w:val="ac"/>
    <w:uiPriority w:val="99"/>
    <w:semiHidden/>
    <w:rsid w:val="0037095E"/>
    <w:rPr>
      <w:sz w:val="18"/>
      <w:szCs w:val="18"/>
    </w:rPr>
  </w:style>
  <w:style w:type="character" w:styleId="ad">
    <w:name w:val="footnote reference"/>
    <w:basedOn w:val="a0"/>
    <w:uiPriority w:val="99"/>
    <w:semiHidden/>
    <w:unhideWhenUsed/>
    <w:rsid w:val="0037095E"/>
    <w:rPr>
      <w:vertAlign w:val="superscript"/>
    </w:rPr>
  </w:style>
  <w:style w:type="paragraph" w:styleId="ae">
    <w:name w:val="No Spacing"/>
    <w:uiPriority w:val="1"/>
    <w:qFormat/>
    <w:rsid w:val="00876656"/>
    <w:pPr>
      <w:widowControl w:val="0"/>
      <w:jc w:val="both"/>
    </w:pPr>
  </w:style>
  <w:style w:type="character" w:customStyle="1" w:styleId="2Char">
    <w:name w:val="标题 2 Char"/>
    <w:basedOn w:val="a0"/>
    <w:link w:val="2"/>
    <w:uiPriority w:val="9"/>
    <w:semiHidden/>
    <w:rsid w:val="00E97B8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4592">
      <w:bodyDiv w:val="1"/>
      <w:marLeft w:val="0"/>
      <w:marRight w:val="0"/>
      <w:marTop w:val="0"/>
      <w:marBottom w:val="0"/>
      <w:divBdr>
        <w:top w:val="none" w:sz="0" w:space="0" w:color="auto"/>
        <w:left w:val="none" w:sz="0" w:space="0" w:color="auto"/>
        <w:bottom w:val="none" w:sz="0" w:space="0" w:color="auto"/>
        <w:right w:val="none" w:sz="0" w:space="0" w:color="auto"/>
      </w:divBdr>
      <w:divsChild>
        <w:div w:id="1179851481">
          <w:marLeft w:val="0"/>
          <w:marRight w:val="0"/>
          <w:marTop w:val="0"/>
          <w:marBottom w:val="0"/>
          <w:divBdr>
            <w:top w:val="none" w:sz="0" w:space="0" w:color="auto"/>
            <w:left w:val="none" w:sz="0" w:space="0" w:color="auto"/>
            <w:bottom w:val="none" w:sz="0" w:space="0" w:color="auto"/>
            <w:right w:val="none" w:sz="0" w:space="0" w:color="auto"/>
          </w:divBdr>
          <w:divsChild>
            <w:div w:id="919142558">
              <w:marLeft w:val="0"/>
              <w:marRight w:val="0"/>
              <w:marTop w:val="0"/>
              <w:marBottom w:val="0"/>
              <w:divBdr>
                <w:top w:val="none" w:sz="0" w:space="0" w:color="auto"/>
                <w:left w:val="none" w:sz="0" w:space="0" w:color="auto"/>
                <w:bottom w:val="none" w:sz="0" w:space="0" w:color="auto"/>
                <w:right w:val="none" w:sz="0" w:space="0" w:color="auto"/>
              </w:divBdr>
              <w:divsChild>
                <w:div w:id="810057361">
                  <w:marLeft w:val="0"/>
                  <w:marRight w:val="0"/>
                  <w:marTop w:val="0"/>
                  <w:marBottom w:val="0"/>
                  <w:divBdr>
                    <w:top w:val="none" w:sz="0" w:space="0" w:color="auto"/>
                    <w:left w:val="none" w:sz="0" w:space="0" w:color="auto"/>
                    <w:bottom w:val="none" w:sz="0" w:space="0" w:color="auto"/>
                    <w:right w:val="none" w:sz="0" w:space="0" w:color="auto"/>
                  </w:divBdr>
                  <w:divsChild>
                    <w:div w:id="2114546997">
                      <w:marLeft w:val="150"/>
                      <w:marRight w:val="0"/>
                      <w:marTop w:val="0"/>
                      <w:marBottom w:val="0"/>
                      <w:divBdr>
                        <w:top w:val="none" w:sz="0" w:space="0" w:color="auto"/>
                        <w:left w:val="none" w:sz="0" w:space="0" w:color="auto"/>
                        <w:bottom w:val="none" w:sz="0" w:space="0" w:color="auto"/>
                        <w:right w:val="none" w:sz="0" w:space="0" w:color="auto"/>
                      </w:divBdr>
                      <w:divsChild>
                        <w:div w:id="1570190329">
                          <w:marLeft w:val="0"/>
                          <w:marRight w:val="0"/>
                          <w:marTop w:val="0"/>
                          <w:marBottom w:val="150"/>
                          <w:divBdr>
                            <w:top w:val="none" w:sz="0" w:space="0" w:color="auto"/>
                            <w:left w:val="none" w:sz="0" w:space="0" w:color="auto"/>
                            <w:bottom w:val="none" w:sz="0" w:space="0" w:color="auto"/>
                            <w:right w:val="none" w:sz="0" w:space="0" w:color="auto"/>
                          </w:divBdr>
                          <w:divsChild>
                            <w:div w:id="1117141736">
                              <w:marLeft w:val="0"/>
                              <w:marRight w:val="0"/>
                              <w:marTop w:val="0"/>
                              <w:marBottom w:val="0"/>
                              <w:divBdr>
                                <w:top w:val="none" w:sz="0" w:space="0" w:color="auto"/>
                                <w:left w:val="none" w:sz="0" w:space="0" w:color="auto"/>
                                <w:bottom w:val="none" w:sz="0" w:space="0" w:color="auto"/>
                                <w:right w:val="none" w:sz="0" w:space="0" w:color="auto"/>
                              </w:divBdr>
                              <w:divsChild>
                                <w:div w:id="1259289649">
                                  <w:marLeft w:val="0"/>
                                  <w:marRight w:val="0"/>
                                  <w:marTop w:val="0"/>
                                  <w:marBottom w:val="0"/>
                                  <w:divBdr>
                                    <w:top w:val="none" w:sz="0" w:space="0" w:color="auto"/>
                                    <w:left w:val="none" w:sz="0" w:space="0" w:color="auto"/>
                                    <w:bottom w:val="none" w:sz="0" w:space="0" w:color="auto"/>
                                    <w:right w:val="none" w:sz="0" w:space="0" w:color="auto"/>
                                  </w:divBdr>
                                  <w:divsChild>
                                    <w:div w:id="12807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1059">
      <w:bodyDiv w:val="1"/>
      <w:marLeft w:val="0"/>
      <w:marRight w:val="0"/>
      <w:marTop w:val="0"/>
      <w:marBottom w:val="0"/>
      <w:divBdr>
        <w:top w:val="none" w:sz="0" w:space="0" w:color="auto"/>
        <w:left w:val="none" w:sz="0" w:space="0" w:color="auto"/>
        <w:bottom w:val="none" w:sz="0" w:space="0" w:color="auto"/>
        <w:right w:val="none" w:sz="0" w:space="0" w:color="auto"/>
      </w:divBdr>
    </w:div>
    <w:div w:id="160783114">
      <w:bodyDiv w:val="1"/>
      <w:marLeft w:val="0"/>
      <w:marRight w:val="0"/>
      <w:marTop w:val="0"/>
      <w:marBottom w:val="0"/>
      <w:divBdr>
        <w:top w:val="none" w:sz="0" w:space="0" w:color="auto"/>
        <w:left w:val="none" w:sz="0" w:space="0" w:color="auto"/>
        <w:bottom w:val="none" w:sz="0" w:space="0" w:color="auto"/>
        <w:right w:val="none" w:sz="0" w:space="0" w:color="auto"/>
      </w:divBdr>
    </w:div>
    <w:div w:id="185601534">
      <w:bodyDiv w:val="1"/>
      <w:marLeft w:val="0"/>
      <w:marRight w:val="0"/>
      <w:marTop w:val="0"/>
      <w:marBottom w:val="0"/>
      <w:divBdr>
        <w:top w:val="none" w:sz="0" w:space="0" w:color="auto"/>
        <w:left w:val="none" w:sz="0" w:space="0" w:color="auto"/>
        <w:bottom w:val="none" w:sz="0" w:space="0" w:color="auto"/>
        <w:right w:val="none" w:sz="0" w:space="0" w:color="auto"/>
      </w:divBdr>
    </w:div>
    <w:div w:id="300111890">
      <w:bodyDiv w:val="1"/>
      <w:marLeft w:val="0"/>
      <w:marRight w:val="0"/>
      <w:marTop w:val="0"/>
      <w:marBottom w:val="0"/>
      <w:divBdr>
        <w:top w:val="none" w:sz="0" w:space="0" w:color="auto"/>
        <w:left w:val="none" w:sz="0" w:space="0" w:color="auto"/>
        <w:bottom w:val="none" w:sz="0" w:space="0" w:color="auto"/>
        <w:right w:val="none" w:sz="0" w:space="0" w:color="auto"/>
      </w:divBdr>
    </w:div>
    <w:div w:id="532765704">
      <w:bodyDiv w:val="1"/>
      <w:marLeft w:val="0"/>
      <w:marRight w:val="0"/>
      <w:marTop w:val="0"/>
      <w:marBottom w:val="0"/>
      <w:divBdr>
        <w:top w:val="none" w:sz="0" w:space="0" w:color="auto"/>
        <w:left w:val="none" w:sz="0" w:space="0" w:color="auto"/>
        <w:bottom w:val="none" w:sz="0" w:space="0" w:color="auto"/>
        <w:right w:val="none" w:sz="0" w:space="0" w:color="auto"/>
      </w:divBdr>
    </w:div>
    <w:div w:id="540628768">
      <w:bodyDiv w:val="1"/>
      <w:marLeft w:val="0"/>
      <w:marRight w:val="0"/>
      <w:marTop w:val="0"/>
      <w:marBottom w:val="0"/>
      <w:divBdr>
        <w:top w:val="none" w:sz="0" w:space="0" w:color="auto"/>
        <w:left w:val="none" w:sz="0" w:space="0" w:color="auto"/>
        <w:bottom w:val="none" w:sz="0" w:space="0" w:color="auto"/>
        <w:right w:val="none" w:sz="0" w:space="0" w:color="auto"/>
      </w:divBdr>
    </w:div>
    <w:div w:id="594871676">
      <w:bodyDiv w:val="1"/>
      <w:marLeft w:val="0"/>
      <w:marRight w:val="0"/>
      <w:marTop w:val="0"/>
      <w:marBottom w:val="0"/>
      <w:divBdr>
        <w:top w:val="none" w:sz="0" w:space="0" w:color="auto"/>
        <w:left w:val="none" w:sz="0" w:space="0" w:color="auto"/>
        <w:bottom w:val="none" w:sz="0" w:space="0" w:color="auto"/>
        <w:right w:val="none" w:sz="0" w:space="0" w:color="auto"/>
      </w:divBdr>
    </w:div>
    <w:div w:id="720641284">
      <w:bodyDiv w:val="1"/>
      <w:marLeft w:val="0"/>
      <w:marRight w:val="0"/>
      <w:marTop w:val="0"/>
      <w:marBottom w:val="0"/>
      <w:divBdr>
        <w:top w:val="none" w:sz="0" w:space="0" w:color="auto"/>
        <w:left w:val="none" w:sz="0" w:space="0" w:color="auto"/>
        <w:bottom w:val="none" w:sz="0" w:space="0" w:color="auto"/>
        <w:right w:val="none" w:sz="0" w:space="0" w:color="auto"/>
      </w:divBdr>
    </w:div>
    <w:div w:id="788160814">
      <w:bodyDiv w:val="1"/>
      <w:marLeft w:val="0"/>
      <w:marRight w:val="0"/>
      <w:marTop w:val="0"/>
      <w:marBottom w:val="0"/>
      <w:divBdr>
        <w:top w:val="none" w:sz="0" w:space="0" w:color="auto"/>
        <w:left w:val="none" w:sz="0" w:space="0" w:color="auto"/>
        <w:bottom w:val="none" w:sz="0" w:space="0" w:color="auto"/>
        <w:right w:val="none" w:sz="0" w:space="0" w:color="auto"/>
      </w:divBdr>
    </w:div>
    <w:div w:id="805241528">
      <w:bodyDiv w:val="1"/>
      <w:marLeft w:val="0"/>
      <w:marRight w:val="0"/>
      <w:marTop w:val="0"/>
      <w:marBottom w:val="0"/>
      <w:divBdr>
        <w:top w:val="none" w:sz="0" w:space="0" w:color="auto"/>
        <w:left w:val="none" w:sz="0" w:space="0" w:color="auto"/>
        <w:bottom w:val="none" w:sz="0" w:space="0" w:color="auto"/>
        <w:right w:val="none" w:sz="0" w:space="0" w:color="auto"/>
      </w:divBdr>
    </w:div>
    <w:div w:id="1060903885">
      <w:bodyDiv w:val="1"/>
      <w:marLeft w:val="0"/>
      <w:marRight w:val="0"/>
      <w:marTop w:val="0"/>
      <w:marBottom w:val="0"/>
      <w:divBdr>
        <w:top w:val="none" w:sz="0" w:space="0" w:color="auto"/>
        <w:left w:val="none" w:sz="0" w:space="0" w:color="auto"/>
        <w:bottom w:val="none" w:sz="0" w:space="0" w:color="auto"/>
        <w:right w:val="none" w:sz="0" w:space="0" w:color="auto"/>
      </w:divBdr>
    </w:div>
    <w:div w:id="1160269312">
      <w:bodyDiv w:val="1"/>
      <w:marLeft w:val="0"/>
      <w:marRight w:val="0"/>
      <w:marTop w:val="0"/>
      <w:marBottom w:val="0"/>
      <w:divBdr>
        <w:top w:val="none" w:sz="0" w:space="0" w:color="auto"/>
        <w:left w:val="none" w:sz="0" w:space="0" w:color="auto"/>
        <w:bottom w:val="none" w:sz="0" w:space="0" w:color="auto"/>
        <w:right w:val="none" w:sz="0" w:space="0" w:color="auto"/>
      </w:divBdr>
    </w:div>
    <w:div w:id="1207646899">
      <w:bodyDiv w:val="1"/>
      <w:marLeft w:val="0"/>
      <w:marRight w:val="0"/>
      <w:marTop w:val="0"/>
      <w:marBottom w:val="0"/>
      <w:divBdr>
        <w:top w:val="none" w:sz="0" w:space="0" w:color="auto"/>
        <w:left w:val="none" w:sz="0" w:space="0" w:color="auto"/>
        <w:bottom w:val="none" w:sz="0" w:space="0" w:color="auto"/>
        <w:right w:val="none" w:sz="0" w:space="0" w:color="auto"/>
      </w:divBdr>
    </w:div>
    <w:div w:id="1282876912">
      <w:bodyDiv w:val="1"/>
      <w:marLeft w:val="0"/>
      <w:marRight w:val="0"/>
      <w:marTop w:val="0"/>
      <w:marBottom w:val="0"/>
      <w:divBdr>
        <w:top w:val="none" w:sz="0" w:space="0" w:color="auto"/>
        <w:left w:val="none" w:sz="0" w:space="0" w:color="auto"/>
        <w:bottom w:val="none" w:sz="0" w:space="0" w:color="auto"/>
        <w:right w:val="none" w:sz="0" w:space="0" w:color="auto"/>
      </w:divBdr>
    </w:div>
    <w:div w:id="1307394743">
      <w:bodyDiv w:val="1"/>
      <w:marLeft w:val="0"/>
      <w:marRight w:val="0"/>
      <w:marTop w:val="0"/>
      <w:marBottom w:val="0"/>
      <w:divBdr>
        <w:top w:val="none" w:sz="0" w:space="0" w:color="auto"/>
        <w:left w:val="none" w:sz="0" w:space="0" w:color="auto"/>
        <w:bottom w:val="none" w:sz="0" w:space="0" w:color="auto"/>
        <w:right w:val="none" w:sz="0" w:space="0" w:color="auto"/>
      </w:divBdr>
    </w:div>
    <w:div w:id="1369136436">
      <w:bodyDiv w:val="1"/>
      <w:marLeft w:val="0"/>
      <w:marRight w:val="0"/>
      <w:marTop w:val="0"/>
      <w:marBottom w:val="0"/>
      <w:divBdr>
        <w:top w:val="none" w:sz="0" w:space="0" w:color="auto"/>
        <w:left w:val="none" w:sz="0" w:space="0" w:color="auto"/>
        <w:bottom w:val="none" w:sz="0" w:space="0" w:color="auto"/>
        <w:right w:val="none" w:sz="0" w:space="0" w:color="auto"/>
      </w:divBdr>
    </w:div>
    <w:div w:id="1585608705">
      <w:bodyDiv w:val="1"/>
      <w:marLeft w:val="0"/>
      <w:marRight w:val="0"/>
      <w:marTop w:val="0"/>
      <w:marBottom w:val="0"/>
      <w:divBdr>
        <w:top w:val="none" w:sz="0" w:space="0" w:color="auto"/>
        <w:left w:val="none" w:sz="0" w:space="0" w:color="auto"/>
        <w:bottom w:val="none" w:sz="0" w:space="0" w:color="auto"/>
        <w:right w:val="none" w:sz="0" w:space="0" w:color="auto"/>
      </w:divBdr>
    </w:div>
    <w:div w:id="1622690978">
      <w:bodyDiv w:val="1"/>
      <w:marLeft w:val="0"/>
      <w:marRight w:val="0"/>
      <w:marTop w:val="0"/>
      <w:marBottom w:val="0"/>
      <w:divBdr>
        <w:top w:val="none" w:sz="0" w:space="0" w:color="auto"/>
        <w:left w:val="none" w:sz="0" w:space="0" w:color="auto"/>
        <w:bottom w:val="none" w:sz="0" w:space="0" w:color="auto"/>
        <w:right w:val="none" w:sz="0" w:space="0" w:color="auto"/>
      </w:divBdr>
    </w:div>
    <w:div w:id="1645892870">
      <w:bodyDiv w:val="1"/>
      <w:marLeft w:val="0"/>
      <w:marRight w:val="0"/>
      <w:marTop w:val="0"/>
      <w:marBottom w:val="0"/>
      <w:divBdr>
        <w:top w:val="none" w:sz="0" w:space="0" w:color="auto"/>
        <w:left w:val="none" w:sz="0" w:space="0" w:color="auto"/>
        <w:bottom w:val="none" w:sz="0" w:space="0" w:color="auto"/>
        <w:right w:val="none" w:sz="0" w:space="0" w:color="auto"/>
      </w:divBdr>
    </w:div>
    <w:div w:id="1770462860">
      <w:bodyDiv w:val="1"/>
      <w:marLeft w:val="0"/>
      <w:marRight w:val="0"/>
      <w:marTop w:val="0"/>
      <w:marBottom w:val="0"/>
      <w:divBdr>
        <w:top w:val="none" w:sz="0" w:space="0" w:color="auto"/>
        <w:left w:val="none" w:sz="0" w:space="0" w:color="auto"/>
        <w:bottom w:val="none" w:sz="0" w:space="0" w:color="auto"/>
        <w:right w:val="none" w:sz="0" w:space="0" w:color="auto"/>
      </w:divBdr>
      <w:divsChild>
        <w:div w:id="343288017">
          <w:marLeft w:val="0"/>
          <w:marRight w:val="0"/>
          <w:marTop w:val="0"/>
          <w:marBottom w:val="0"/>
          <w:divBdr>
            <w:top w:val="none" w:sz="0" w:space="0" w:color="auto"/>
            <w:left w:val="none" w:sz="0" w:space="0" w:color="auto"/>
            <w:bottom w:val="none" w:sz="0" w:space="0" w:color="auto"/>
            <w:right w:val="none" w:sz="0" w:space="0" w:color="auto"/>
          </w:divBdr>
          <w:divsChild>
            <w:div w:id="180945937">
              <w:marLeft w:val="0"/>
              <w:marRight w:val="0"/>
              <w:marTop w:val="0"/>
              <w:marBottom w:val="0"/>
              <w:divBdr>
                <w:top w:val="none" w:sz="0" w:space="0" w:color="auto"/>
                <w:left w:val="none" w:sz="0" w:space="0" w:color="auto"/>
                <w:bottom w:val="none" w:sz="0" w:space="0" w:color="auto"/>
                <w:right w:val="none" w:sz="0" w:space="0" w:color="auto"/>
              </w:divBdr>
              <w:divsChild>
                <w:div w:id="569341744">
                  <w:marLeft w:val="0"/>
                  <w:marRight w:val="0"/>
                  <w:marTop w:val="0"/>
                  <w:marBottom w:val="0"/>
                  <w:divBdr>
                    <w:top w:val="none" w:sz="0" w:space="0" w:color="auto"/>
                    <w:left w:val="none" w:sz="0" w:space="0" w:color="auto"/>
                    <w:bottom w:val="none" w:sz="0" w:space="0" w:color="auto"/>
                    <w:right w:val="none" w:sz="0" w:space="0" w:color="auto"/>
                  </w:divBdr>
                  <w:divsChild>
                    <w:div w:id="1282152193">
                      <w:marLeft w:val="0"/>
                      <w:marRight w:val="0"/>
                      <w:marTop w:val="0"/>
                      <w:marBottom w:val="0"/>
                      <w:divBdr>
                        <w:top w:val="none" w:sz="0" w:space="0" w:color="auto"/>
                        <w:left w:val="none" w:sz="0" w:space="0" w:color="auto"/>
                        <w:bottom w:val="none" w:sz="0" w:space="0" w:color="auto"/>
                        <w:right w:val="none" w:sz="0" w:space="0" w:color="auto"/>
                      </w:divBdr>
                      <w:divsChild>
                        <w:div w:id="1211960399">
                          <w:marLeft w:val="0"/>
                          <w:marRight w:val="0"/>
                          <w:marTop w:val="0"/>
                          <w:marBottom w:val="0"/>
                          <w:divBdr>
                            <w:top w:val="none" w:sz="0" w:space="0" w:color="auto"/>
                            <w:left w:val="none" w:sz="0" w:space="0" w:color="auto"/>
                            <w:bottom w:val="none" w:sz="0" w:space="0" w:color="auto"/>
                            <w:right w:val="none" w:sz="0" w:space="0" w:color="auto"/>
                          </w:divBdr>
                          <w:divsChild>
                            <w:div w:id="624501439">
                              <w:marLeft w:val="0"/>
                              <w:marRight w:val="0"/>
                              <w:marTop w:val="0"/>
                              <w:marBottom w:val="0"/>
                              <w:divBdr>
                                <w:top w:val="none" w:sz="0" w:space="0" w:color="auto"/>
                                <w:left w:val="none" w:sz="0" w:space="0" w:color="auto"/>
                                <w:bottom w:val="none" w:sz="0" w:space="0" w:color="auto"/>
                                <w:right w:val="none" w:sz="0" w:space="0" w:color="auto"/>
                              </w:divBdr>
                            </w:div>
                            <w:div w:id="552737752">
                              <w:marLeft w:val="150"/>
                              <w:marRight w:val="0"/>
                              <w:marTop w:val="0"/>
                              <w:marBottom w:val="0"/>
                              <w:divBdr>
                                <w:top w:val="none" w:sz="0" w:space="0" w:color="auto"/>
                                <w:left w:val="none" w:sz="0" w:space="0" w:color="auto"/>
                                <w:bottom w:val="none" w:sz="0" w:space="0" w:color="auto"/>
                                <w:right w:val="none" w:sz="0" w:space="0" w:color="auto"/>
                              </w:divBdr>
                              <w:divsChild>
                                <w:div w:id="533276726">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 w:id="321855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6273">
      <w:bodyDiv w:val="1"/>
      <w:marLeft w:val="0"/>
      <w:marRight w:val="0"/>
      <w:marTop w:val="0"/>
      <w:marBottom w:val="0"/>
      <w:divBdr>
        <w:top w:val="none" w:sz="0" w:space="0" w:color="auto"/>
        <w:left w:val="none" w:sz="0" w:space="0" w:color="auto"/>
        <w:bottom w:val="none" w:sz="0" w:space="0" w:color="auto"/>
        <w:right w:val="none" w:sz="0" w:space="0" w:color="auto"/>
      </w:divBdr>
    </w:div>
    <w:div w:id="18795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ag.com.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sl-proxy.my-addr.org/myaddrproxy.php/http/www.nytimes.com/2013/05/03/education/san-jose-state-philosophy-dept-criticizes-online-courses.html?_r=3&a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7C50-0882-426E-896F-3500AF5F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dcterms:created xsi:type="dcterms:W3CDTF">2014-05-25T11:31:00Z</dcterms:created>
  <dcterms:modified xsi:type="dcterms:W3CDTF">2014-06-04T08:01:00Z</dcterms:modified>
</cp:coreProperties>
</file>